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4E9" w:rsidRDefault="003354E9" w:rsidP="003354E9">
      <w:pPr>
        <w:shd w:val="clear" w:color="auto" w:fill="CC6600"/>
        <w:rPr>
          <w:b/>
          <w:sz w:val="32"/>
          <w:szCs w:val="32"/>
        </w:rPr>
      </w:pPr>
    </w:p>
    <w:p w:rsidR="003354E9" w:rsidRPr="00B2426B" w:rsidRDefault="003354E9" w:rsidP="00792431">
      <w:pPr>
        <w:shd w:val="clear" w:color="auto" w:fill="CC6600"/>
        <w:ind w:left="720" w:hanging="720"/>
        <w:rPr>
          <w:sz w:val="32"/>
          <w:szCs w:val="32"/>
        </w:rPr>
      </w:pPr>
      <w:r w:rsidRPr="00121C63">
        <w:rPr>
          <w:noProof/>
          <w:lang w:val="en-US"/>
        </w:rPr>
        <w:drawing>
          <wp:inline distT="0" distB="0" distL="0" distR="0">
            <wp:extent cx="1123950" cy="8096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1123950" cy="809625"/>
                    </a:xfrm>
                    <a:prstGeom prst="rect">
                      <a:avLst/>
                    </a:prstGeom>
                    <a:noFill/>
                    <a:ln w="9525">
                      <a:noFill/>
                      <a:miter lim="800000"/>
                      <a:headEnd/>
                      <a:tailEnd/>
                    </a:ln>
                  </pic:spPr>
                </pic:pic>
              </a:graphicData>
            </a:graphic>
          </wp:inline>
        </w:drawing>
      </w:r>
      <w:r>
        <w:rPr>
          <w:b/>
          <w:sz w:val="32"/>
          <w:szCs w:val="32"/>
        </w:rPr>
        <w:tab/>
      </w:r>
      <w:r w:rsidR="00D636DA">
        <w:rPr>
          <w:b/>
          <w:sz w:val="32"/>
          <w:szCs w:val="32"/>
        </w:rPr>
        <w:t xml:space="preserve">                 </w:t>
      </w:r>
      <w:r w:rsidRPr="00121C63">
        <w:rPr>
          <w:noProof/>
          <w:lang w:val="en-US"/>
        </w:rPr>
        <w:drawing>
          <wp:inline distT="0" distB="0" distL="0" distR="0">
            <wp:extent cx="1038225" cy="8096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1041237" cy="811974"/>
                    </a:xfrm>
                    <a:prstGeom prst="rect">
                      <a:avLst/>
                    </a:prstGeom>
                    <a:noFill/>
                    <a:ln w="9525">
                      <a:noFill/>
                      <a:miter lim="800000"/>
                      <a:headEnd/>
                      <a:tailEnd/>
                    </a:ln>
                  </pic:spPr>
                </pic:pic>
              </a:graphicData>
            </a:graphic>
          </wp:inline>
        </w:drawing>
      </w:r>
      <w:r w:rsidR="00D636DA">
        <w:rPr>
          <w:b/>
          <w:sz w:val="32"/>
          <w:szCs w:val="32"/>
        </w:rPr>
        <w:t xml:space="preserve">              </w:t>
      </w:r>
      <w:r>
        <w:rPr>
          <w:b/>
          <w:sz w:val="32"/>
          <w:szCs w:val="32"/>
        </w:rPr>
        <w:tab/>
      </w:r>
      <w:r w:rsidR="001C043D" w:rsidRPr="00121C63">
        <w:rPr>
          <w:noProof/>
          <w:lang w:val="en-US"/>
        </w:rPr>
        <w:drawing>
          <wp:inline distT="0" distB="0" distL="0" distR="0">
            <wp:extent cx="1066800" cy="8096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sidR="00E378B3" w:rsidRPr="00E378B3">
        <w:rPr>
          <w:noProof/>
          <w:sz w:val="32"/>
          <w:szCs w:val="32"/>
          <w:lang w:val="en-US"/>
        </w:rPr>
        <w:drawing>
          <wp:inline distT="0" distB="0" distL="0" distR="0">
            <wp:extent cx="2545014" cy="1592317"/>
            <wp:effectExtent l="19050" t="0" r="7686" b="0"/>
            <wp:docPr id="11283" name="Picture 2" descr="D:\PANGANAI 2014-15 DOCUMENTO\fotos 2014\IMG_20140528_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NGANAI 2014-15 DOCUMENTO\fotos 2014\IMG_20140528_10223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7576" cy="1593920"/>
                    </a:xfrm>
                    <a:prstGeom prst="rect">
                      <a:avLst/>
                    </a:prstGeom>
                    <a:noFill/>
                    <a:ln>
                      <a:noFill/>
                    </a:ln>
                  </pic:spPr>
                </pic:pic>
              </a:graphicData>
            </a:graphic>
          </wp:inline>
        </w:drawing>
      </w:r>
      <w:r w:rsidR="00E378B3" w:rsidRPr="00E378B3">
        <w:rPr>
          <w:noProof/>
          <w:sz w:val="32"/>
          <w:szCs w:val="32"/>
          <w:lang w:val="en-US"/>
        </w:rPr>
        <w:drawing>
          <wp:inline distT="0" distB="0" distL="0" distR="0">
            <wp:extent cx="2604751" cy="1576552"/>
            <wp:effectExtent l="19050" t="0" r="5099" b="0"/>
            <wp:docPr id="11284" name="Picture 1" descr="E:\desktop November 2014\august mtoko photos\DSCF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November 2014\august mtoko photos\DSCF0752.JPG"/>
                    <pic:cNvPicPr>
                      <a:picLocks noChangeAspect="1" noChangeArrowheads="1"/>
                    </pic:cNvPicPr>
                  </pic:nvPicPr>
                  <pic:blipFill>
                    <a:blip r:embed="rId11" cstate="print"/>
                    <a:srcRect/>
                    <a:stretch>
                      <a:fillRect/>
                    </a:stretch>
                  </pic:blipFill>
                  <pic:spPr bwMode="auto">
                    <a:xfrm>
                      <a:off x="0" y="0"/>
                      <a:ext cx="2619007" cy="1585180"/>
                    </a:xfrm>
                    <a:prstGeom prst="rect">
                      <a:avLst/>
                    </a:prstGeom>
                    <a:noFill/>
                    <a:ln w="9525">
                      <a:noFill/>
                      <a:miter lim="800000"/>
                      <a:headEnd/>
                      <a:tailEnd/>
                    </a:ln>
                  </pic:spPr>
                </pic:pic>
              </a:graphicData>
            </a:graphic>
          </wp:inline>
        </w:drawing>
      </w:r>
    </w:p>
    <w:p w:rsidR="003354E9" w:rsidRDefault="003354E9" w:rsidP="003354E9">
      <w:pPr>
        <w:shd w:val="clear" w:color="auto" w:fill="CC6600"/>
        <w:jc w:val="center"/>
        <w:rPr>
          <w:b/>
          <w:sz w:val="32"/>
          <w:szCs w:val="32"/>
        </w:rPr>
      </w:pPr>
      <w:r>
        <w:rPr>
          <w:b/>
          <w:sz w:val="32"/>
          <w:szCs w:val="32"/>
        </w:rPr>
        <w:t>CONSERVATION AGRICULTURE TRAINING NMANNUAL</w:t>
      </w:r>
    </w:p>
    <w:p w:rsidR="003354E9" w:rsidRPr="005A4BFF" w:rsidRDefault="00792431" w:rsidP="003354E9">
      <w:pPr>
        <w:shd w:val="clear" w:color="auto" w:fill="CC6600"/>
        <w:jc w:val="center"/>
        <w:rPr>
          <w:b/>
          <w:sz w:val="32"/>
          <w:szCs w:val="32"/>
        </w:rPr>
      </w:pPr>
      <w:r w:rsidRPr="00792431">
        <w:rPr>
          <w:b/>
          <w:noProof/>
          <w:sz w:val="32"/>
          <w:szCs w:val="32"/>
          <w:lang w:val="en-US"/>
        </w:rPr>
        <w:drawing>
          <wp:inline distT="0" distB="0" distL="0" distR="0">
            <wp:extent cx="2612780" cy="1593128"/>
            <wp:effectExtent l="19050" t="0" r="0" b="0"/>
            <wp:docPr id="11293" name="Picture 7" descr="E:\desktop November 2014\DCIM\EU Visit\WP_20140522_10_40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 November 2014\DCIM\EU Visit\WP_20140522_10_40_23_Pro.jpg"/>
                    <pic:cNvPicPr>
                      <a:picLocks noChangeAspect="1" noChangeArrowheads="1"/>
                    </pic:cNvPicPr>
                  </pic:nvPicPr>
                  <pic:blipFill>
                    <a:blip r:embed="rId12" cstate="print"/>
                    <a:srcRect/>
                    <a:stretch>
                      <a:fillRect/>
                    </a:stretch>
                  </pic:blipFill>
                  <pic:spPr bwMode="auto">
                    <a:xfrm>
                      <a:off x="0" y="0"/>
                      <a:ext cx="2624975" cy="1600564"/>
                    </a:xfrm>
                    <a:prstGeom prst="rect">
                      <a:avLst/>
                    </a:prstGeom>
                    <a:noFill/>
                    <a:ln w="9525">
                      <a:noFill/>
                      <a:miter lim="800000"/>
                      <a:headEnd/>
                      <a:tailEnd/>
                    </a:ln>
                  </pic:spPr>
                </pic:pic>
              </a:graphicData>
            </a:graphic>
          </wp:inline>
        </w:drawing>
      </w:r>
      <w:r w:rsidRPr="00792431">
        <w:rPr>
          <w:b/>
          <w:noProof/>
          <w:sz w:val="32"/>
          <w:szCs w:val="32"/>
          <w:lang w:val="en-US"/>
        </w:rPr>
        <w:drawing>
          <wp:inline distT="0" distB="0" distL="0" distR="0">
            <wp:extent cx="2548304" cy="1592075"/>
            <wp:effectExtent l="19050" t="0" r="4396" b="0"/>
            <wp:docPr id="11290" name="Picture 1" descr="C:\Users\Lloyd\Desktop\New folder\IMG_20141118_0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oyd\Desktop\New folder\IMG_20141118_08105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6758" cy="1591109"/>
                    </a:xfrm>
                    <a:prstGeom prst="rect">
                      <a:avLst/>
                    </a:prstGeom>
                    <a:noFill/>
                    <a:ln>
                      <a:noFill/>
                    </a:ln>
                  </pic:spPr>
                </pic:pic>
              </a:graphicData>
            </a:graphic>
          </wp:inline>
        </w:drawing>
      </w:r>
      <w:r w:rsidRPr="00792431">
        <w:rPr>
          <w:b/>
          <w:noProof/>
          <w:sz w:val="32"/>
          <w:szCs w:val="32"/>
          <w:lang w:val="en-US"/>
        </w:rPr>
        <w:drawing>
          <wp:inline distT="0" distB="0" distL="0" distR="0">
            <wp:extent cx="2647950" cy="1565031"/>
            <wp:effectExtent l="19050" t="0" r="0" b="0"/>
            <wp:docPr id="11294" name="Picture 3" descr="C:\Users\CADS COMMUNICATION\Desktop\January 2015 mutoko pics\19122013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S COMMUNICATION\Desktop\January 2015 mutoko pics\191220131232.jpg"/>
                    <pic:cNvPicPr>
                      <a:picLocks noChangeAspect="1" noChangeArrowheads="1"/>
                    </pic:cNvPicPr>
                  </pic:nvPicPr>
                  <pic:blipFill>
                    <a:blip r:embed="rId14" cstate="print"/>
                    <a:srcRect/>
                    <a:stretch>
                      <a:fillRect/>
                    </a:stretch>
                  </pic:blipFill>
                  <pic:spPr bwMode="auto">
                    <a:xfrm>
                      <a:off x="0" y="0"/>
                      <a:ext cx="2661823" cy="1573230"/>
                    </a:xfrm>
                    <a:prstGeom prst="rect">
                      <a:avLst/>
                    </a:prstGeom>
                    <a:noFill/>
                    <a:ln w="9525">
                      <a:noFill/>
                      <a:miter lim="800000"/>
                      <a:headEnd/>
                      <a:tailEnd/>
                    </a:ln>
                  </pic:spPr>
                </pic:pic>
              </a:graphicData>
            </a:graphic>
          </wp:inline>
        </w:drawing>
      </w:r>
      <w:r w:rsidR="00E378B3" w:rsidRPr="00E378B3">
        <w:rPr>
          <w:b/>
          <w:noProof/>
          <w:sz w:val="32"/>
          <w:szCs w:val="32"/>
          <w:lang w:val="en-US"/>
        </w:rPr>
        <w:drawing>
          <wp:inline distT="0" distB="0" distL="0" distR="0">
            <wp:extent cx="2571750" cy="1553308"/>
            <wp:effectExtent l="19050" t="0" r="0" b="0"/>
            <wp:docPr id="11279" name="Picture 3" descr="E:\desktop November 2014\DCIM\101MSDCF\DSC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 November 2014\DCIM\101MSDCF\DSC00619.JPG"/>
                    <pic:cNvPicPr>
                      <a:picLocks noChangeAspect="1" noChangeArrowheads="1"/>
                    </pic:cNvPicPr>
                  </pic:nvPicPr>
                  <pic:blipFill>
                    <a:blip r:embed="rId15"/>
                    <a:srcRect/>
                    <a:stretch>
                      <a:fillRect/>
                    </a:stretch>
                  </pic:blipFill>
                  <pic:spPr bwMode="auto">
                    <a:xfrm>
                      <a:off x="0" y="0"/>
                      <a:ext cx="2571805" cy="1553341"/>
                    </a:xfrm>
                    <a:prstGeom prst="rect">
                      <a:avLst/>
                    </a:prstGeom>
                    <a:noFill/>
                    <a:ln w="9525">
                      <a:noFill/>
                      <a:miter lim="800000"/>
                      <a:headEnd/>
                      <a:tailEnd/>
                    </a:ln>
                  </pic:spPr>
                </pic:pic>
              </a:graphicData>
            </a:graphic>
          </wp:inline>
        </w:drawing>
      </w:r>
    </w:p>
    <w:p w:rsidR="009969BD" w:rsidRPr="00D636DA" w:rsidRDefault="00792431" w:rsidP="00D636DA">
      <w:pPr>
        <w:shd w:val="clear" w:color="auto" w:fill="CC6600"/>
        <w:tabs>
          <w:tab w:val="left" w:pos="545"/>
          <w:tab w:val="center" w:pos="4513"/>
        </w:tabs>
        <w:rPr>
          <w:sz w:val="32"/>
          <w:szCs w:val="32"/>
        </w:rPr>
      </w:pPr>
      <w:r w:rsidRPr="00792431">
        <w:rPr>
          <w:noProof/>
          <w:sz w:val="32"/>
          <w:szCs w:val="32"/>
          <w:lang w:val="en-US"/>
        </w:rPr>
        <w:drawing>
          <wp:inline distT="0" distB="0" distL="0" distR="0">
            <wp:extent cx="2847975" cy="1438275"/>
            <wp:effectExtent l="19050" t="0" r="9525" b="0"/>
            <wp:docPr id="11295" name="Picture 2" descr="F:\Photo\IMG_20150324_11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IMG_20150324_115916.jpg"/>
                    <pic:cNvPicPr>
                      <a:picLocks noChangeAspect="1" noChangeArrowheads="1"/>
                    </pic:cNvPicPr>
                  </pic:nvPicPr>
                  <pic:blipFill>
                    <a:blip r:embed="rId16" cstate="print"/>
                    <a:srcRect/>
                    <a:stretch>
                      <a:fillRect/>
                    </a:stretch>
                  </pic:blipFill>
                  <pic:spPr bwMode="auto">
                    <a:xfrm>
                      <a:off x="0" y="0"/>
                      <a:ext cx="2858712" cy="1443697"/>
                    </a:xfrm>
                    <a:prstGeom prst="rect">
                      <a:avLst/>
                    </a:prstGeom>
                    <a:noFill/>
                    <a:ln w="9525">
                      <a:noFill/>
                      <a:miter lim="800000"/>
                      <a:headEnd/>
                      <a:tailEnd/>
                    </a:ln>
                  </pic:spPr>
                </pic:pic>
              </a:graphicData>
            </a:graphic>
          </wp:inline>
        </w:drawing>
      </w:r>
      <w:r w:rsidR="00DE0115" w:rsidRPr="00DE0115">
        <w:rPr>
          <w:noProof/>
          <w:sz w:val="48"/>
          <w:szCs w:val="48"/>
          <w:lang w:val="en-US"/>
        </w:rPr>
        <w:drawing>
          <wp:inline distT="0" distB="0" distL="0" distR="0">
            <wp:extent cx="2599174" cy="1428750"/>
            <wp:effectExtent l="19050" t="0" r="0" b="0"/>
            <wp:docPr id="11273" name="Picture 6" descr="E:\desktop November 2014\DCIM\April 2014\DCIM\100JLCAM\DSCF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 November 2014\DCIM\April 2014\DCIM\100JLCAM\DSCF0141.JPG"/>
                    <pic:cNvPicPr>
                      <a:picLocks noChangeAspect="1" noChangeArrowheads="1"/>
                    </pic:cNvPicPr>
                  </pic:nvPicPr>
                  <pic:blipFill>
                    <a:blip r:embed="rId17" cstate="print"/>
                    <a:srcRect/>
                    <a:stretch>
                      <a:fillRect/>
                    </a:stretch>
                  </pic:blipFill>
                  <pic:spPr bwMode="auto">
                    <a:xfrm>
                      <a:off x="0" y="0"/>
                      <a:ext cx="2610271" cy="1434850"/>
                    </a:xfrm>
                    <a:prstGeom prst="rect">
                      <a:avLst/>
                    </a:prstGeom>
                    <a:noFill/>
                    <a:ln w="9525">
                      <a:noFill/>
                      <a:miter lim="800000"/>
                      <a:headEnd/>
                      <a:tailEnd/>
                    </a:ln>
                  </pic:spPr>
                </pic:pic>
              </a:graphicData>
            </a:graphic>
          </wp:inline>
        </w:drawing>
      </w:r>
      <w:bookmarkStart w:id="0" w:name="_Toc440708954"/>
    </w:p>
    <w:p w:rsidR="003354E9" w:rsidRPr="00A20F2F" w:rsidRDefault="003354E9" w:rsidP="003354E9">
      <w:pPr>
        <w:pStyle w:val="Heading2"/>
        <w:rPr>
          <w:sz w:val="40"/>
          <w:szCs w:val="40"/>
        </w:rPr>
      </w:pPr>
      <w:r w:rsidRPr="00A20F2F">
        <w:rPr>
          <w:sz w:val="40"/>
          <w:szCs w:val="40"/>
        </w:rPr>
        <w:lastRenderedPageBreak/>
        <w:t>Foreword</w:t>
      </w:r>
      <w:bookmarkEnd w:id="0"/>
    </w:p>
    <w:p w:rsidR="003354E9" w:rsidRPr="00D636DA" w:rsidRDefault="003354E9" w:rsidP="003354E9">
      <w:pPr>
        <w:jc w:val="both"/>
        <w:rPr>
          <w:sz w:val="24"/>
          <w:szCs w:val="24"/>
        </w:rPr>
      </w:pPr>
      <w:r w:rsidRPr="00D636DA">
        <w:rPr>
          <w:sz w:val="24"/>
          <w:szCs w:val="24"/>
        </w:rPr>
        <w:t xml:space="preserve">The information contained in this training manual was gathered from farmers in Mutoko, </w:t>
      </w:r>
      <w:r w:rsidR="009A31D1" w:rsidRPr="00D636DA">
        <w:rPr>
          <w:sz w:val="24"/>
          <w:szCs w:val="24"/>
        </w:rPr>
        <w:t>Mudzi and</w:t>
      </w:r>
      <w:r w:rsidR="007E15C2" w:rsidRPr="00D636DA">
        <w:rPr>
          <w:sz w:val="24"/>
          <w:szCs w:val="24"/>
        </w:rPr>
        <w:t xml:space="preserve"> Goromonzi d</w:t>
      </w:r>
      <w:r w:rsidRPr="00D636DA">
        <w:rPr>
          <w:sz w:val="24"/>
          <w:szCs w:val="24"/>
        </w:rPr>
        <w:t>istrict</w:t>
      </w:r>
      <w:r w:rsidR="007E15C2" w:rsidRPr="00D636DA">
        <w:rPr>
          <w:sz w:val="24"/>
          <w:szCs w:val="24"/>
        </w:rPr>
        <w:t>s of</w:t>
      </w:r>
      <w:r w:rsidRPr="00D636DA">
        <w:rPr>
          <w:sz w:val="24"/>
          <w:szCs w:val="24"/>
        </w:rPr>
        <w:t xml:space="preserve"> Mashonaland East Province and farmers who work with Help Germany in Gweru and Shurugwi districts of the Midlands Province. The contents elaborate on the </w:t>
      </w:r>
      <w:r w:rsidR="007E15C2" w:rsidRPr="00D636DA">
        <w:rPr>
          <w:sz w:val="24"/>
          <w:szCs w:val="24"/>
        </w:rPr>
        <w:t>principles of Conservation A</w:t>
      </w:r>
      <w:r w:rsidR="00D2183E" w:rsidRPr="00D636DA">
        <w:rPr>
          <w:sz w:val="24"/>
          <w:szCs w:val="24"/>
        </w:rPr>
        <w:t>griculture</w:t>
      </w:r>
      <w:r w:rsidR="007E15C2" w:rsidRPr="00D636DA">
        <w:rPr>
          <w:sz w:val="24"/>
          <w:szCs w:val="24"/>
        </w:rPr>
        <w:t>(CA)</w:t>
      </w:r>
      <w:r w:rsidRPr="00D636DA">
        <w:rPr>
          <w:sz w:val="24"/>
          <w:szCs w:val="24"/>
        </w:rPr>
        <w:t xml:space="preserve"> that can be used </w:t>
      </w:r>
      <w:r w:rsidR="00D2183E" w:rsidRPr="00D636DA">
        <w:rPr>
          <w:sz w:val="24"/>
          <w:szCs w:val="24"/>
        </w:rPr>
        <w:t>for compost making, land preparation, basal manure and fertiliser application, planting, weeding, thinning, pest and disease control and management, pre</w:t>
      </w:r>
      <w:r w:rsidR="00132B66">
        <w:rPr>
          <w:sz w:val="24"/>
          <w:szCs w:val="24"/>
        </w:rPr>
        <w:t>-</w:t>
      </w:r>
      <w:r w:rsidR="00D2183E" w:rsidRPr="00D636DA">
        <w:rPr>
          <w:sz w:val="24"/>
          <w:szCs w:val="24"/>
        </w:rPr>
        <w:t>harvest</w:t>
      </w:r>
      <w:r w:rsidR="00132B66">
        <w:rPr>
          <w:sz w:val="24"/>
          <w:szCs w:val="24"/>
        </w:rPr>
        <w:t xml:space="preserve"> </w:t>
      </w:r>
      <w:r w:rsidR="00D2183E" w:rsidRPr="00D636DA">
        <w:rPr>
          <w:sz w:val="24"/>
          <w:szCs w:val="24"/>
        </w:rPr>
        <w:t xml:space="preserve">management, sustainable harvesting and </w:t>
      </w:r>
      <w:r w:rsidR="00BF2F1A" w:rsidRPr="00D636DA">
        <w:rPr>
          <w:sz w:val="24"/>
          <w:szCs w:val="24"/>
        </w:rPr>
        <w:t>post harvest management.</w:t>
      </w:r>
      <w:r w:rsidRPr="00D636DA">
        <w:rPr>
          <w:sz w:val="24"/>
          <w:szCs w:val="24"/>
        </w:rPr>
        <w:t xml:space="preserve"> We thank the farmers of </w:t>
      </w:r>
      <w:r w:rsidR="00E00E11" w:rsidRPr="00D636DA">
        <w:rPr>
          <w:sz w:val="24"/>
          <w:szCs w:val="24"/>
        </w:rPr>
        <w:t xml:space="preserve">Gweru, Shurugwi, </w:t>
      </w:r>
      <w:r w:rsidRPr="00D636DA">
        <w:rPr>
          <w:sz w:val="24"/>
          <w:szCs w:val="24"/>
        </w:rPr>
        <w:t>Muto</w:t>
      </w:r>
      <w:r w:rsidR="00E00E11" w:rsidRPr="00D636DA">
        <w:rPr>
          <w:sz w:val="24"/>
          <w:szCs w:val="24"/>
        </w:rPr>
        <w:t>ko, Mudzi and Goromonzi</w:t>
      </w:r>
      <w:r w:rsidR="00132B66">
        <w:rPr>
          <w:sz w:val="24"/>
          <w:szCs w:val="24"/>
        </w:rPr>
        <w:t xml:space="preserve"> </w:t>
      </w:r>
      <w:r w:rsidR="007E15C2" w:rsidRPr="00D636DA">
        <w:rPr>
          <w:sz w:val="24"/>
          <w:szCs w:val="24"/>
        </w:rPr>
        <w:t xml:space="preserve">districts </w:t>
      </w:r>
      <w:r w:rsidRPr="00D636DA">
        <w:rPr>
          <w:sz w:val="24"/>
          <w:szCs w:val="24"/>
        </w:rPr>
        <w:t xml:space="preserve">who agreed to </w:t>
      </w:r>
      <w:r w:rsidR="009375B1" w:rsidRPr="00D636DA">
        <w:rPr>
          <w:sz w:val="24"/>
          <w:szCs w:val="24"/>
        </w:rPr>
        <w:t>contribute</w:t>
      </w:r>
      <w:r w:rsidR="00BF2F1A" w:rsidRPr="00D636DA">
        <w:rPr>
          <w:sz w:val="24"/>
          <w:szCs w:val="24"/>
        </w:rPr>
        <w:t xml:space="preserve"> and participate towards the success of this training manual.</w:t>
      </w:r>
    </w:p>
    <w:p w:rsidR="003354E9" w:rsidRPr="00D636DA" w:rsidRDefault="003354E9" w:rsidP="003354E9">
      <w:pPr>
        <w:jc w:val="both"/>
        <w:rPr>
          <w:sz w:val="24"/>
          <w:szCs w:val="24"/>
        </w:rPr>
      </w:pPr>
      <w:r w:rsidRPr="00D636DA">
        <w:rPr>
          <w:sz w:val="24"/>
          <w:szCs w:val="24"/>
        </w:rPr>
        <w:t>We thank Leonard Kuwona, Allen Chaitezvi</w:t>
      </w:r>
      <w:r w:rsidR="007E15C2" w:rsidRPr="00D636DA">
        <w:rPr>
          <w:sz w:val="24"/>
          <w:szCs w:val="24"/>
        </w:rPr>
        <w:t>,</w:t>
      </w:r>
      <w:r w:rsidR="009375B1" w:rsidRPr="00D636DA">
        <w:rPr>
          <w:sz w:val="24"/>
          <w:szCs w:val="24"/>
        </w:rPr>
        <w:t xml:space="preserve"> Nhamo Dapi</w:t>
      </w:r>
      <w:r w:rsidR="00BF2F1A" w:rsidRPr="00D636DA">
        <w:rPr>
          <w:sz w:val="24"/>
          <w:szCs w:val="24"/>
        </w:rPr>
        <w:t>,</w:t>
      </w:r>
      <w:r w:rsidR="00D636DA">
        <w:rPr>
          <w:sz w:val="24"/>
          <w:szCs w:val="24"/>
        </w:rPr>
        <w:t xml:space="preserve"> </w:t>
      </w:r>
      <w:r w:rsidR="00BF2F1A" w:rsidRPr="00D636DA">
        <w:rPr>
          <w:sz w:val="24"/>
          <w:szCs w:val="24"/>
        </w:rPr>
        <w:t xml:space="preserve">Angela </w:t>
      </w:r>
      <w:proofErr w:type="spellStart"/>
      <w:r w:rsidR="00BF2F1A" w:rsidRPr="00D636DA">
        <w:rPr>
          <w:sz w:val="24"/>
          <w:szCs w:val="24"/>
        </w:rPr>
        <w:t>Kafudza</w:t>
      </w:r>
      <w:proofErr w:type="spellEnd"/>
      <w:r w:rsidR="00BF2F1A" w:rsidRPr="00D636DA">
        <w:rPr>
          <w:sz w:val="24"/>
          <w:szCs w:val="24"/>
        </w:rPr>
        <w:t>,</w:t>
      </w:r>
      <w:r w:rsidRPr="00D636DA">
        <w:rPr>
          <w:sz w:val="24"/>
          <w:szCs w:val="24"/>
        </w:rPr>
        <w:t xml:space="preserve"> Shamiso Mugwara, Lillian Machivenyika and field staff who have worked with the farmers facilitating and equipping </w:t>
      </w:r>
      <w:r w:rsidR="00BF2F1A" w:rsidRPr="00D636DA">
        <w:rPr>
          <w:sz w:val="24"/>
          <w:szCs w:val="24"/>
        </w:rPr>
        <w:t>farmers on conservation farming.</w:t>
      </w:r>
    </w:p>
    <w:p w:rsidR="003354E9" w:rsidRPr="00D636DA" w:rsidRDefault="003354E9" w:rsidP="009375B1">
      <w:pPr>
        <w:jc w:val="both"/>
        <w:rPr>
          <w:sz w:val="24"/>
          <w:szCs w:val="24"/>
        </w:rPr>
      </w:pPr>
      <w:r w:rsidRPr="00D636DA">
        <w:rPr>
          <w:sz w:val="24"/>
          <w:szCs w:val="24"/>
        </w:rPr>
        <w:t xml:space="preserve">We thank the Help Germany-staff in the field, project managers, Ms Widi Hadiati, Mr .Olaf Read, Mr Jeremy Ford, Mr Steve Riley and Mr Chris Laufens.   </w:t>
      </w:r>
    </w:p>
    <w:p w:rsidR="003354E9" w:rsidRPr="00D636DA" w:rsidRDefault="003354E9" w:rsidP="003354E9">
      <w:pPr>
        <w:rPr>
          <w:sz w:val="24"/>
          <w:szCs w:val="24"/>
        </w:rPr>
      </w:pPr>
    </w:p>
    <w:p w:rsidR="003354E9" w:rsidRDefault="003354E9" w:rsidP="003354E9"/>
    <w:p w:rsidR="003354E9" w:rsidRDefault="003354E9" w:rsidP="003354E9"/>
    <w:p w:rsidR="003354E9" w:rsidRDefault="003354E9" w:rsidP="003354E9"/>
    <w:p w:rsidR="003354E9" w:rsidRDefault="003354E9" w:rsidP="003354E9"/>
    <w:p w:rsidR="003354E9" w:rsidRDefault="003354E9" w:rsidP="003354E9"/>
    <w:p w:rsidR="003354E9" w:rsidRDefault="003354E9" w:rsidP="003354E9"/>
    <w:p w:rsidR="003354E9" w:rsidRDefault="003354E9" w:rsidP="003354E9"/>
    <w:p w:rsidR="003354E9" w:rsidRDefault="003354E9" w:rsidP="003354E9"/>
    <w:p w:rsidR="003354E9" w:rsidRDefault="003354E9" w:rsidP="003354E9"/>
    <w:p w:rsidR="009A31D1" w:rsidRDefault="009A31D1" w:rsidP="003354E9"/>
    <w:p w:rsidR="009A31D1" w:rsidRDefault="009A31D1" w:rsidP="003354E9"/>
    <w:p w:rsidR="003354E9" w:rsidRDefault="003354E9" w:rsidP="003354E9"/>
    <w:p w:rsidR="007E15C2" w:rsidRDefault="007E15C2" w:rsidP="003354E9"/>
    <w:p w:rsidR="000A099B" w:rsidRDefault="000A099B" w:rsidP="003354E9"/>
    <w:p w:rsidR="000A099B" w:rsidRDefault="000A099B" w:rsidP="003354E9"/>
    <w:p w:rsidR="007E15C2" w:rsidRDefault="007E15C2" w:rsidP="003354E9"/>
    <w:sdt>
      <w:sdtPr>
        <w:rPr>
          <w:rFonts w:asciiTheme="minorHAnsi" w:eastAsiaTheme="minorHAnsi" w:hAnsiTheme="minorHAnsi" w:cstheme="minorBidi"/>
          <w:b w:val="0"/>
          <w:bCs w:val="0"/>
          <w:color w:val="auto"/>
          <w:sz w:val="22"/>
          <w:szCs w:val="22"/>
          <w:lang w:val="en-ZW"/>
        </w:rPr>
        <w:id w:val="7582024"/>
        <w:docPartObj>
          <w:docPartGallery w:val="Table of Contents"/>
          <w:docPartUnique/>
        </w:docPartObj>
      </w:sdtPr>
      <w:sdtEndPr>
        <w:rPr>
          <w:rFonts w:cstheme="minorHAnsi"/>
          <w:sz w:val="24"/>
          <w:szCs w:val="24"/>
        </w:rPr>
      </w:sdtEndPr>
      <w:sdtContent>
        <w:p w:rsidR="009A31D1" w:rsidRPr="00175E35" w:rsidRDefault="009A31D1">
          <w:pPr>
            <w:pStyle w:val="TOCHeading"/>
            <w:rPr>
              <w:sz w:val="40"/>
              <w:szCs w:val="40"/>
            </w:rPr>
          </w:pPr>
          <w:r w:rsidRPr="00175E35">
            <w:rPr>
              <w:sz w:val="40"/>
              <w:szCs w:val="40"/>
            </w:rPr>
            <w:t>Contents</w:t>
          </w:r>
        </w:p>
        <w:p w:rsidR="001C043D" w:rsidRPr="002A2125" w:rsidRDefault="00CB00FA" w:rsidP="00D636DA">
          <w:pPr>
            <w:pStyle w:val="TOC2"/>
            <w:rPr>
              <w:rFonts w:asciiTheme="minorHAnsi" w:eastAsiaTheme="minorEastAsia" w:hAnsiTheme="minorHAnsi" w:cstheme="minorHAnsi"/>
              <w:sz w:val="24"/>
              <w:szCs w:val="24"/>
            </w:rPr>
          </w:pPr>
          <w:r w:rsidRPr="00CB00FA">
            <w:rPr>
              <w:rFonts w:asciiTheme="minorHAnsi" w:hAnsiTheme="minorHAnsi" w:cstheme="minorHAnsi"/>
              <w:sz w:val="24"/>
              <w:szCs w:val="24"/>
            </w:rPr>
            <w:fldChar w:fldCharType="begin"/>
          </w:r>
          <w:r w:rsidR="009A31D1" w:rsidRPr="002A2125">
            <w:rPr>
              <w:rFonts w:asciiTheme="minorHAnsi" w:hAnsiTheme="minorHAnsi" w:cstheme="minorHAnsi"/>
              <w:sz w:val="24"/>
              <w:szCs w:val="24"/>
            </w:rPr>
            <w:instrText xml:space="preserve"> TOC \o "1-3" \h \z \u </w:instrText>
          </w:r>
          <w:r w:rsidRPr="00CB00FA">
            <w:rPr>
              <w:rFonts w:asciiTheme="minorHAnsi" w:hAnsiTheme="minorHAnsi" w:cstheme="minorHAnsi"/>
              <w:sz w:val="24"/>
              <w:szCs w:val="24"/>
            </w:rPr>
            <w:fldChar w:fldCharType="separate"/>
          </w:r>
          <w:hyperlink w:anchor="_Toc440708954" w:history="1">
            <w:r w:rsidR="002A2125">
              <w:rPr>
                <w:rStyle w:val="Hyperlink"/>
                <w:rFonts w:asciiTheme="minorHAnsi" w:hAnsiTheme="minorHAnsi" w:cstheme="minorHAnsi"/>
                <w:sz w:val="24"/>
                <w:szCs w:val="24"/>
              </w:rPr>
              <w:t>F</w:t>
            </w:r>
            <w:r w:rsidR="002A2125" w:rsidRPr="002A2125">
              <w:rPr>
                <w:rStyle w:val="Hyperlink"/>
                <w:rFonts w:asciiTheme="minorHAnsi" w:hAnsiTheme="minorHAnsi" w:cstheme="minorHAnsi"/>
                <w:sz w:val="24"/>
                <w:szCs w:val="24"/>
              </w:rPr>
              <w:t>oreword</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_Toc440708954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2</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55" w:history="1">
            <w:r w:rsidR="002A2125">
              <w:rPr>
                <w:rStyle w:val="Hyperlink"/>
                <w:rFonts w:asciiTheme="minorHAnsi" w:hAnsiTheme="minorHAnsi" w:cstheme="minorHAnsi"/>
                <w:sz w:val="24"/>
                <w:szCs w:val="24"/>
              </w:rPr>
              <w:t>I</w:t>
            </w:r>
            <w:r w:rsidR="002A2125" w:rsidRPr="002A2125">
              <w:rPr>
                <w:rStyle w:val="Hyperlink"/>
                <w:rFonts w:asciiTheme="minorHAnsi" w:hAnsiTheme="minorHAnsi" w:cstheme="minorHAnsi"/>
                <w:sz w:val="24"/>
                <w:szCs w:val="24"/>
              </w:rPr>
              <w:t>ntroduction</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_Toc440708955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4</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57" w:history="1">
            <w:r w:rsidR="002A2125">
              <w:rPr>
                <w:rStyle w:val="Hyperlink"/>
                <w:rFonts w:asciiTheme="minorHAnsi" w:hAnsiTheme="minorHAnsi" w:cstheme="minorHAnsi"/>
                <w:sz w:val="24"/>
                <w:szCs w:val="24"/>
              </w:rPr>
              <w:t>O</w:t>
            </w:r>
            <w:r w:rsidR="002A2125" w:rsidRPr="002A2125">
              <w:rPr>
                <w:rStyle w:val="Hyperlink"/>
                <w:rFonts w:asciiTheme="minorHAnsi" w:hAnsiTheme="minorHAnsi" w:cstheme="minorHAnsi"/>
                <w:sz w:val="24"/>
                <w:szCs w:val="24"/>
              </w:rPr>
              <w:t>perational factors</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_Toc440708957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6</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58" w:history="1">
            <w:r w:rsidR="002A2125">
              <w:rPr>
                <w:rStyle w:val="Hyperlink"/>
                <w:rFonts w:asciiTheme="minorHAnsi" w:hAnsiTheme="minorHAnsi" w:cstheme="minorHAnsi"/>
                <w:sz w:val="24"/>
                <w:szCs w:val="24"/>
              </w:rPr>
              <w:t>D</w:t>
            </w:r>
            <w:r w:rsidR="002A2125" w:rsidRPr="002A2125">
              <w:rPr>
                <w:rStyle w:val="Hyperlink"/>
                <w:rFonts w:asciiTheme="minorHAnsi" w:hAnsiTheme="minorHAnsi" w:cstheme="minorHAnsi"/>
                <w:sz w:val="24"/>
                <w:szCs w:val="24"/>
              </w:rPr>
              <w:t>isadvantages of ploughing</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_Toc440708958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7</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59" w:history="1">
            <w:r w:rsidR="002A2125">
              <w:rPr>
                <w:rStyle w:val="Hyperlink"/>
                <w:rFonts w:asciiTheme="minorHAnsi" w:hAnsiTheme="minorHAnsi" w:cstheme="minorHAnsi"/>
                <w:sz w:val="24"/>
                <w:szCs w:val="24"/>
              </w:rPr>
              <w:t>C</w:t>
            </w:r>
            <w:r w:rsidR="002A2125" w:rsidRPr="002A2125">
              <w:rPr>
                <w:rStyle w:val="Hyperlink"/>
                <w:rFonts w:asciiTheme="minorHAnsi" w:hAnsiTheme="minorHAnsi" w:cstheme="minorHAnsi"/>
                <w:sz w:val="24"/>
                <w:szCs w:val="24"/>
              </w:rPr>
              <w:t>ompaction</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_Toc440708959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11</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0" w:history="1">
            <w:r w:rsidR="002A2125">
              <w:rPr>
                <w:rStyle w:val="Hyperlink"/>
                <w:rFonts w:asciiTheme="minorHAnsi" w:hAnsiTheme="minorHAnsi" w:cstheme="minorHAnsi"/>
                <w:sz w:val="24"/>
                <w:szCs w:val="24"/>
              </w:rPr>
              <w:t>P</w:t>
            </w:r>
            <w:r w:rsidR="002A2125" w:rsidRPr="002A2125">
              <w:rPr>
                <w:rStyle w:val="Hyperlink"/>
                <w:rFonts w:asciiTheme="minorHAnsi" w:hAnsiTheme="minorHAnsi" w:cstheme="minorHAnsi"/>
                <w:sz w:val="24"/>
                <w:szCs w:val="24"/>
              </w:rPr>
              <w:t>ests</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_Toc440708960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11</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1" w:history="1">
            <w:r w:rsidR="002A2125">
              <w:rPr>
                <w:rStyle w:val="Hyperlink"/>
                <w:rFonts w:asciiTheme="minorHAnsi" w:hAnsiTheme="minorHAnsi" w:cstheme="minorHAnsi"/>
                <w:sz w:val="24"/>
                <w:szCs w:val="24"/>
              </w:rPr>
              <w:t>D</w:t>
            </w:r>
            <w:r w:rsidR="002A2125" w:rsidRPr="002A2125">
              <w:rPr>
                <w:rStyle w:val="Hyperlink"/>
                <w:rFonts w:asciiTheme="minorHAnsi" w:hAnsiTheme="minorHAnsi" w:cstheme="minorHAnsi"/>
                <w:sz w:val="24"/>
                <w:szCs w:val="24"/>
              </w:rPr>
              <w:t xml:space="preserve">iseases </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_Toc440708961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12</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2" w:history="1">
            <w:r w:rsidR="002A2125">
              <w:rPr>
                <w:rStyle w:val="Hyperlink"/>
                <w:rFonts w:asciiTheme="minorHAnsi" w:hAnsiTheme="minorHAnsi" w:cstheme="minorHAnsi"/>
                <w:sz w:val="24"/>
                <w:szCs w:val="24"/>
              </w:rPr>
              <w:t>C</w:t>
            </w:r>
            <w:r w:rsidR="002A2125" w:rsidRPr="002A2125">
              <w:rPr>
                <w:rStyle w:val="Hyperlink"/>
                <w:rFonts w:asciiTheme="minorHAnsi" w:hAnsiTheme="minorHAnsi" w:cstheme="minorHAnsi"/>
                <w:sz w:val="24"/>
                <w:szCs w:val="24"/>
              </w:rPr>
              <w:t>rop stand</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_Toc440708962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12</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3" w:history="1">
            <w:r w:rsidR="002A2125">
              <w:rPr>
                <w:rStyle w:val="Hyperlink"/>
                <w:rFonts w:asciiTheme="minorHAnsi" w:hAnsiTheme="minorHAnsi" w:cstheme="minorHAnsi"/>
                <w:sz w:val="24"/>
                <w:szCs w:val="24"/>
              </w:rPr>
              <w:t>W</w:t>
            </w:r>
            <w:r w:rsidR="002A2125" w:rsidRPr="002A2125">
              <w:rPr>
                <w:rStyle w:val="Hyperlink"/>
                <w:rFonts w:asciiTheme="minorHAnsi" w:hAnsiTheme="minorHAnsi" w:cstheme="minorHAnsi"/>
                <w:sz w:val="24"/>
                <w:szCs w:val="24"/>
              </w:rPr>
              <w:t>eeds</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_Toc440708963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13</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4" w:history="1">
            <w:r w:rsidR="002A2125">
              <w:rPr>
                <w:rStyle w:val="Hyperlink"/>
                <w:rFonts w:asciiTheme="minorHAnsi" w:hAnsiTheme="minorHAnsi" w:cstheme="minorHAnsi"/>
                <w:sz w:val="24"/>
                <w:szCs w:val="24"/>
              </w:rPr>
              <w:t>L</w:t>
            </w:r>
            <w:r w:rsidR="002A2125" w:rsidRPr="002A2125">
              <w:rPr>
                <w:rStyle w:val="Hyperlink"/>
                <w:rFonts w:asciiTheme="minorHAnsi" w:hAnsiTheme="minorHAnsi" w:cstheme="minorHAnsi"/>
                <w:sz w:val="24"/>
                <w:szCs w:val="24"/>
              </w:rPr>
              <w:t>and preparation</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_Toc440708964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14</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5" w:history="1">
            <w:r w:rsidR="002A2125">
              <w:rPr>
                <w:rStyle w:val="Hyperlink"/>
                <w:rFonts w:asciiTheme="minorHAnsi" w:hAnsiTheme="minorHAnsi" w:cstheme="minorHAnsi"/>
                <w:sz w:val="24"/>
                <w:szCs w:val="24"/>
              </w:rPr>
              <w:t>B</w:t>
            </w:r>
            <w:r w:rsidR="002A2125" w:rsidRPr="002A2125">
              <w:rPr>
                <w:rStyle w:val="Hyperlink"/>
                <w:rFonts w:asciiTheme="minorHAnsi" w:hAnsiTheme="minorHAnsi" w:cstheme="minorHAnsi"/>
                <w:sz w:val="24"/>
                <w:szCs w:val="24"/>
              </w:rPr>
              <w:t>asal dressing</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_Toc440708965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15</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6" w:history="1">
            <w:r w:rsidR="002A2125">
              <w:rPr>
                <w:rStyle w:val="Hyperlink"/>
                <w:rFonts w:asciiTheme="minorHAnsi" w:hAnsiTheme="minorHAnsi" w:cstheme="minorHAnsi"/>
                <w:sz w:val="24"/>
                <w:szCs w:val="24"/>
              </w:rPr>
              <w:t>P</w:t>
            </w:r>
            <w:r w:rsidR="002A2125" w:rsidRPr="002A2125">
              <w:rPr>
                <w:rStyle w:val="Hyperlink"/>
                <w:rFonts w:asciiTheme="minorHAnsi" w:hAnsiTheme="minorHAnsi" w:cstheme="minorHAnsi"/>
                <w:sz w:val="24"/>
                <w:szCs w:val="24"/>
              </w:rPr>
              <w:t>lanting</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_Toc440708966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16</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7" w:history="1">
            <w:r w:rsidR="002A2125">
              <w:rPr>
                <w:rStyle w:val="Hyperlink"/>
                <w:rFonts w:asciiTheme="minorHAnsi" w:hAnsiTheme="minorHAnsi" w:cstheme="minorHAnsi"/>
                <w:sz w:val="24"/>
                <w:szCs w:val="24"/>
              </w:rPr>
              <w:t>T</w:t>
            </w:r>
            <w:r w:rsidR="002A2125" w:rsidRPr="002A2125">
              <w:rPr>
                <w:rStyle w:val="Hyperlink"/>
                <w:rFonts w:asciiTheme="minorHAnsi" w:hAnsiTheme="minorHAnsi" w:cstheme="minorHAnsi"/>
                <w:sz w:val="24"/>
                <w:szCs w:val="24"/>
              </w:rPr>
              <w:t>op dressing</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_Toc440708967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17</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8" w:history="1">
            <w:r w:rsidR="00806F9A">
              <w:rPr>
                <w:rStyle w:val="Hyperlink"/>
                <w:rFonts w:asciiTheme="minorHAnsi" w:hAnsiTheme="minorHAnsi" w:cstheme="minorHAnsi"/>
                <w:sz w:val="24"/>
                <w:szCs w:val="24"/>
                <w:lang w:eastAsia="en-ZW"/>
              </w:rPr>
              <w:t>C</w:t>
            </w:r>
            <w:r w:rsidR="002A2125" w:rsidRPr="002A2125">
              <w:rPr>
                <w:rStyle w:val="Hyperlink"/>
                <w:rFonts w:asciiTheme="minorHAnsi" w:hAnsiTheme="minorHAnsi" w:cstheme="minorHAnsi"/>
                <w:sz w:val="24"/>
                <w:szCs w:val="24"/>
                <w:lang w:eastAsia="en-ZW"/>
              </w:rPr>
              <w:t>hicken manure soup</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_Toc440708968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18</w:t>
            </w:r>
            <w:r w:rsidRPr="002A2125">
              <w:rPr>
                <w:rFonts w:asciiTheme="minorHAnsi" w:hAnsiTheme="minorHAnsi" w:cstheme="minorHAnsi"/>
                <w:webHidden/>
                <w:sz w:val="24"/>
                <w:szCs w:val="24"/>
              </w:rPr>
              <w:fldChar w:fldCharType="end"/>
            </w:r>
          </w:hyperlink>
        </w:p>
        <w:p w:rsidR="001C043D" w:rsidRPr="002A2125" w:rsidRDefault="00CB00FA" w:rsidP="00D636DA">
          <w:pPr>
            <w:pStyle w:val="TOC2"/>
            <w:rPr>
              <w:rFonts w:asciiTheme="minorHAnsi" w:eastAsiaTheme="minorEastAsia" w:hAnsiTheme="minorHAnsi" w:cstheme="minorHAnsi"/>
              <w:sz w:val="24"/>
              <w:szCs w:val="24"/>
            </w:rPr>
          </w:pPr>
          <w:hyperlink w:anchor="_Toc440708969" w:history="1">
            <w:r w:rsidR="00806F9A">
              <w:rPr>
                <w:rStyle w:val="Hyperlink"/>
                <w:rFonts w:asciiTheme="minorHAnsi" w:hAnsiTheme="minorHAnsi" w:cstheme="minorHAnsi"/>
                <w:sz w:val="24"/>
                <w:szCs w:val="24"/>
              </w:rPr>
              <w:t>H</w:t>
            </w:r>
            <w:r w:rsidR="002A2125" w:rsidRPr="002A2125">
              <w:rPr>
                <w:rStyle w:val="Hyperlink"/>
                <w:rFonts w:asciiTheme="minorHAnsi" w:hAnsiTheme="minorHAnsi" w:cstheme="minorHAnsi"/>
                <w:sz w:val="24"/>
                <w:szCs w:val="24"/>
              </w:rPr>
              <w:t>arvesting</w:t>
            </w:r>
            <w:r w:rsidR="002A2125" w:rsidRPr="002A2125">
              <w:rPr>
                <w:rFonts w:asciiTheme="minorHAnsi" w:hAnsiTheme="minorHAnsi" w:cstheme="minorHAnsi"/>
                <w:webHidden/>
                <w:sz w:val="24"/>
                <w:szCs w:val="24"/>
              </w:rPr>
              <w:tab/>
            </w:r>
            <w:r w:rsidRPr="002A2125">
              <w:rPr>
                <w:rFonts w:asciiTheme="minorHAnsi" w:hAnsiTheme="minorHAnsi" w:cstheme="minorHAnsi"/>
                <w:webHidden/>
                <w:sz w:val="24"/>
                <w:szCs w:val="24"/>
              </w:rPr>
              <w:fldChar w:fldCharType="begin"/>
            </w:r>
            <w:r w:rsidR="001C043D" w:rsidRPr="002A2125">
              <w:rPr>
                <w:rFonts w:asciiTheme="minorHAnsi" w:hAnsiTheme="minorHAnsi" w:cstheme="minorHAnsi"/>
                <w:webHidden/>
                <w:sz w:val="24"/>
                <w:szCs w:val="24"/>
              </w:rPr>
              <w:instrText xml:space="preserve"> PAGEREF _Toc440708969 \h </w:instrText>
            </w:r>
            <w:r w:rsidRPr="002A2125">
              <w:rPr>
                <w:rFonts w:asciiTheme="minorHAnsi" w:hAnsiTheme="minorHAnsi" w:cstheme="minorHAnsi"/>
                <w:webHidden/>
                <w:sz w:val="24"/>
                <w:szCs w:val="24"/>
              </w:rPr>
            </w:r>
            <w:r w:rsidRPr="002A2125">
              <w:rPr>
                <w:rFonts w:asciiTheme="minorHAnsi" w:hAnsiTheme="minorHAnsi" w:cstheme="minorHAnsi"/>
                <w:webHidden/>
                <w:sz w:val="24"/>
                <w:szCs w:val="24"/>
              </w:rPr>
              <w:fldChar w:fldCharType="separate"/>
            </w:r>
            <w:r w:rsidR="002A2125" w:rsidRPr="002A2125">
              <w:rPr>
                <w:rFonts w:asciiTheme="minorHAnsi" w:hAnsiTheme="minorHAnsi" w:cstheme="minorHAnsi"/>
                <w:webHidden/>
                <w:sz w:val="24"/>
                <w:szCs w:val="24"/>
              </w:rPr>
              <w:t>21</w:t>
            </w:r>
            <w:r w:rsidRPr="002A2125">
              <w:rPr>
                <w:rFonts w:asciiTheme="minorHAnsi" w:hAnsiTheme="minorHAnsi" w:cstheme="minorHAnsi"/>
                <w:webHidden/>
                <w:sz w:val="24"/>
                <w:szCs w:val="24"/>
              </w:rPr>
              <w:fldChar w:fldCharType="end"/>
            </w:r>
          </w:hyperlink>
        </w:p>
        <w:p w:rsidR="009A31D1" w:rsidRPr="00132B66" w:rsidRDefault="00CB00FA">
          <w:pPr>
            <w:rPr>
              <w:rFonts w:cstheme="minorHAnsi"/>
              <w:sz w:val="24"/>
              <w:szCs w:val="24"/>
            </w:rPr>
          </w:pPr>
          <w:r w:rsidRPr="002A2125">
            <w:rPr>
              <w:rFonts w:cstheme="minorHAnsi"/>
              <w:sz w:val="24"/>
              <w:szCs w:val="24"/>
            </w:rPr>
            <w:fldChar w:fldCharType="end"/>
          </w:r>
        </w:p>
      </w:sdtContent>
    </w:sdt>
    <w:p w:rsidR="00920B41" w:rsidRDefault="00920B41" w:rsidP="00920B41">
      <w:pPr>
        <w:jc w:val="both"/>
        <w:rPr>
          <w:b/>
        </w:rPr>
      </w:pPr>
    </w:p>
    <w:p w:rsidR="00830527" w:rsidRDefault="00830527" w:rsidP="00920B41">
      <w:pPr>
        <w:jc w:val="both"/>
        <w:rPr>
          <w:b/>
        </w:rPr>
      </w:pPr>
    </w:p>
    <w:p w:rsidR="00830527" w:rsidRDefault="00830527" w:rsidP="00920B41">
      <w:pPr>
        <w:jc w:val="both"/>
        <w:rPr>
          <w:b/>
        </w:rPr>
      </w:pPr>
    </w:p>
    <w:p w:rsidR="00175E35" w:rsidRDefault="00175E35" w:rsidP="00920B41">
      <w:pPr>
        <w:jc w:val="both"/>
        <w:rPr>
          <w:b/>
        </w:rPr>
      </w:pPr>
    </w:p>
    <w:p w:rsidR="00175E35" w:rsidRDefault="00175E35" w:rsidP="00920B41">
      <w:pPr>
        <w:jc w:val="both"/>
        <w:rPr>
          <w:b/>
        </w:rPr>
      </w:pPr>
    </w:p>
    <w:p w:rsidR="00175E35" w:rsidRDefault="00175E35" w:rsidP="00920B41">
      <w:pPr>
        <w:jc w:val="both"/>
        <w:rPr>
          <w:b/>
        </w:rPr>
      </w:pPr>
    </w:p>
    <w:p w:rsidR="00175E35" w:rsidRDefault="00175E35" w:rsidP="00920B41">
      <w:pPr>
        <w:jc w:val="both"/>
        <w:rPr>
          <w:b/>
        </w:rPr>
      </w:pPr>
    </w:p>
    <w:p w:rsidR="00175E35" w:rsidRDefault="00175E35" w:rsidP="00920B41">
      <w:pPr>
        <w:jc w:val="both"/>
        <w:rPr>
          <w:b/>
        </w:rPr>
      </w:pPr>
    </w:p>
    <w:p w:rsidR="00175E35" w:rsidRDefault="00175E35" w:rsidP="00920B41">
      <w:pPr>
        <w:jc w:val="both"/>
        <w:rPr>
          <w:b/>
        </w:rPr>
      </w:pPr>
    </w:p>
    <w:p w:rsidR="00175E35" w:rsidRDefault="00175E35" w:rsidP="00920B41">
      <w:pPr>
        <w:jc w:val="both"/>
        <w:rPr>
          <w:b/>
        </w:rPr>
      </w:pPr>
    </w:p>
    <w:p w:rsidR="00830527" w:rsidRPr="00FC34A1" w:rsidRDefault="00830527" w:rsidP="00920B41">
      <w:pPr>
        <w:jc w:val="both"/>
        <w:rPr>
          <w:b/>
        </w:rPr>
      </w:pPr>
    </w:p>
    <w:p w:rsidR="009375B1" w:rsidRPr="001C043D" w:rsidRDefault="009375B1" w:rsidP="001C043D">
      <w:pPr>
        <w:pStyle w:val="Heading2"/>
        <w:rPr>
          <w:color w:val="FFFFFF" w:themeColor="background1"/>
          <w:sz w:val="40"/>
          <w:szCs w:val="40"/>
        </w:rPr>
      </w:pPr>
      <w:bookmarkStart w:id="1" w:name="_Toc440708955"/>
      <w:bookmarkStart w:id="2" w:name="_Toc414362034"/>
      <w:r w:rsidRPr="001C043D">
        <w:rPr>
          <w:color w:val="FFFFFF" w:themeColor="background1"/>
          <w:sz w:val="40"/>
          <w:szCs w:val="40"/>
          <w:highlight w:val="darkGreen"/>
        </w:rPr>
        <w:lastRenderedPageBreak/>
        <w:t>Introduction</w:t>
      </w:r>
      <w:bookmarkEnd w:id="1"/>
      <w:bookmarkEnd w:id="2"/>
    </w:p>
    <w:p w:rsidR="00920B41" w:rsidRPr="009375B1" w:rsidRDefault="00920B41" w:rsidP="00FC161B">
      <w:pPr>
        <w:contextualSpacing/>
        <w:jc w:val="both"/>
        <w:rPr>
          <w:b/>
          <w:color w:val="FFFFFF" w:themeColor="background1"/>
        </w:rPr>
      </w:pPr>
    </w:p>
    <w:p w:rsidR="000439E1" w:rsidRDefault="00435D41" w:rsidP="00FC161B">
      <w:pPr>
        <w:widowControl w:val="0"/>
        <w:autoSpaceDE w:val="0"/>
        <w:autoSpaceDN w:val="0"/>
        <w:adjustRightInd w:val="0"/>
        <w:spacing w:before="88" w:after="0"/>
        <w:contextualSpacing/>
        <w:rPr>
          <w:rFonts w:ascii="Times New Roman" w:hAnsi="Times New Roman" w:cs="Times New Roman"/>
          <w:b/>
          <w:spacing w:val="-10"/>
          <w:w w:val="95"/>
          <w:sz w:val="24"/>
          <w:szCs w:val="24"/>
        </w:rPr>
      </w:pPr>
      <w:r w:rsidRPr="00F13D47">
        <w:rPr>
          <w:rFonts w:ascii="Times New Roman" w:hAnsi="Times New Roman" w:cs="Times New Roman"/>
          <w:b/>
          <w:spacing w:val="-10"/>
          <w:w w:val="95"/>
          <w:sz w:val="24"/>
          <w:szCs w:val="24"/>
        </w:rPr>
        <w:t>What is Conservation Agriculture</w:t>
      </w:r>
      <w:r w:rsidR="0054612F">
        <w:rPr>
          <w:rFonts w:ascii="Times New Roman" w:hAnsi="Times New Roman" w:cs="Times New Roman"/>
          <w:b/>
          <w:spacing w:val="-10"/>
          <w:w w:val="95"/>
          <w:sz w:val="24"/>
          <w:szCs w:val="24"/>
        </w:rPr>
        <w:t xml:space="preserve"> (CA)</w:t>
      </w:r>
      <w:r w:rsidRPr="00F13D47">
        <w:rPr>
          <w:rFonts w:ascii="Times New Roman" w:hAnsi="Times New Roman" w:cs="Times New Roman"/>
          <w:b/>
          <w:spacing w:val="-10"/>
          <w:w w:val="95"/>
          <w:sz w:val="24"/>
          <w:szCs w:val="24"/>
        </w:rPr>
        <w:t>?</w:t>
      </w:r>
    </w:p>
    <w:p w:rsidR="00435D41" w:rsidRPr="00F13D47" w:rsidRDefault="00435D41" w:rsidP="00FC161B">
      <w:pPr>
        <w:widowControl w:val="0"/>
        <w:autoSpaceDE w:val="0"/>
        <w:autoSpaceDN w:val="0"/>
        <w:adjustRightInd w:val="0"/>
        <w:spacing w:before="88" w:after="0"/>
        <w:contextualSpacing/>
        <w:rPr>
          <w:rFonts w:ascii="Times New Roman" w:hAnsi="Times New Roman" w:cs="Times New Roman"/>
          <w:b/>
          <w:spacing w:val="-10"/>
          <w:w w:val="95"/>
          <w:sz w:val="24"/>
          <w:szCs w:val="24"/>
        </w:rPr>
      </w:pPr>
      <w:r w:rsidRPr="00F13D47">
        <w:rPr>
          <w:rFonts w:ascii="Times New Roman" w:hAnsi="Times New Roman" w:cs="Times New Roman"/>
          <w:b/>
          <w:spacing w:val="-10"/>
          <w:w w:val="95"/>
          <w:sz w:val="24"/>
          <w:szCs w:val="24"/>
        </w:rPr>
        <w:t xml:space="preserve"> </w:t>
      </w:r>
    </w:p>
    <w:p w:rsidR="00435D41" w:rsidRPr="00F13D47" w:rsidRDefault="006A7081" w:rsidP="009969BD">
      <w:pPr>
        <w:widowControl w:val="0"/>
        <w:tabs>
          <w:tab w:val="right" w:pos="1587"/>
          <w:tab w:val="left" w:pos="6237"/>
          <w:tab w:val="left" w:pos="8931"/>
        </w:tabs>
        <w:autoSpaceDE w:val="0"/>
        <w:autoSpaceDN w:val="0"/>
        <w:adjustRightInd w:val="0"/>
        <w:spacing w:before="14" w:after="0"/>
        <w:ind w:right="-46"/>
        <w:contextualSpacing/>
        <w:rPr>
          <w:rFonts w:ascii="Times New Roman" w:eastAsia="Arial Unicode MS" w:hAnsi="Times New Roman" w:cs="Times New Roman"/>
          <w:spacing w:val="-3"/>
          <w:sz w:val="24"/>
          <w:szCs w:val="24"/>
        </w:rPr>
      </w:pPr>
      <w:r w:rsidRPr="00F13D47">
        <w:rPr>
          <w:rFonts w:ascii="Times New Roman" w:eastAsia="Arial Unicode MS" w:hAnsi="Times New Roman" w:cs="Times New Roman"/>
          <w:sz w:val="24"/>
          <w:szCs w:val="24"/>
        </w:rPr>
        <w:t xml:space="preserve">• </w:t>
      </w:r>
      <w:r w:rsidR="00246229">
        <w:rPr>
          <w:rFonts w:ascii="Times New Roman" w:eastAsia="Arial Unicode MS" w:hAnsi="Times New Roman" w:cs="Times New Roman"/>
          <w:sz w:val="24"/>
          <w:szCs w:val="24"/>
        </w:rPr>
        <w:t xml:space="preserve">Conservation Agriculture </w:t>
      </w:r>
      <w:r w:rsidR="00246229" w:rsidRPr="00F13D47">
        <w:rPr>
          <w:rFonts w:ascii="Times New Roman" w:eastAsia="Arial Unicode MS" w:hAnsi="Times New Roman" w:cs="Times New Roman"/>
          <w:sz w:val="24"/>
          <w:szCs w:val="24"/>
        </w:rPr>
        <w:t>is</w:t>
      </w:r>
      <w:r w:rsidR="00435D41" w:rsidRPr="00F13D47">
        <w:rPr>
          <w:rFonts w:ascii="Times New Roman" w:eastAsia="Arial Unicode MS" w:hAnsi="Times New Roman" w:cs="Times New Roman"/>
          <w:sz w:val="24"/>
          <w:szCs w:val="24"/>
        </w:rPr>
        <w:t xml:space="preserve"> a way of farming that conserves, improves, </w:t>
      </w:r>
      <w:r w:rsidR="009969BD">
        <w:rPr>
          <w:rFonts w:ascii="Times New Roman" w:eastAsia="Arial Unicode MS" w:hAnsi="Times New Roman" w:cs="Times New Roman"/>
          <w:spacing w:val="-3"/>
          <w:sz w:val="24"/>
          <w:szCs w:val="24"/>
        </w:rPr>
        <w:t xml:space="preserve">and ensures </w:t>
      </w:r>
      <w:r w:rsidR="00435D41" w:rsidRPr="00F13D47">
        <w:rPr>
          <w:rFonts w:ascii="Times New Roman" w:eastAsia="Arial Unicode MS" w:hAnsi="Times New Roman" w:cs="Times New Roman"/>
          <w:spacing w:val="-3"/>
          <w:sz w:val="24"/>
          <w:szCs w:val="24"/>
        </w:rPr>
        <w:t xml:space="preserve">efficient use of natural resources. </w:t>
      </w:r>
    </w:p>
    <w:p w:rsidR="00435D41" w:rsidRPr="00F13D47" w:rsidRDefault="006A7081" w:rsidP="009969BD">
      <w:pPr>
        <w:widowControl w:val="0"/>
        <w:tabs>
          <w:tab w:val="left" w:pos="1587"/>
          <w:tab w:val="left" w:pos="9026"/>
        </w:tabs>
        <w:autoSpaceDE w:val="0"/>
        <w:autoSpaceDN w:val="0"/>
        <w:adjustRightInd w:val="0"/>
        <w:spacing w:before="80" w:after="0"/>
        <w:ind w:right="-46"/>
        <w:contextualSpacing/>
        <w:rPr>
          <w:rFonts w:ascii="Times New Roman" w:eastAsia="Arial Unicode MS" w:hAnsi="Times New Roman" w:cs="Times New Roman"/>
          <w:sz w:val="24"/>
          <w:szCs w:val="24"/>
        </w:rPr>
      </w:pPr>
      <w:r w:rsidRPr="00F13D47">
        <w:rPr>
          <w:rFonts w:ascii="Times New Roman" w:eastAsia="Arial Unicode MS" w:hAnsi="Times New Roman" w:cs="Times New Roman"/>
          <w:w w:val="110"/>
          <w:sz w:val="24"/>
          <w:szCs w:val="24"/>
        </w:rPr>
        <w:t>• It</w:t>
      </w:r>
      <w:r w:rsidR="00435D41" w:rsidRPr="00F13D47">
        <w:rPr>
          <w:rFonts w:ascii="Times New Roman" w:eastAsia="Arial Unicode MS" w:hAnsi="Times New Roman" w:cs="Times New Roman"/>
          <w:w w:val="110"/>
          <w:sz w:val="24"/>
          <w:szCs w:val="24"/>
        </w:rPr>
        <w:t xml:space="preserve"> aims to he</w:t>
      </w:r>
      <w:r w:rsidR="009969BD">
        <w:rPr>
          <w:rFonts w:ascii="Times New Roman" w:eastAsia="Arial Unicode MS" w:hAnsi="Times New Roman" w:cs="Times New Roman"/>
          <w:w w:val="110"/>
          <w:sz w:val="24"/>
          <w:szCs w:val="24"/>
        </w:rPr>
        <w:t xml:space="preserve">lp farmers achieve profits with </w:t>
      </w:r>
      <w:r w:rsidR="009969BD">
        <w:rPr>
          <w:rFonts w:ascii="Times New Roman" w:eastAsia="Arial Unicode MS" w:hAnsi="Times New Roman" w:cs="Times New Roman"/>
          <w:w w:val="104"/>
          <w:sz w:val="24"/>
          <w:szCs w:val="24"/>
        </w:rPr>
        <w:t xml:space="preserve">sustained production levels while </w:t>
      </w:r>
      <w:r w:rsidR="00435D41" w:rsidRPr="00F13D47">
        <w:rPr>
          <w:rFonts w:ascii="Times New Roman" w:eastAsia="Arial Unicode MS" w:hAnsi="Times New Roman" w:cs="Times New Roman"/>
          <w:w w:val="104"/>
          <w:sz w:val="24"/>
          <w:szCs w:val="24"/>
        </w:rPr>
        <w:t xml:space="preserve">conserving </w:t>
      </w:r>
      <w:r w:rsidR="00435D41" w:rsidRPr="00F13D47">
        <w:rPr>
          <w:rFonts w:ascii="Times New Roman" w:eastAsia="Arial Unicode MS" w:hAnsi="Times New Roman" w:cs="Times New Roman"/>
          <w:sz w:val="24"/>
          <w:szCs w:val="24"/>
        </w:rPr>
        <w:t xml:space="preserve">the environment. </w:t>
      </w:r>
    </w:p>
    <w:p w:rsidR="009969BD" w:rsidRDefault="009969BD" w:rsidP="00FC161B">
      <w:pPr>
        <w:widowControl w:val="0"/>
        <w:autoSpaceDE w:val="0"/>
        <w:autoSpaceDN w:val="0"/>
        <w:adjustRightInd w:val="0"/>
        <w:spacing w:before="151" w:after="0"/>
        <w:contextualSpacing/>
        <w:rPr>
          <w:rFonts w:ascii="Times New Roman" w:eastAsia="Arial Unicode MS" w:hAnsi="Times New Roman" w:cs="Times New Roman"/>
          <w:b/>
          <w:spacing w:val="-10"/>
          <w:w w:val="96"/>
          <w:sz w:val="24"/>
          <w:szCs w:val="24"/>
        </w:rPr>
      </w:pPr>
    </w:p>
    <w:p w:rsidR="000439E1" w:rsidRDefault="00435D41" w:rsidP="00FC161B">
      <w:pPr>
        <w:widowControl w:val="0"/>
        <w:autoSpaceDE w:val="0"/>
        <w:autoSpaceDN w:val="0"/>
        <w:adjustRightInd w:val="0"/>
        <w:spacing w:before="151" w:after="0"/>
        <w:contextualSpacing/>
        <w:rPr>
          <w:rFonts w:ascii="Times New Roman" w:eastAsia="Arial Unicode MS" w:hAnsi="Times New Roman" w:cs="Times New Roman"/>
          <w:b/>
          <w:spacing w:val="-10"/>
          <w:w w:val="96"/>
          <w:sz w:val="24"/>
          <w:szCs w:val="24"/>
        </w:rPr>
      </w:pPr>
      <w:r w:rsidRPr="00F13D47">
        <w:rPr>
          <w:rFonts w:ascii="Times New Roman" w:eastAsia="Arial Unicode MS" w:hAnsi="Times New Roman" w:cs="Times New Roman"/>
          <w:b/>
          <w:spacing w:val="-10"/>
          <w:w w:val="96"/>
          <w:sz w:val="24"/>
          <w:szCs w:val="24"/>
        </w:rPr>
        <w:t>Why Conservation Agriculture?</w:t>
      </w:r>
    </w:p>
    <w:p w:rsidR="00435D41" w:rsidRPr="00F13D47" w:rsidRDefault="00435D41" w:rsidP="00FC161B">
      <w:pPr>
        <w:widowControl w:val="0"/>
        <w:autoSpaceDE w:val="0"/>
        <w:autoSpaceDN w:val="0"/>
        <w:adjustRightInd w:val="0"/>
        <w:spacing w:before="151" w:after="0"/>
        <w:contextualSpacing/>
        <w:rPr>
          <w:rFonts w:ascii="Times New Roman" w:eastAsia="Arial Unicode MS" w:hAnsi="Times New Roman" w:cs="Times New Roman"/>
          <w:b/>
          <w:spacing w:val="-10"/>
          <w:w w:val="96"/>
          <w:sz w:val="24"/>
          <w:szCs w:val="24"/>
        </w:rPr>
      </w:pPr>
      <w:r w:rsidRPr="00F13D47">
        <w:rPr>
          <w:rFonts w:ascii="Times New Roman" w:eastAsia="Arial Unicode MS" w:hAnsi="Times New Roman" w:cs="Times New Roman"/>
          <w:b/>
          <w:spacing w:val="-10"/>
          <w:w w:val="96"/>
          <w:sz w:val="24"/>
          <w:szCs w:val="24"/>
        </w:rPr>
        <w:t xml:space="preserve"> </w:t>
      </w:r>
    </w:p>
    <w:p w:rsidR="00435D41" w:rsidRPr="00F13D47" w:rsidRDefault="006A7081" w:rsidP="009969BD">
      <w:pPr>
        <w:widowControl w:val="0"/>
        <w:tabs>
          <w:tab w:val="left" w:pos="1587"/>
        </w:tabs>
        <w:autoSpaceDE w:val="0"/>
        <w:autoSpaceDN w:val="0"/>
        <w:adjustRightInd w:val="0"/>
        <w:spacing w:before="6" w:after="0"/>
        <w:ind w:right="-46"/>
        <w:contextualSpacing/>
        <w:rPr>
          <w:rFonts w:ascii="Times New Roman" w:eastAsia="Arial Unicode MS" w:hAnsi="Times New Roman" w:cs="Times New Roman"/>
          <w:spacing w:val="-3"/>
          <w:sz w:val="24"/>
          <w:szCs w:val="24"/>
        </w:rPr>
      </w:pPr>
      <w:r w:rsidRPr="00F13D47">
        <w:rPr>
          <w:rFonts w:ascii="Times New Roman" w:eastAsia="Arial Unicode MS" w:hAnsi="Times New Roman" w:cs="Times New Roman"/>
          <w:sz w:val="24"/>
          <w:szCs w:val="24"/>
        </w:rPr>
        <w:t>• Because</w:t>
      </w:r>
      <w:r w:rsidR="00435D41" w:rsidRPr="00F13D47">
        <w:rPr>
          <w:rFonts w:ascii="Times New Roman" w:eastAsia="Arial Unicode MS" w:hAnsi="Times New Roman" w:cs="Times New Roman"/>
          <w:sz w:val="24"/>
          <w:szCs w:val="24"/>
        </w:rPr>
        <w:t xml:space="preserve"> traditional methods of farming cannot </w:t>
      </w:r>
      <w:r w:rsidR="009969BD">
        <w:rPr>
          <w:rFonts w:ascii="Times New Roman" w:eastAsia="Arial Unicode MS" w:hAnsi="Times New Roman" w:cs="Times New Roman"/>
          <w:spacing w:val="-1"/>
          <w:sz w:val="24"/>
          <w:szCs w:val="24"/>
        </w:rPr>
        <w:t xml:space="preserve">cope with </w:t>
      </w:r>
      <w:r w:rsidRPr="00F13D47">
        <w:rPr>
          <w:rFonts w:ascii="Times New Roman" w:eastAsia="Arial Unicode MS" w:hAnsi="Times New Roman" w:cs="Times New Roman"/>
          <w:spacing w:val="-1"/>
          <w:sz w:val="24"/>
          <w:szCs w:val="24"/>
        </w:rPr>
        <w:t>the increasing needs of the ever</w:t>
      </w:r>
      <w:r w:rsidR="00435D41" w:rsidRPr="00F13D47">
        <w:rPr>
          <w:rFonts w:ascii="Times New Roman" w:eastAsia="Arial Unicode MS" w:hAnsi="Times New Roman" w:cs="Times New Roman"/>
          <w:spacing w:val="-1"/>
          <w:sz w:val="24"/>
          <w:szCs w:val="24"/>
        </w:rPr>
        <w:br/>
      </w:r>
      <w:r w:rsidR="00435D41" w:rsidRPr="00F13D47">
        <w:rPr>
          <w:rFonts w:ascii="Times New Roman" w:eastAsia="Arial Unicode MS" w:hAnsi="Times New Roman" w:cs="Times New Roman"/>
          <w:spacing w:val="-3"/>
          <w:sz w:val="24"/>
          <w:szCs w:val="24"/>
        </w:rPr>
        <w:t xml:space="preserve">expanding human and livestock populations. </w:t>
      </w:r>
    </w:p>
    <w:p w:rsidR="00435D41" w:rsidRPr="00F13D47" w:rsidRDefault="006A7081" w:rsidP="000439E1">
      <w:pPr>
        <w:widowControl w:val="0"/>
        <w:tabs>
          <w:tab w:val="left" w:pos="1587"/>
        </w:tabs>
        <w:autoSpaceDE w:val="0"/>
        <w:autoSpaceDN w:val="0"/>
        <w:adjustRightInd w:val="0"/>
        <w:spacing w:before="59" w:after="0"/>
        <w:ind w:right="-46"/>
        <w:contextualSpacing/>
        <w:rPr>
          <w:rFonts w:ascii="Times New Roman" w:eastAsia="Arial Unicode MS" w:hAnsi="Times New Roman" w:cs="Times New Roman"/>
          <w:spacing w:val="-1"/>
          <w:sz w:val="24"/>
          <w:szCs w:val="24"/>
        </w:rPr>
      </w:pPr>
      <w:r w:rsidRPr="00F13D47">
        <w:rPr>
          <w:rFonts w:ascii="Times New Roman" w:eastAsia="Arial Unicode MS" w:hAnsi="Times New Roman" w:cs="Times New Roman"/>
          <w:w w:val="104"/>
          <w:sz w:val="24"/>
          <w:szCs w:val="24"/>
        </w:rPr>
        <w:t>• Conservation actions stop and reverse land</w:t>
      </w:r>
      <w:r w:rsidR="00806F9A">
        <w:rPr>
          <w:rFonts w:ascii="Times New Roman" w:eastAsia="Arial Unicode MS" w:hAnsi="Times New Roman" w:cs="Times New Roman"/>
          <w:w w:val="104"/>
          <w:sz w:val="24"/>
          <w:szCs w:val="24"/>
        </w:rPr>
        <w:t xml:space="preserve"> </w:t>
      </w:r>
      <w:r w:rsidR="00435D41" w:rsidRPr="00F13D47">
        <w:rPr>
          <w:rFonts w:ascii="Times New Roman" w:eastAsia="Arial Unicode MS" w:hAnsi="Times New Roman" w:cs="Times New Roman"/>
          <w:spacing w:val="-1"/>
          <w:sz w:val="24"/>
          <w:szCs w:val="24"/>
        </w:rPr>
        <w:t xml:space="preserve">degradation. </w:t>
      </w:r>
    </w:p>
    <w:p w:rsidR="00435D41" w:rsidRPr="00F13D47" w:rsidRDefault="006A7081" w:rsidP="000439E1">
      <w:pPr>
        <w:contextualSpacing/>
        <w:rPr>
          <w:rFonts w:ascii="Times New Roman" w:eastAsia="Arial Unicode MS" w:hAnsi="Times New Roman" w:cs="Times New Roman"/>
          <w:spacing w:val="-3"/>
          <w:sz w:val="24"/>
          <w:szCs w:val="24"/>
        </w:rPr>
      </w:pPr>
      <w:r w:rsidRPr="00F13D47">
        <w:rPr>
          <w:rFonts w:ascii="Times New Roman" w:eastAsia="Arial Unicode MS" w:hAnsi="Times New Roman" w:cs="Times New Roman"/>
          <w:w w:val="102"/>
          <w:sz w:val="24"/>
          <w:szCs w:val="24"/>
        </w:rPr>
        <w:t>• Conservation agriculture boosts productivity</w:t>
      </w:r>
      <w:r w:rsidR="00806F9A">
        <w:rPr>
          <w:rFonts w:ascii="Times New Roman" w:eastAsia="Arial Unicode MS" w:hAnsi="Times New Roman" w:cs="Times New Roman"/>
          <w:w w:val="102"/>
          <w:sz w:val="24"/>
          <w:szCs w:val="24"/>
        </w:rPr>
        <w:t xml:space="preserve"> </w:t>
      </w:r>
      <w:r w:rsidR="00435D41" w:rsidRPr="00F13D47">
        <w:rPr>
          <w:rFonts w:ascii="Times New Roman" w:eastAsia="Arial Unicode MS" w:hAnsi="Times New Roman" w:cs="Times New Roman"/>
          <w:w w:val="107"/>
          <w:sz w:val="24"/>
          <w:szCs w:val="24"/>
        </w:rPr>
        <w:t xml:space="preserve">and </w:t>
      </w:r>
      <w:r w:rsidRPr="00F13D47">
        <w:rPr>
          <w:rFonts w:ascii="Times New Roman" w:eastAsia="Arial Unicode MS" w:hAnsi="Times New Roman" w:cs="Times New Roman"/>
          <w:w w:val="107"/>
          <w:sz w:val="24"/>
          <w:szCs w:val="24"/>
        </w:rPr>
        <w:t>contributes</w:t>
      </w:r>
      <w:r w:rsidR="009969BD">
        <w:rPr>
          <w:rFonts w:ascii="Times New Roman" w:eastAsia="Arial Unicode MS" w:hAnsi="Times New Roman" w:cs="Times New Roman"/>
          <w:w w:val="107"/>
          <w:sz w:val="24"/>
          <w:szCs w:val="24"/>
        </w:rPr>
        <w:t xml:space="preserve"> to reducing land </w:t>
      </w:r>
      <w:r w:rsidR="00435D41" w:rsidRPr="00F13D47">
        <w:rPr>
          <w:rFonts w:ascii="Times New Roman" w:eastAsia="Arial Unicode MS" w:hAnsi="Times New Roman" w:cs="Times New Roman"/>
          <w:w w:val="107"/>
          <w:sz w:val="24"/>
          <w:szCs w:val="24"/>
        </w:rPr>
        <w:t xml:space="preserve">degradation </w:t>
      </w:r>
      <w:r w:rsidR="00435D41" w:rsidRPr="00F13D47">
        <w:rPr>
          <w:rFonts w:ascii="Times New Roman" w:eastAsia="Arial Unicode MS" w:hAnsi="Times New Roman" w:cs="Times New Roman"/>
          <w:spacing w:val="-3"/>
          <w:sz w:val="24"/>
          <w:szCs w:val="24"/>
        </w:rPr>
        <w:t>and increase food security</w:t>
      </w:r>
    </w:p>
    <w:p w:rsidR="009969BD" w:rsidRDefault="009969BD" w:rsidP="000439E1">
      <w:pPr>
        <w:widowControl w:val="0"/>
        <w:autoSpaceDE w:val="0"/>
        <w:autoSpaceDN w:val="0"/>
        <w:adjustRightInd w:val="0"/>
        <w:spacing w:before="95" w:after="0"/>
        <w:contextualSpacing/>
        <w:jc w:val="both"/>
        <w:rPr>
          <w:rFonts w:ascii="Times New Roman" w:eastAsia="Arial Unicode MS" w:hAnsi="Times New Roman" w:cs="Times New Roman"/>
          <w:b/>
          <w:spacing w:val="-10"/>
          <w:w w:val="97"/>
          <w:sz w:val="24"/>
          <w:szCs w:val="24"/>
        </w:rPr>
      </w:pPr>
    </w:p>
    <w:p w:rsidR="001835D8" w:rsidRPr="000439E1" w:rsidRDefault="00285034" w:rsidP="000439E1">
      <w:pPr>
        <w:widowControl w:val="0"/>
        <w:autoSpaceDE w:val="0"/>
        <w:autoSpaceDN w:val="0"/>
        <w:adjustRightInd w:val="0"/>
        <w:spacing w:before="95"/>
        <w:contextualSpacing/>
        <w:jc w:val="both"/>
        <w:rPr>
          <w:rFonts w:ascii="Times New Roman" w:eastAsia="Arial Unicode MS" w:hAnsi="Times New Roman" w:cs="Times New Roman"/>
          <w:b/>
          <w:spacing w:val="-10"/>
          <w:w w:val="97"/>
          <w:sz w:val="24"/>
          <w:szCs w:val="24"/>
        </w:rPr>
      </w:pPr>
      <w:r w:rsidRPr="000439E1">
        <w:rPr>
          <w:rFonts w:ascii="Times New Roman" w:eastAsia="Arial Unicode MS" w:hAnsi="Times New Roman" w:cs="Times New Roman"/>
          <w:b/>
          <w:spacing w:val="-10"/>
          <w:w w:val="97"/>
          <w:sz w:val="24"/>
          <w:szCs w:val="24"/>
        </w:rPr>
        <w:t>Principle of Minimum Soil Disturbance</w:t>
      </w:r>
    </w:p>
    <w:p w:rsidR="00285034" w:rsidRPr="001835D8" w:rsidRDefault="00285034" w:rsidP="000439E1">
      <w:pPr>
        <w:pStyle w:val="ListParagraph"/>
        <w:widowControl w:val="0"/>
        <w:numPr>
          <w:ilvl w:val="0"/>
          <w:numId w:val="56"/>
        </w:numPr>
        <w:tabs>
          <w:tab w:val="left" w:pos="142"/>
        </w:tabs>
        <w:autoSpaceDE w:val="0"/>
        <w:autoSpaceDN w:val="0"/>
        <w:adjustRightInd w:val="0"/>
        <w:spacing w:before="95"/>
        <w:ind w:left="0" w:firstLine="0"/>
        <w:jc w:val="both"/>
        <w:rPr>
          <w:rFonts w:eastAsia="Arial Unicode MS"/>
          <w:b/>
          <w:spacing w:val="-10"/>
          <w:w w:val="97"/>
        </w:rPr>
      </w:pPr>
      <w:r w:rsidRPr="001835D8">
        <w:rPr>
          <w:rFonts w:eastAsia="Arial Unicode MS"/>
          <w:w w:val="101"/>
        </w:rPr>
        <w:t xml:space="preserve">Only disturb the soil where the seed, fertilizer and </w:t>
      </w:r>
      <w:r w:rsidRPr="001835D8">
        <w:rPr>
          <w:rFonts w:eastAsia="Arial Unicode MS"/>
          <w:spacing w:val="-2"/>
        </w:rPr>
        <w:t>manure are to be placed.</w:t>
      </w:r>
    </w:p>
    <w:p w:rsidR="00BD1059" w:rsidRPr="00F13D47" w:rsidRDefault="001835D8" w:rsidP="000439E1">
      <w:pPr>
        <w:widowControl w:val="0"/>
        <w:autoSpaceDE w:val="0"/>
        <w:autoSpaceDN w:val="0"/>
        <w:adjustRightInd w:val="0"/>
        <w:spacing w:before="86" w:after="0"/>
        <w:ind w:right="178"/>
        <w:contextualSpacing/>
        <w:jc w:val="both"/>
        <w:rPr>
          <w:rFonts w:ascii="Times New Roman" w:eastAsia="Arial Unicode MS" w:hAnsi="Times New Roman" w:cs="Times New Roman"/>
          <w:w w:val="101"/>
          <w:sz w:val="24"/>
          <w:szCs w:val="24"/>
        </w:rPr>
      </w:pPr>
      <w:r>
        <w:rPr>
          <w:rFonts w:ascii="Times New Roman" w:eastAsia="Arial Unicode MS" w:hAnsi="Times New Roman" w:cs="Times New Roman"/>
          <w:w w:val="101"/>
          <w:sz w:val="24"/>
          <w:szCs w:val="24"/>
        </w:rPr>
        <w:t>• R</w:t>
      </w:r>
      <w:r w:rsidR="00BD1059" w:rsidRPr="00F13D47">
        <w:rPr>
          <w:rFonts w:ascii="Times New Roman" w:eastAsia="Arial Unicode MS" w:hAnsi="Times New Roman" w:cs="Times New Roman"/>
          <w:w w:val="101"/>
          <w:sz w:val="24"/>
          <w:szCs w:val="24"/>
        </w:rPr>
        <w:t>educes</w:t>
      </w:r>
      <w:r w:rsidR="00285034" w:rsidRPr="00F13D47">
        <w:rPr>
          <w:rFonts w:ascii="Times New Roman" w:eastAsia="Arial Unicode MS" w:hAnsi="Times New Roman" w:cs="Times New Roman"/>
          <w:w w:val="101"/>
          <w:sz w:val="24"/>
          <w:szCs w:val="24"/>
        </w:rPr>
        <w:t xml:space="preserve"> destruction of the soil structure;</w:t>
      </w:r>
    </w:p>
    <w:p w:rsidR="00BD1059" w:rsidRPr="00F13D47" w:rsidRDefault="001835D8" w:rsidP="000439E1">
      <w:pPr>
        <w:widowControl w:val="0"/>
        <w:autoSpaceDE w:val="0"/>
        <w:autoSpaceDN w:val="0"/>
        <w:adjustRightInd w:val="0"/>
        <w:spacing w:before="86" w:after="0"/>
        <w:ind w:right="178"/>
        <w:contextualSpacing/>
        <w:jc w:val="both"/>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 D</w:t>
      </w:r>
      <w:r w:rsidR="00BD1059" w:rsidRPr="00F13D47">
        <w:rPr>
          <w:rFonts w:ascii="Times New Roman" w:eastAsia="Arial Unicode MS" w:hAnsi="Times New Roman" w:cs="Times New Roman"/>
          <w:spacing w:val="-1"/>
          <w:sz w:val="24"/>
          <w:szCs w:val="24"/>
        </w:rPr>
        <w:t>oes</w:t>
      </w:r>
      <w:r w:rsidR="00285034" w:rsidRPr="00F13D47">
        <w:rPr>
          <w:rFonts w:ascii="Times New Roman" w:eastAsia="Arial Unicode MS" w:hAnsi="Times New Roman" w:cs="Times New Roman"/>
          <w:spacing w:val="-1"/>
          <w:sz w:val="24"/>
          <w:szCs w:val="24"/>
        </w:rPr>
        <w:t xml:space="preserve"> not expose soil to wind and water erosion; </w:t>
      </w:r>
    </w:p>
    <w:p w:rsidR="00285034" w:rsidRPr="00F13D47" w:rsidRDefault="001835D8" w:rsidP="000439E1">
      <w:pPr>
        <w:widowControl w:val="0"/>
        <w:autoSpaceDE w:val="0"/>
        <w:autoSpaceDN w:val="0"/>
        <w:adjustRightInd w:val="0"/>
        <w:spacing w:before="86" w:after="0"/>
        <w:ind w:right="178"/>
        <w:contextualSpacing/>
        <w:jc w:val="both"/>
        <w:rPr>
          <w:rFonts w:ascii="Times New Roman" w:eastAsia="Arial Unicode MS" w:hAnsi="Times New Roman" w:cs="Times New Roman"/>
          <w:spacing w:val="-1"/>
          <w:sz w:val="24"/>
          <w:szCs w:val="24"/>
        </w:rPr>
      </w:pPr>
      <w:r>
        <w:rPr>
          <w:rFonts w:ascii="Times New Roman" w:eastAsia="Arial Unicode MS" w:hAnsi="Times New Roman" w:cs="Times New Roman"/>
          <w:sz w:val="24"/>
          <w:szCs w:val="24"/>
        </w:rPr>
        <w:t>• I</w:t>
      </w:r>
      <w:r w:rsidR="00BD1059" w:rsidRPr="00F13D47">
        <w:rPr>
          <w:rFonts w:ascii="Times New Roman" w:eastAsia="Arial Unicode MS" w:hAnsi="Times New Roman" w:cs="Times New Roman"/>
          <w:sz w:val="24"/>
          <w:szCs w:val="24"/>
        </w:rPr>
        <w:t>mproves</w:t>
      </w:r>
      <w:r w:rsidR="00285034" w:rsidRPr="00F13D47">
        <w:rPr>
          <w:rFonts w:ascii="Times New Roman" w:eastAsia="Arial Unicode MS" w:hAnsi="Times New Roman" w:cs="Times New Roman"/>
          <w:sz w:val="24"/>
          <w:szCs w:val="24"/>
        </w:rPr>
        <w:t xml:space="preserve"> water infiltration rates;</w:t>
      </w:r>
    </w:p>
    <w:p w:rsidR="00285034" w:rsidRPr="00F13D47" w:rsidRDefault="001835D8" w:rsidP="000439E1">
      <w:pPr>
        <w:widowControl w:val="0"/>
        <w:autoSpaceDE w:val="0"/>
        <w:autoSpaceDN w:val="0"/>
        <w:adjustRightInd w:val="0"/>
        <w:spacing w:before="48" w:after="0"/>
        <w:contextualSpacing/>
        <w:jc w:val="both"/>
        <w:rPr>
          <w:rFonts w:ascii="Times New Roman" w:eastAsia="Arial Unicode MS" w:hAnsi="Times New Roman" w:cs="Times New Roman"/>
          <w:w w:val="106"/>
          <w:sz w:val="24"/>
          <w:szCs w:val="24"/>
        </w:rPr>
      </w:pPr>
      <w:r>
        <w:rPr>
          <w:rFonts w:ascii="Times New Roman" w:eastAsia="Arial Unicode MS" w:hAnsi="Times New Roman" w:cs="Times New Roman"/>
          <w:w w:val="106"/>
          <w:sz w:val="24"/>
          <w:szCs w:val="24"/>
        </w:rPr>
        <w:t>• S</w:t>
      </w:r>
      <w:r w:rsidR="00BD1059" w:rsidRPr="00F13D47">
        <w:rPr>
          <w:rFonts w:ascii="Times New Roman" w:eastAsia="Arial Unicode MS" w:hAnsi="Times New Roman" w:cs="Times New Roman"/>
          <w:w w:val="106"/>
          <w:sz w:val="24"/>
          <w:szCs w:val="24"/>
        </w:rPr>
        <w:t xml:space="preserve">lows the rate at which organic matter </w:t>
      </w:r>
      <w:r w:rsidR="00D2183E" w:rsidRPr="00F13D47">
        <w:rPr>
          <w:rFonts w:ascii="Times New Roman" w:eastAsia="Arial Unicode MS" w:hAnsi="Times New Roman" w:cs="Times New Roman"/>
          <w:w w:val="106"/>
          <w:sz w:val="24"/>
          <w:szCs w:val="24"/>
        </w:rPr>
        <w:t>is mineralized</w:t>
      </w:r>
      <w:r w:rsidR="00285034" w:rsidRPr="00F13D47">
        <w:rPr>
          <w:rFonts w:ascii="Times New Roman" w:eastAsia="Arial Unicode MS" w:hAnsi="Times New Roman" w:cs="Times New Roman"/>
          <w:w w:val="106"/>
          <w:sz w:val="24"/>
          <w:szCs w:val="24"/>
        </w:rPr>
        <w:t xml:space="preserve"> and oxidized, so organic matter</w:t>
      </w:r>
    </w:p>
    <w:p w:rsidR="00285034" w:rsidRPr="00F13D47" w:rsidRDefault="008A2CD7" w:rsidP="000439E1">
      <w:pPr>
        <w:widowControl w:val="0"/>
        <w:autoSpaceDE w:val="0"/>
        <w:autoSpaceDN w:val="0"/>
        <w:adjustRightInd w:val="0"/>
        <w:spacing w:before="1" w:after="0"/>
        <w:contextualSpacing/>
        <w:jc w:val="both"/>
        <w:rPr>
          <w:rFonts w:ascii="Times New Roman" w:eastAsia="Arial Unicode MS" w:hAnsi="Times New Roman" w:cs="Times New Roman"/>
          <w:spacing w:val="-2"/>
          <w:sz w:val="24"/>
          <w:szCs w:val="24"/>
        </w:rPr>
      </w:pPr>
      <w:r w:rsidRPr="00F13D47">
        <w:rPr>
          <w:rFonts w:ascii="Times New Roman" w:eastAsia="Arial Unicode MS" w:hAnsi="Times New Roman" w:cs="Times New Roman"/>
          <w:spacing w:val="-2"/>
          <w:sz w:val="24"/>
          <w:szCs w:val="24"/>
        </w:rPr>
        <w:t>Build-up</w:t>
      </w:r>
      <w:r w:rsidR="00285034" w:rsidRPr="00F13D47">
        <w:rPr>
          <w:rFonts w:ascii="Times New Roman" w:eastAsia="Arial Unicode MS" w:hAnsi="Times New Roman" w:cs="Times New Roman"/>
          <w:spacing w:val="-2"/>
          <w:sz w:val="24"/>
          <w:szCs w:val="24"/>
        </w:rPr>
        <w:t xml:space="preserve"> occurs;</w:t>
      </w:r>
    </w:p>
    <w:p w:rsidR="00285034" w:rsidRPr="00F13D47" w:rsidRDefault="001835D8" w:rsidP="00FC161B">
      <w:pPr>
        <w:widowControl w:val="0"/>
        <w:autoSpaceDE w:val="0"/>
        <w:autoSpaceDN w:val="0"/>
        <w:adjustRightInd w:val="0"/>
        <w:spacing w:before="59" w:after="0"/>
        <w:contextualSpacing/>
        <w:rPr>
          <w:rFonts w:ascii="Times New Roman" w:eastAsia="Arial Unicode MS" w:hAnsi="Times New Roman" w:cs="Times New Roman"/>
          <w:w w:val="108"/>
          <w:sz w:val="24"/>
          <w:szCs w:val="24"/>
        </w:rPr>
      </w:pPr>
      <w:r>
        <w:rPr>
          <w:rFonts w:ascii="Times New Roman" w:eastAsia="Arial Unicode MS" w:hAnsi="Times New Roman" w:cs="Times New Roman"/>
          <w:w w:val="108"/>
          <w:sz w:val="24"/>
          <w:szCs w:val="24"/>
        </w:rPr>
        <w:t>• C</w:t>
      </w:r>
      <w:r w:rsidR="008A2CD7" w:rsidRPr="00F13D47">
        <w:rPr>
          <w:rFonts w:ascii="Times New Roman" w:eastAsia="Arial Unicode MS" w:hAnsi="Times New Roman" w:cs="Times New Roman"/>
          <w:w w:val="108"/>
          <w:sz w:val="24"/>
          <w:szCs w:val="24"/>
        </w:rPr>
        <w:t xml:space="preserve">auses </w:t>
      </w:r>
      <w:r w:rsidR="00285034" w:rsidRPr="00F13D47">
        <w:rPr>
          <w:rFonts w:ascii="Times New Roman" w:eastAsia="Arial Unicode MS" w:hAnsi="Times New Roman" w:cs="Times New Roman"/>
          <w:w w:val="108"/>
          <w:sz w:val="24"/>
          <w:szCs w:val="24"/>
        </w:rPr>
        <w:t xml:space="preserve">little disruption to the organisms </w:t>
      </w:r>
      <w:r w:rsidR="00D2183E" w:rsidRPr="00F13D47">
        <w:rPr>
          <w:rFonts w:ascii="Times New Roman" w:eastAsia="Arial Unicode MS" w:hAnsi="Times New Roman" w:cs="Times New Roman"/>
          <w:w w:val="108"/>
          <w:sz w:val="24"/>
          <w:szCs w:val="24"/>
        </w:rPr>
        <w:t>that</w:t>
      </w:r>
      <w:r w:rsidR="00D2183E" w:rsidRPr="00F13D47">
        <w:rPr>
          <w:rFonts w:ascii="Times New Roman" w:eastAsia="Arial Unicode MS" w:hAnsi="Times New Roman" w:cs="Times New Roman"/>
          <w:spacing w:val="-4"/>
          <w:sz w:val="24"/>
          <w:szCs w:val="24"/>
        </w:rPr>
        <w:t xml:space="preserve"> live</w:t>
      </w:r>
      <w:r w:rsidR="00285034" w:rsidRPr="00F13D47">
        <w:rPr>
          <w:rFonts w:ascii="Times New Roman" w:eastAsia="Arial Unicode MS" w:hAnsi="Times New Roman" w:cs="Times New Roman"/>
          <w:spacing w:val="-4"/>
          <w:sz w:val="24"/>
          <w:szCs w:val="24"/>
        </w:rPr>
        <w:t xml:space="preserve"> in the soil.</w:t>
      </w:r>
    </w:p>
    <w:p w:rsidR="00285034" w:rsidRPr="00F13D47" w:rsidRDefault="001835D8" w:rsidP="00FC161B">
      <w:pPr>
        <w:widowControl w:val="0"/>
        <w:autoSpaceDE w:val="0"/>
        <w:autoSpaceDN w:val="0"/>
        <w:adjustRightInd w:val="0"/>
        <w:spacing w:before="60" w:after="0"/>
        <w:contextualSpacing/>
        <w:rPr>
          <w:rFonts w:ascii="Times New Roman" w:eastAsia="Arial Unicode MS" w:hAnsi="Times New Roman" w:cs="Times New Roman"/>
          <w:spacing w:val="-2"/>
          <w:sz w:val="24"/>
          <w:szCs w:val="24"/>
        </w:rPr>
      </w:pPr>
      <w:r>
        <w:rPr>
          <w:rFonts w:ascii="Times New Roman" w:eastAsia="Arial Unicode MS" w:hAnsi="Times New Roman" w:cs="Times New Roman"/>
          <w:spacing w:val="-2"/>
          <w:sz w:val="24"/>
          <w:szCs w:val="24"/>
        </w:rPr>
        <w:t>• S</w:t>
      </w:r>
      <w:r w:rsidR="008A2CD7" w:rsidRPr="00F13D47">
        <w:rPr>
          <w:rFonts w:ascii="Times New Roman" w:eastAsia="Arial Unicode MS" w:hAnsi="Times New Roman" w:cs="Times New Roman"/>
          <w:spacing w:val="-2"/>
          <w:sz w:val="24"/>
          <w:szCs w:val="24"/>
        </w:rPr>
        <w:t>aves</w:t>
      </w:r>
      <w:r w:rsidR="00285034" w:rsidRPr="00F13D47">
        <w:rPr>
          <w:rFonts w:ascii="Times New Roman" w:eastAsia="Arial Unicode MS" w:hAnsi="Times New Roman" w:cs="Times New Roman"/>
          <w:spacing w:val="-2"/>
          <w:sz w:val="24"/>
          <w:szCs w:val="24"/>
        </w:rPr>
        <w:t xml:space="preserve"> time, energy, and money because less land</w:t>
      </w:r>
      <w:r w:rsidR="00806F9A">
        <w:rPr>
          <w:rFonts w:ascii="Times New Roman" w:eastAsia="Arial Unicode MS" w:hAnsi="Times New Roman" w:cs="Times New Roman"/>
          <w:spacing w:val="-2"/>
          <w:sz w:val="24"/>
          <w:szCs w:val="24"/>
        </w:rPr>
        <w:t xml:space="preserve"> </w:t>
      </w:r>
      <w:r w:rsidR="00285034" w:rsidRPr="00F13D47">
        <w:rPr>
          <w:rFonts w:ascii="Times New Roman" w:eastAsia="Arial Unicode MS" w:hAnsi="Times New Roman" w:cs="Times New Roman"/>
          <w:spacing w:val="-3"/>
          <w:sz w:val="24"/>
          <w:szCs w:val="24"/>
        </w:rPr>
        <w:t>is tilled.</w:t>
      </w:r>
    </w:p>
    <w:p w:rsidR="008A2CD7" w:rsidRPr="00F13D47" w:rsidRDefault="001835D8" w:rsidP="00FC161B">
      <w:pPr>
        <w:widowControl w:val="0"/>
        <w:autoSpaceDE w:val="0"/>
        <w:autoSpaceDN w:val="0"/>
        <w:adjustRightInd w:val="0"/>
        <w:spacing w:before="60" w:after="0"/>
        <w:contextualSpacing/>
        <w:rPr>
          <w:rFonts w:ascii="Times New Roman" w:eastAsia="Arial Unicode MS" w:hAnsi="Times New Roman" w:cs="Times New Roman"/>
          <w:w w:val="101"/>
          <w:sz w:val="24"/>
          <w:szCs w:val="24"/>
        </w:rPr>
      </w:pPr>
      <w:r>
        <w:rPr>
          <w:rFonts w:ascii="Times New Roman" w:eastAsia="Arial Unicode MS" w:hAnsi="Times New Roman" w:cs="Times New Roman"/>
          <w:w w:val="101"/>
          <w:sz w:val="24"/>
          <w:szCs w:val="24"/>
        </w:rPr>
        <w:t>• R</w:t>
      </w:r>
      <w:r w:rsidR="008A2CD7" w:rsidRPr="00F13D47">
        <w:rPr>
          <w:rFonts w:ascii="Times New Roman" w:eastAsia="Arial Unicode MS" w:hAnsi="Times New Roman" w:cs="Times New Roman"/>
          <w:w w:val="101"/>
          <w:sz w:val="24"/>
          <w:szCs w:val="24"/>
        </w:rPr>
        <w:t>educes</w:t>
      </w:r>
      <w:r w:rsidR="00285034" w:rsidRPr="00F13D47">
        <w:rPr>
          <w:rFonts w:ascii="Times New Roman" w:eastAsia="Arial Unicode MS" w:hAnsi="Times New Roman" w:cs="Times New Roman"/>
          <w:w w:val="101"/>
          <w:sz w:val="24"/>
          <w:szCs w:val="24"/>
        </w:rPr>
        <w:t xml:space="preserve"> soil compaction because the crop plant</w:t>
      </w:r>
      <w:r w:rsidR="00806F9A">
        <w:rPr>
          <w:rFonts w:ascii="Times New Roman" w:eastAsia="Arial Unicode MS" w:hAnsi="Times New Roman" w:cs="Times New Roman"/>
          <w:w w:val="101"/>
          <w:sz w:val="24"/>
          <w:szCs w:val="24"/>
        </w:rPr>
        <w:t xml:space="preserve"> </w:t>
      </w:r>
      <w:r w:rsidR="00285034" w:rsidRPr="00F13D47">
        <w:rPr>
          <w:rFonts w:ascii="Times New Roman" w:eastAsia="Arial Unicode MS" w:hAnsi="Times New Roman" w:cs="Times New Roman"/>
          <w:spacing w:val="-1"/>
          <w:sz w:val="24"/>
          <w:szCs w:val="24"/>
        </w:rPr>
        <w:t>roots are left undisturbed</w:t>
      </w:r>
    </w:p>
    <w:p w:rsidR="009969BD" w:rsidRDefault="009969BD" w:rsidP="00FC161B">
      <w:pPr>
        <w:widowControl w:val="0"/>
        <w:tabs>
          <w:tab w:val="left" w:pos="1303"/>
        </w:tabs>
        <w:autoSpaceDE w:val="0"/>
        <w:autoSpaceDN w:val="0"/>
        <w:adjustRightInd w:val="0"/>
        <w:spacing w:before="14" w:after="0"/>
        <w:ind w:right="113"/>
        <w:contextualSpacing/>
        <w:rPr>
          <w:rStyle w:val="Heading1Char"/>
          <w:rFonts w:ascii="Times New Roman" w:hAnsi="Times New Roman" w:cs="Times New Roman"/>
          <w:color w:val="auto"/>
          <w:sz w:val="24"/>
          <w:szCs w:val="24"/>
        </w:rPr>
      </w:pPr>
      <w:bookmarkStart w:id="3" w:name="_Toc440708956"/>
    </w:p>
    <w:p w:rsidR="000439E1" w:rsidRDefault="00C51753" w:rsidP="00FC161B">
      <w:pPr>
        <w:widowControl w:val="0"/>
        <w:tabs>
          <w:tab w:val="left" w:pos="1303"/>
        </w:tabs>
        <w:autoSpaceDE w:val="0"/>
        <w:autoSpaceDN w:val="0"/>
        <w:adjustRightInd w:val="0"/>
        <w:spacing w:before="14" w:after="0"/>
        <w:ind w:right="113"/>
        <w:contextualSpacing/>
        <w:rPr>
          <w:rStyle w:val="Heading1Char"/>
          <w:rFonts w:ascii="Times New Roman" w:hAnsi="Times New Roman" w:cs="Times New Roman"/>
          <w:color w:val="auto"/>
          <w:sz w:val="24"/>
          <w:szCs w:val="24"/>
        </w:rPr>
      </w:pPr>
      <w:r w:rsidRPr="00C646C8">
        <w:rPr>
          <w:rStyle w:val="Heading1Char"/>
          <w:rFonts w:ascii="Times New Roman" w:hAnsi="Times New Roman" w:cs="Times New Roman"/>
          <w:color w:val="auto"/>
          <w:sz w:val="24"/>
          <w:szCs w:val="24"/>
        </w:rPr>
        <w:t>The</w:t>
      </w:r>
      <w:r w:rsidR="000439E1">
        <w:rPr>
          <w:rStyle w:val="Heading1Char"/>
          <w:rFonts w:ascii="Times New Roman" w:hAnsi="Times New Roman" w:cs="Times New Roman"/>
          <w:color w:val="auto"/>
          <w:sz w:val="24"/>
          <w:szCs w:val="24"/>
        </w:rPr>
        <w:t xml:space="preserve"> </w:t>
      </w:r>
      <w:r w:rsidRPr="00C646C8">
        <w:rPr>
          <w:rStyle w:val="Heading1Char"/>
          <w:rFonts w:ascii="Times New Roman" w:hAnsi="Times New Roman" w:cs="Times New Roman"/>
          <w:color w:val="auto"/>
          <w:sz w:val="24"/>
          <w:szCs w:val="24"/>
        </w:rPr>
        <w:t>Principle</w:t>
      </w:r>
      <w:r w:rsidR="000439E1">
        <w:rPr>
          <w:rStyle w:val="Heading1Char"/>
          <w:rFonts w:ascii="Times New Roman" w:hAnsi="Times New Roman" w:cs="Times New Roman"/>
          <w:color w:val="auto"/>
          <w:sz w:val="24"/>
          <w:szCs w:val="24"/>
        </w:rPr>
        <w:t xml:space="preserve"> </w:t>
      </w:r>
      <w:r w:rsidRPr="00C646C8">
        <w:rPr>
          <w:rStyle w:val="Heading1Char"/>
          <w:rFonts w:ascii="Times New Roman" w:hAnsi="Times New Roman" w:cs="Times New Roman"/>
          <w:color w:val="auto"/>
          <w:sz w:val="24"/>
          <w:szCs w:val="24"/>
        </w:rPr>
        <w:t>of</w:t>
      </w:r>
      <w:r w:rsidR="000439E1">
        <w:rPr>
          <w:rStyle w:val="Heading1Char"/>
          <w:rFonts w:ascii="Times New Roman" w:hAnsi="Times New Roman" w:cs="Times New Roman"/>
          <w:color w:val="auto"/>
          <w:sz w:val="24"/>
          <w:szCs w:val="24"/>
        </w:rPr>
        <w:t xml:space="preserve"> </w:t>
      </w:r>
      <w:r w:rsidRPr="00C646C8">
        <w:rPr>
          <w:rStyle w:val="Heading1Char"/>
          <w:rFonts w:ascii="Times New Roman" w:hAnsi="Times New Roman" w:cs="Times New Roman"/>
          <w:color w:val="auto"/>
          <w:sz w:val="24"/>
          <w:szCs w:val="24"/>
        </w:rPr>
        <w:t>Permanent</w:t>
      </w:r>
      <w:r w:rsidR="000439E1">
        <w:rPr>
          <w:rStyle w:val="Heading1Char"/>
          <w:rFonts w:ascii="Times New Roman" w:hAnsi="Times New Roman" w:cs="Times New Roman"/>
          <w:color w:val="auto"/>
          <w:sz w:val="24"/>
          <w:szCs w:val="24"/>
        </w:rPr>
        <w:t xml:space="preserve"> </w:t>
      </w:r>
      <w:r w:rsidRPr="00C646C8">
        <w:rPr>
          <w:rStyle w:val="Heading1Char"/>
          <w:rFonts w:ascii="Times New Roman" w:hAnsi="Times New Roman" w:cs="Times New Roman"/>
          <w:color w:val="auto"/>
          <w:sz w:val="24"/>
          <w:szCs w:val="24"/>
        </w:rPr>
        <w:t>Soil</w:t>
      </w:r>
      <w:r w:rsidR="000439E1">
        <w:rPr>
          <w:rStyle w:val="Heading1Char"/>
          <w:rFonts w:ascii="Times New Roman" w:hAnsi="Times New Roman" w:cs="Times New Roman"/>
          <w:color w:val="auto"/>
          <w:sz w:val="24"/>
          <w:szCs w:val="24"/>
        </w:rPr>
        <w:t xml:space="preserve"> </w:t>
      </w:r>
      <w:r w:rsidR="00096F32" w:rsidRPr="00C646C8">
        <w:rPr>
          <w:rStyle w:val="Heading1Char"/>
          <w:rFonts w:ascii="Times New Roman" w:hAnsi="Times New Roman" w:cs="Times New Roman"/>
          <w:color w:val="auto"/>
          <w:sz w:val="24"/>
          <w:szCs w:val="24"/>
        </w:rPr>
        <w:t>Cover</w:t>
      </w:r>
      <w:bookmarkEnd w:id="3"/>
    </w:p>
    <w:p w:rsidR="00096F32" w:rsidRPr="00F13D47" w:rsidRDefault="00096F32" w:rsidP="00FC161B">
      <w:pPr>
        <w:widowControl w:val="0"/>
        <w:tabs>
          <w:tab w:val="left" w:pos="1303"/>
        </w:tabs>
        <w:autoSpaceDE w:val="0"/>
        <w:autoSpaceDN w:val="0"/>
        <w:adjustRightInd w:val="0"/>
        <w:spacing w:before="14" w:after="0"/>
        <w:ind w:right="113"/>
        <w:contextualSpacing/>
        <w:rPr>
          <w:rFonts w:ascii="Times New Roman" w:eastAsia="Arial Unicode MS" w:hAnsi="Times New Roman" w:cs="Times New Roman"/>
          <w:w w:val="103"/>
          <w:sz w:val="24"/>
          <w:szCs w:val="24"/>
        </w:rPr>
      </w:pPr>
      <w:r w:rsidRPr="00C51753">
        <w:br/>
      </w:r>
      <w:r w:rsidR="001835D8">
        <w:rPr>
          <w:rFonts w:ascii="Times New Roman" w:eastAsia="Arial Unicode MS" w:hAnsi="Times New Roman" w:cs="Times New Roman"/>
          <w:w w:val="103"/>
          <w:sz w:val="24"/>
          <w:szCs w:val="24"/>
        </w:rPr>
        <w:t>• H</w:t>
      </w:r>
      <w:r w:rsidR="00A37F3C" w:rsidRPr="00F13D47">
        <w:rPr>
          <w:rFonts w:ascii="Times New Roman" w:eastAsia="Arial Unicode MS" w:hAnsi="Times New Roman" w:cs="Times New Roman"/>
          <w:w w:val="103"/>
          <w:sz w:val="24"/>
          <w:szCs w:val="24"/>
        </w:rPr>
        <w:t xml:space="preserve">elps reduce direct raindrop impact and so </w:t>
      </w:r>
      <w:proofErr w:type="gramStart"/>
      <w:r w:rsidRPr="00F13D47">
        <w:rPr>
          <w:rFonts w:ascii="Times New Roman" w:eastAsia="Arial Unicode MS" w:hAnsi="Times New Roman" w:cs="Times New Roman"/>
          <w:spacing w:val="-4"/>
          <w:sz w:val="24"/>
          <w:szCs w:val="24"/>
        </w:rPr>
        <w:t>reduces</w:t>
      </w:r>
      <w:proofErr w:type="gramEnd"/>
      <w:r w:rsidRPr="00F13D47">
        <w:rPr>
          <w:rFonts w:ascii="Times New Roman" w:eastAsia="Arial Unicode MS" w:hAnsi="Times New Roman" w:cs="Times New Roman"/>
          <w:spacing w:val="-4"/>
          <w:sz w:val="24"/>
          <w:szCs w:val="24"/>
        </w:rPr>
        <w:t xml:space="preserve"> soil erosion;</w:t>
      </w:r>
    </w:p>
    <w:p w:rsidR="00096F32" w:rsidRPr="00F13D47" w:rsidRDefault="001835D8" w:rsidP="00FC161B">
      <w:pPr>
        <w:widowControl w:val="0"/>
        <w:autoSpaceDE w:val="0"/>
        <w:autoSpaceDN w:val="0"/>
        <w:adjustRightInd w:val="0"/>
        <w:spacing w:before="60" w:after="0"/>
        <w:contextualSpacing/>
        <w:jc w:val="both"/>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 H</w:t>
      </w:r>
      <w:r w:rsidR="00A37F3C" w:rsidRPr="00F13D47">
        <w:rPr>
          <w:rFonts w:ascii="Times New Roman" w:eastAsia="Arial Unicode MS" w:hAnsi="Times New Roman" w:cs="Times New Roman"/>
          <w:spacing w:val="-1"/>
          <w:sz w:val="24"/>
          <w:szCs w:val="24"/>
        </w:rPr>
        <w:t>elps</w:t>
      </w:r>
      <w:r w:rsidR="00096F32" w:rsidRPr="00F13D47">
        <w:rPr>
          <w:rFonts w:ascii="Times New Roman" w:eastAsia="Arial Unicode MS" w:hAnsi="Times New Roman" w:cs="Times New Roman"/>
          <w:spacing w:val="-1"/>
          <w:sz w:val="24"/>
          <w:szCs w:val="24"/>
        </w:rPr>
        <w:t xml:space="preserve"> reduce runoff and helps water to seep </w:t>
      </w:r>
      <w:r w:rsidR="00806F9A" w:rsidRPr="00F13D47">
        <w:rPr>
          <w:rFonts w:ascii="Times New Roman" w:eastAsia="Arial Unicode MS" w:hAnsi="Times New Roman" w:cs="Times New Roman"/>
          <w:spacing w:val="-1"/>
          <w:sz w:val="24"/>
          <w:szCs w:val="24"/>
        </w:rPr>
        <w:t>into</w:t>
      </w:r>
      <w:r w:rsidR="00806F9A" w:rsidRPr="00F13D47">
        <w:rPr>
          <w:rFonts w:ascii="Times New Roman" w:eastAsia="Arial Unicode MS" w:hAnsi="Times New Roman" w:cs="Times New Roman"/>
          <w:spacing w:val="-4"/>
          <w:sz w:val="24"/>
          <w:szCs w:val="24"/>
        </w:rPr>
        <w:t xml:space="preserve"> the</w:t>
      </w:r>
      <w:r w:rsidR="00096F32" w:rsidRPr="00F13D47">
        <w:rPr>
          <w:rFonts w:ascii="Times New Roman" w:eastAsia="Arial Unicode MS" w:hAnsi="Times New Roman" w:cs="Times New Roman"/>
          <w:spacing w:val="-4"/>
          <w:sz w:val="24"/>
          <w:szCs w:val="24"/>
        </w:rPr>
        <w:t xml:space="preserve"> soil;</w:t>
      </w:r>
    </w:p>
    <w:p w:rsidR="00096F32" w:rsidRPr="00F13D47" w:rsidRDefault="001835D8" w:rsidP="00FC161B">
      <w:pPr>
        <w:widowControl w:val="0"/>
        <w:autoSpaceDE w:val="0"/>
        <w:autoSpaceDN w:val="0"/>
        <w:adjustRightInd w:val="0"/>
        <w:spacing w:before="60" w:after="0"/>
        <w:contextualSpacing/>
        <w:jc w:val="both"/>
        <w:rPr>
          <w:rFonts w:ascii="Times New Roman" w:eastAsia="Arial Unicode MS" w:hAnsi="Times New Roman" w:cs="Times New Roman"/>
          <w:w w:val="101"/>
          <w:sz w:val="24"/>
          <w:szCs w:val="24"/>
        </w:rPr>
      </w:pPr>
      <w:r>
        <w:rPr>
          <w:rFonts w:ascii="Times New Roman" w:eastAsia="Arial Unicode MS" w:hAnsi="Times New Roman" w:cs="Times New Roman"/>
          <w:w w:val="101"/>
          <w:sz w:val="24"/>
          <w:szCs w:val="24"/>
        </w:rPr>
        <w:t>• R</w:t>
      </w:r>
      <w:r w:rsidR="00A37F3C" w:rsidRPr="00F13D47">
        <w:rPr>
          <w:rFonts w:ascii="Times New Roman" w:eastAsia="Arial Unicode MS" w:hAnsi="Times New Roman" w:cs="Times New Roman"/>
          <w:w w:val="101"/>
          <w:sz w:val="24"/>
          <w:szCs w:val="24"/>
        </w:rPr>
        <w:t>educes</w:t>
      </w:r>
      <w:r w:rsidR="00096F32" w:rsidRPr="00F13D47">
        <w:rPr>
          <w:rFonts w:ascii="Times New Roman" w:eastAsia="Arial Unicode MS" w:hAnsi="Times New Roman" w:cs="Times New Roman"/>
          <w:w w:val="101"/>
          <w:sz w:val="24"/>
          <w:szCs w:val="24"/>
        </w:rPr>
        <w:t xml:space="preserve"> evaporation and so conserves </w:t>
      </w:r>
      <w:r w:rsidR="00806F9A" w:rsidRPr="00F13D47">
        <w:rPr>
          <w:rFonts w:ascii="Times New Roman" w:eastAsia="Arial Unicode MS" w:hAnsi="Times New Roman" w:cs="Times New Roman"/>
          <w:w w:val="101"/>
          <w:sz w:val="24"/>
          <w:szCs w:val="24"/>
        </w:rPr>
        <w:t>moisture</w:t>
      </w:r>
      <w:r w:rsidR="00806F9A" w:rsidRPr="00F13D47">
        <w:rPr>
          <w:rFonts w:ascii="Times New Roman" w:eastAsia="Arial Unicode MS" w:hAnsi="Times New Roman" w:cs="Times New Roman"/>
          <w:spacing w:val="-3"/>
          <w:sz w:val="24"/>
          <w:szCs w:val="24"/>
        </w:rPr>
        <w:t xml:space="preserve"> for</w:t>
      </w:r>
      <w:r w:rsidR="00096F32" w:rsidRPr="00F13D47">
        <w:rPr>
          <w:rFonts w:ascii="Times New Roman" w:eastAsia="Arial Unicode MS" w:hAnsi="Times New Roman" w:cs="Times New Roman"/>
          <w:spacing w:val="-3"/>
          <w:sz w:val="24"/>
          <w:szCs w:val="24"/>
        </w:rPr>
        <w:t xml:space="preserve"> the crop;</w:t>
      </w:r>
    </w:p>
    <w:p w:rsidR="00096F32" w:rsidRPr="00F13D47" w:rsidRDefault="001835D8" w:rsidP="00FC161B">
      <w:pPr>
        <w:widowControl w:val="0"/>
        <w:autoSpaceDE w:val="0"/>
        <w:autoSpaceDN w:val="0"/>
        <w:adjustRightInd w:val="0"/>
        <w:spacing w:before="60" w:after="0"/>
        <w:contextualSpacing/>
        <w:jc w:val="both"/>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 S</w:t>
      </w:r>
      <w:r w:rsidR="00A37F3C" w:rsidRPr="00F13D47">
        <w:rPr>
          <w:rFonts w:ascii="Times New Roman" w:eastAsia="Arial Unicode MS" w:hAnsi="Times New Roman" w:cs="Times New Roman"/>
          <w:spacing w:val="-1"/>
          <w:sz w:val="24"/>
          <w:szCs w:val="24"/>
        </w:rPr>
        <w:t>uppresses</w:t>
      </w:r>
      <w:r w:rsidR="00096F32" w:rsidRPr="00F13D47">
        <w:rPr>
          <w:rFonts w:ascii="Times New Roman" w:eastAsia="Arial Unicode MS" w:hAnsi="Times New Roman" w:cs="Times New Roman"/>
          <w:spacing w:val="-1"/>
          <w:sz w:val="24"/>
          <w:szCs w:val="24"/>
        </w:rPr>
        <w:t xml:space="preserve"> weeds emergence;</w:t>
      </w:r>
    </w:p>
    <w:p w:rsidR="00BF4D71" w:rsidRPr="00F13D47" w:rsidRDefault="00A37F3C" w:rsidP="00FC161B">
      <w:pPr>
        <w:widowControl w:val="0"/>
        <w:autoSpaceDE w:val="0"/>
        <w:autoSpaceDN w:val="0"/>
        <w:adjustRightInd w:val="0"/>
        <w:spacing w:before="57" w:after="0"/>
        <w:contextualSpacing/>
        <w:jc w:val="both"/>
        <w:rPr>
          <w:rFonts w:ascii="Times New Roman" w:eastAsia="Arial Unicode MS" w:hAnsi="Times New Roman" w:cs="Times New Roman"/>
          <w:w w:val="108"/>
          <w:sz w:val="24"/>
          <w:szCs w:val="24"/>
        </w:rPr>
      </w:pPr>
      <w:r w:rsidRPr="00F13D47">
        <w:rPr>
          <w:rFonts w:ascii="Times New Roman" w:eastAsia="Arial Unicode MS" w:hAnsi="Times New Roman" w:cs="Times New Roman"/>
          <w:w w:val="108"/>
          <w:sz w:val="24"/>
          <w:szCs w:val="24"/>
        </w:rPr>
        <w:t>• The</w:t>
      </w:r>
      <w:r w:rsidR="00096F32" w:rsidRPr="00F13D47">
        <w:rPr>
          <w:rFonts w:ascii="Times New Roman" w:eastAsia="Arial Unicode MS" w:hAnsi="Times New Roman" w:cs="Times New Roman"/>
          <w:w w:val="108"/>
          <w:sz w:val="24"/>
          <w:szCs w:val="24"/>
        </w:rPr>
        <w:t xml:space="preserve"> organic residues improve organic </w:t>
      </w:r>
      <w:r w:rsidR="00806F9A" w:rsidRPr="00F13D47">
        <w:rPr>
          <w:rFonts w:ascii="Times New Roman" w:eastAsia="Arial Unicode MS" w:hAnsi="Times New Roman" w:cs="Times New Roman"/>
          <w:w w:val="108"/>
          <w:sz w:val="24"/>
          <w:szCs w:val="24"/>
        </w:rPr>
        <w:t>matter</w:t>
      </w:r>
      <w:r w:rsidR="00806F9A" w:rsidRPr="00F13D47">
        <w:rPr>
          <w:rFonts w:ascii="Times New Roman" w:eastAsia="Arial Unicode MS" w:hAnsi="Times New Roman" w:cs="Times New Roman"/>
          <w:spacing w:val="-1"/>
          <w:sz w:val="24"/>
          <w:szCs w:val="24"/>
        </w:rPr>
        <w:t xml:space="preserve"> content</w:t>
      </w:r>
      <w:r w:rsidR="00096F32" w:rsidRPr="00F13D47">
        <w:rPr>
          <w:rFonts w:ascii="Times New Roman" w:eastAsia="Arial Unicode MS" w:hAnsi="Times New Roman" w:cs="Times New Roman"/>
          <w:spacing w:val="-1"/>
          <w:sz w:val="24"/>
          <w:szCs w:val="24"/>
        </w:rPr>
        <w:t xml:space="preserve"> and soil nutrient status;</w:t>
      </w:r>
    </w:p>
    <w:p w:rsidR="00273D16" w:rsidRPr="00F13D47" w:rsidRDefault="00BF4D71" w:rsidP="00FC161B">
      <w:pPr>
        <w:widowControl w:val="0"/>
        <w:autoSpaceDE w:val="0"/>
        <w:autoSpaceDN w:val="0"/>
        <w:adjustRightInd w:val="0"/>
        <w:spacing w:before="57" w:after="0"/>
        <w:contextualSpacing/>
        <w:jc w:val="both"/>
        <w:rPr>
          <w:rFonts w:ascii="Times New Roman" w:eastAsia="Arial Unicode MS" w:hAnsi="Times New Roman" w:cs="Times New Roman"/>
          <w:w w:val="108"/>
          <w:sz w:val="24"/>
          <w:szCs w:val="24"/>
        </w:rPr>
      </w:pPr>
      <w:r w:rsidRPr="00F13D47">
        <w:rPr>
          <w:rFonts w:ascii="Times New Roman" w:eastAsia="Arial Unicode MS" w:hAnsi="Times New Roman" w:cs="Times New Roman"/>
          <w:w w:val="106"/>
          <w:sz w:val="24"/>
          <w:szCs w:val="24"/>
        </w:rPr>
        <w:t>•</w:t>
      </w:r>
      <w:r w:rsidR="001835D8">
        <w:rPr>
          <w:rFonts w:ascii="Times New Roman" w:eastAsia="Arial Unicode MS" w:hAnsi="Times New Roman" w:cs="Times New Roman"/>
          <w:w w:val="106"/>
          <w:sz w:val="24"/>
          <w:szCs w:val="24"/>
        </w:rPr>
        <w:t xml:space="preserve"> P</w:t>
      </w:r>
      <w:r w:rsidR="00273D16" w:rsidRPr="00F13D47">
        <w:rPr>
          <w:rFonts w:ascii="Times New Roman" w:eastAsia="Arial Unicode MS" w:hAnsi="Times New Roman" w:cs="Times New Roman"/>
          <w:w w:val="106"/>
          <w:sz w:val="24"/>
          <w:szCs w:val="24"/>
        </w:rPr>
        <w:t xml:space="preserve">rovides a beneficial environment for </w:t>
      </w:r>
      <w:r w:rsidR="00806F9A" w:rsidRPr="00F13D47">
        <w:rPr>
          <w:rFonts w:ascii="Times New Roman" w:eastAsia="Arial Unicode MS" w:hAnsi="Times New Roman" w:cs="Times New Roman"/>
          <w:w w:val="106"/>
          <w:sz w:val="24"/>
          <w:szCs w:val="24"/>
        </w:rPr>
        <w:t>soil</w:t>
      </w:r>
      <w:r w:rsidR="00806F9A" w:rsidRPr="00F13D47">
        <w:rPr>
          <w:rFonts w:ascii="Times New Roman" w:eastAsia="Arial Unicode MS" w:hAnsi="Times New Roman" w:cs="Times New Roman"/>
          <w:sz w:val="24"/>
          <w:szCs w:val="24"/>
        </w:rPr>
        <w:t xml:space="preserve"> organisms</w:t>
      </w:r>
      <w:r w:rsidR="00273D16" w:rsidRPr="00F13D47">
        <w:rPr>
          <w:rFonts w:ascii="Times New Roman" w:eastAsia="Arial Unicode MS" w:hAnsi="Times New Roman" w:cs="Times New Roman"/>
          <w:sz w:val="24"/>
          <w:szCs w:val="24"/>
        </w:rPr>
        <w:t>, such as worms and millipedes, that</w:t>
      </w:r>
      <w:r w:rsidR="000439E1">
        <w:rPr>
          <w:rFonts w:ascii="Times New Roman" w:eastAsia="Arial Unicode MS" w:hAnsi="Times New Roman" w:cs="Times New Roman"/>
          <w:sz w:val="24"/>
          <w:szCs w:val="24"/>
        </w:rPr>
        <w:t xml:space="preserve"> </w:t>
      </w:r>
      <w:r w:rsidR="00273D16" w:rsidRPr="00F13D47">
        <w:rPr>
          <w:rFonts w:ascii="Times New Roman" w:eastAsia="Arial Unicode MS" w:hAnsi="Times New Roman" w:cs="Times New Roman"/>
          <w:spacing w:val="-3"/>
          <w:sz w:val="24"/>
          <w:szCs w:val="24"/>
        </w:rPr>
        <w:t>are important for biological tillage;</w:t>
      </w:r>
    </w:p>
    <w:p w:rsidR="00273D16" w:rsidRPr="00F13D47" w:rsidRDefault="001835D8" w:rsidP="00FC161B">
      <w:pPr>
        <w:widowControl w:val="0"/>
        <w:autoSpaceDE w:val="0"/>
        <w:autoSpaceDN w:val="0"/>
        <w:adjustRightInd w:val="0"/>
        <w:spacing w:before="57" w:after="0"/>
        <w:contextualSpacing/>
        <w:jc w:val="both"/>
        <w:rPr>
          <w:rFonts w:ascii="Times New Roman" w:eastAsia="Arial Unicode MS" w:hAnsi="Times New Roman" w:cs="Times New Roman"/>
          <w:w w:val="102"/>
          <w:sz w:val="24"/>
          <w:szCs w:val="24"/>
        </w:rPr>
      </w:pPr>
      <w:r>
        <w:rPr>
          <w:rFonts w:ascii="Times New Roman" w:eastAsia="Arial Unicode MS" w:hAnsi="Times New Roman" w:cs="Times New Roman"/>
          <w:w w:val="102"/>
          <w:sz w:val="24"/>
          <w:szCs w:val="24"/>
        </w:rPr>
        <w:t>• M</w:t>
      </w:r>
      <w:r w:rsidR="00273D16" w:rsidRPr="00F13D47">
        <w:rPr>
          <w:rFonts w:ascii="Times New Roman" w:eastAsia="Arial Unicode MS" w:hAnsi="Times New Roman" w:cs="Times New Roman"/>
          <w:w w:val="102"/>
          <w:sz w:val="24"/>
          <w:szCs w:val="24"/>
        </w:rPr>
        <w:t>oderates soil temperatures</w:t>
      </w:r>
    </w:p>
    <w:p w:rsidR="00B36FE7" w:rsidRPr="00F13D47" w:rsidRDefault="00B36FE7" w:rsidP="00FC161B">
      <w:pPr>
        <w:widowControl w:val="0"/>
        <w:autoSpaceDE w:val="0"/>
        <w:autoSpaceDN w:val="0"/>
        <w:adjustRightInd w:val="0"/>
        <w:spacing w:before="57" w:after="0"/>
        <w:contextualSpacing/>
        <w:jc w:val="both"/>
        <w:rPr>
          <w:rFonts w:ascii="Times New Roman" w:eastAsia="Arial Unicode MS" w:hAnsi="Times New Roman" w:cs="Times New Roman"/>
          <w:w w:val="106"/>
          <w:sz w:val="24"/>
          <w:szCs w:val="24"/>
        </w:rPr>
      </w:pPr>
    </w:p>
    <w:p w:rsidR="00B36FE7" w:rsidRPr="007E15C2" w:rsidRDefault="002B6A08" w:rsidP="00FC161B">
      <w:pPr>
        <w:contextualSpacing/>
        <w:jc w:val="both"/>
        <w:rPr>
          <w:rFonts w:ascii="Times New Roman" w:hAnsi="Times New Roman" w:cs="Times New Roman"/>
          <w:sz w:val="18"/>
          <w:szCs w:val="18"/>
        </w:rPr>
      </w:pPr>
      <w:r w:rsidRPr="007E15C2">
        <w:rPr>
          <w:rFonts w:ascii="Times New Roman" w:hAnsi="Times New Roman" w:cs="Times New Roman"/>
          <w:noProof/>
          <w:sz w:val="18"/>
          <w:szCs w:val="18"/>
          <w:lang w:val="en-US"/>
        </w:rPr>
        <w:lastRenderedPageBreak/>
        <w:drawing>
          <wp:inline distT="0" distB="0" distL="0" distR="0">
            <wp:extent cx="2809875" cy="2276475"/>
            <wp:effectExtent l="19050" t="0" r="9525" b="0"/>
            <wp:docPr id="15" name="Picture 1" descr="E:\desktop November 2014\august mtoko photos\DSCF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November 2014\august mtoko photos\DSCF0752.JPG"/>
                    <pic:cNvPicPr>
                      <a:picLocks noChangeAspect="1" noChangeArrowheads="1"/>
                    </pic:cNvPicPr>
                  </pic:nvPicPr>
                  <pic:blipFill>
                    <a:blip r:embed="rId11" cstate="print"/>
                    <a:srcRect/>
                    <a:stretch>
                      <a:fillRect/>
                    </a:stretch>
                  </pic:blipFill>
                  <pic:spPr bwMode="auto">
                    <a:xfrm>
                      <a:off x="0" y="0"/>
                      <a:ext cx="2820047" cy="2284716"/>
                    </a:xfrm>
                    <a:prstGeom prst="rect">
                      <a:avLst/>
                    </a:prstGeom>
                    <a:noFill/>
                    <a:ln w="9525">
                      <a:noFill/>
                      <a:miter lim="800000"/>
                      <a:headEnd/>
                      <a:tailEnd/>
                    </a:ln>
                  </pic:spPr>
                </pic:pic>
              </a:graphicData>
            </a:graphic>
          </wp:inline>
        </w:drawing>
      </w:r>
      <w:r w:rsidRPr="007E15C2">
        <w:rPr>
          <w:rFonts w:ascii="Times New Roman" w:hAnsi="Times New Roman" w:cs="Times New Roman"/>
          <w:noProof/>
          <w:sz w:val="18"/>
          <w:szCs w:val="18"/>
          <w:lang w:val="en-US"/>
        </w:rPr>
        <w:drawing>
          <wp:inline distT="0" distB="0" distL="0" distR="0">
            <wp:extent cx="2809875" cy="2281603"/>
            <wp:effectExtent l="19050" t="0" r="9525" b="0"/>
            <wp:docPr id="16" name="Picture 14" descr="C:\Users\CAPT BADZA\Desktop\photos\DSC0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PT BADZA\Desktop\photos\DSC0890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9148" cy="2289133"/>
                    </a:xfrm>
                    <a:prstGeom prst="rect">
                      <a:avLst/>
                    </a:prstGeom>
                    <a:noFill/>
                    <a:ln>
                      <a:noFill/>
                    </a:ln>
                  </pic:spPr>
                </pic:pic>
              </a:graphicData>
            </a:graphic>
          </wp:inline>
        </w:drawing>
      </w:r>
    </w:p>
    <w:p w:rsidR="00B36FE7" w:rsidRPr="007E15C2" w:rsidRDefault="007E15C2" w:rsidP="00FC161B">
      <w:pPr>
        <w:contextualSpacing/>
        <w:jc w:val="both"/>
        <w:rPr>
          <w:rFonts w:ascii="Arial" w:eastAsia="Arial Unicode MS" w:hAnsi="Arial" w:cs="Arial"/>
          <w:b/>
          <w:spacing w:val="-1"/>
          <w:sz w:val="18"/>
          <w:szCs w:val="18"/>
        </w:rPr>
      </w:pPr>
      <w:r>
        <w:rPr>
          <w:rFonts w:ascii="Arial" w:hAnsi="Arial" w:cs="Arial"/>
          <w:b/>
          <w:sz w:val="18"/>
          <w:szCs w:val="18"/>
        </w:rPr>
        <w:t xml:space="preserve">     Fig 1: </w:t>
      </w:r>
      <w:r w:rsidR="002B6A08" w:rsidRPr="007E15C2">
        <w:rPr>
          <w:rFonts w:ascii="Arial" w:hAnsi="Arial" w:cs="Arial"/>
          <w:b/>
          <w:sz w:val="18"/>
          <w:szCs w:val="18"/>
        </w:rPr>
        <w:t xml:space="preserve">Mulching material </w:t>
      </w:r>
      <w:r w:rsidR="00B36FE7" w:rsidRPr="007E15C2">
        <w:rPr>
          <w:rFonts w:ascii="Arial" w:hAnsi="Arial" w:cs="Arial"/>
          <w:b/>
          <w:sz w:val="18"/>
          <w:szCs w:val="18"/>
        </w:rPr>
        <w:tab/>
      </w:r>
      <w:r w:rsidR="00B36FE7" w:rsidRPr="007E15C2">
        <w:rPr>
          <w:rFonts w:ascii="Arial" w:hAnsi="Arial" w:cs="Arial"/>
          <w:b/>
          <w:sz w:val="18"/>
          <w:szCs w:val="18"/>
        </w:rPr>
        <w:tab/>
      </w:r>
      <w:r>
        <w:rPr>
          <w:rFonts w:ascii="Arial" w:hAnsi="Arial" w:cs="Arial"/>
          <w:b/>
          <w:sz w:val="18"/>
          <w:szCs w:val="18"/>
        </w:rPr>
        <w:t xml:space="preserve">                      Fig 2: </w:t>
      </w:r>
      <w:r w:rsidR="00B36FE7" w:rsidRPr="007E15C2">
        <w:rPr>
          <w:rFonts w:ascii="Arial" w:eastAsia="Arial Unicode MS" w:hAnsi="Arial" w:cs="Arial"/>
          <w:b/>
          <w:spacing w:val="-1"/>
          <w:sz w:val="18"/>
          <w:szCs w:val="18"/>
        </w:rPr>
        <w:t>Permanent soil cover</w:t>
      </w:r>
    </w:p>
    <w:p w:rsidR="00830527" w:rsidRDefault="00830527" w:rsidP="00FC161B">
      <w:pPr>
        <w:widowControl w:val="0"/>
        <w:autoSpaceDE w:val="0"/>
        <w:autoSpaceDN w:val="0"/>
        <w:adjustRightInd w:val="0"/>
        <w:spacing w:before="232" w:after="0"/>
        <w:contextualSpacing/>
        <w:jc w:val="both"/>
        <w:rPr>
          <w:rFonts w:ascii="Times New Roman" w:eastAsia="Arial Unicode MS" w:hAnsi="Times New Roman" w:cs="Times New Roman"/>
          <w:b/>
          <w:spacing w:val="-10"/>
          <w:sz w:val="24"/>
          <w:szCs w:val="24"/>
        </w:rPr>
      </w:pPr>
    </w:p>
    <w:p w:rsidR="000439E1" w:rsidRDefault="00CE3A2B" w:rsidP="00FC161B">
      <w:pPr>
        <w:widowControl w:val="0"/>
        <w:autoSpaceDE w:val="0"/>
        <w:autoSpaceDN w:val="0"/>
        <w:adjustRightInd w:val="0"/>
        <w:spacing w:before="232" w:after="0"/>
        <w:contextualSpacing/>
        <w:jc w:val="both"/>
        <w:rPr>
          <w:rFonts w:ascii="Times New Roman" w:eastAsia="Arial Unicode MS" w:hAnsi="Times New Roman" w:cs="Times New Roman"/>
          <w:b/>
          <w:spacing w:val="-10"/>
          <w:sz w:val="24"/>
          <w:szCs w:val="24"/>
        </w:rPr>
      </w:pPr>
      <w:r w:rsidRPr="00F13D47">
        <w:rPr>
          <w:rFonts w:ascii="Times New Roman" w:eastAsia="Arial Unicode MS" w:hAnsi="Times New Roman" w:cs="Times New Roman"/>
          <w:b/>
          <w:spacing w:val="-10"/>
          <w:sz w:val="24"/>
          <w:szCs w:val="24"/>
        </w:rPr>
        <w:t>Principle of Mixing and Rotating Crops</w:t>
      </w:r>
    </w:p>
    <w:p w:rsidR="00CE3A2B" w:rsidRPr="00F13D47" w:rsidRDefault="00CE3A2B" w:rsidP="00FC161B">
      <w:pPr>
        <w:widowControl w:val="0"/>
        <w:autoSpaceDE w:val="0"/>
        <w:autoSpaceDN w:val="0"/>
        <w:adjustRightInd w:val="0"/>
        <w:spacing w:before="232" w:after="0"/>
        <w:contextualSpacing/>
        <w:jc w:val="both"/>
        <w:rPr>
          <w:rFonts w:ascii="Times New Roman" w:eastAsia="Arial Unicode MS" w:hAnsi="Times New Roman" w:cs="Times New Roman"/>
          <w:b/>
          <w:spacing w:val="-10"/>
          <w:sz w:val="24"/>
          <w:szCs w:val="24"/>
        </w:rPr>
      </w:pPr>
      <w:r w:rsidRPr="00F13D47">
        <w:rPr>
          <w:rFonts w:ascii="Times New Roman" w:eastAsia="Arial Unicode MS" w:hAnsi="Times New Roman" w:cs="Times New Roman"/>
          <w:b/>
          <w:spacing w:val="-10"/>
          <w:sz w:val="24"/>
          <w:szCs w:val="24"/>
        </w:rPr>
        <w:t xml:space="preserve"> </w:t>
      </w:r>
    </w:p>
    <w:p w:rsidR="00CE3A2B" w:rsidRPr="00F13D47" w:rsidRDefault="001835D8" w:rsidP="009969BD">
      <w:pPr>
        <w:widowControl w:val="0"/>
        <w:tabs>
          <w:tab w:val="left" w:pos="1587"/>
        </w:tabs>
        <w:autoSpaceDE w:val="0"/>
        <w:autoSpaceDN w:val="0"/>
        <w:adjustRightInd w:val="0"/>
        <w:spacing w:before="14" w:after="0"/>
        <w:ind w:right="-46"/>
        <w:contextualSpacing/>
        <w:rPr>
          <w:rFonts w:ascii="Times New Roman" w:eastAsia="Arial Unicode MS" w:hAnsi="Times New Roman" w:cs="Times New Roman"/>
          <w:spacing w:val="-4"/>
          <w:sz w:val="24"/>
          <w:szCs w:val="24"/>
        </w:rPr>
      </w:pPr>
      <w:r>
        <w:rPr>
          <w:rFonts w:ascii="Times New Roman" w:eastAsia="Arial Unicode MS" w:hAnsi="Times New Roman" w:cs="Times New Roman"/>
          <w:w w:val="102"/>
          <w:sz w:val="24"/>
          <w:szCs w:val="24"/>
        </w:rPr>
        <w:t>• R</w:t>
      </w:r>
      <w:r w:rsidR="002C19D2" w:rsidRPr="00F13D47">
        <w:rPr>
          <w:rFonts w:ascii="Times New Roman" w:eastAsia="Arial Unicode MS" w:hAnsi="Times New Roman" w:cs="Times New Roman"/>
          <w:w w:val="102"/>
          <w:sz w:val="24"/>
          <w:szCs w:val="24"/>
        </w:rPr>
        <w:t>eplenishes soil fertility</w:t>
      </w:r>
      <w:r w:rsidR="00CE3A2B" w:rsidRPr="00F13D47">
        <w:rPr>
          <w:rFonts w:ascii="Times New Roman" w:eastAsia="Arial Unicode MS" w:hAnsi="Times New Roman" w:cs="Times New Roman"/>
          <w:w w:val="102"/>
          <w:sz w:val="24"/>
          <w:szCs w:val="24"/>
        </w:rPr>
        <w:t xml:space="preserve">:  </w:t>
      </w:r>
      <w:r w:rsidR="002C19D2" w:rsidRPr="00F13D47">
        <w:rPr>
          <w:rFonts w:ascii="Times New Roman" w:eastAsia="Arial Unicode MS" w:hAnsi="Times New Roman" w:cs="Times New Roman"/>
          <w:w w:val="102"/>
          <w:sz w:val="24"/>
          <w:szCs w:val="24"/>
        </w:rPr>
        <w:t xml:space="preserve">intercropping with </w:t>
      </w:r>
      <w:r w:rsidR="00806F9A" w:rsidRPr="00F13D47">
        <w:rPr>
          <w:rFonts w:ascii="Times New Roman" w:eastAsia="Arial Unicode MS" w:hAnsi="Times New Roman" w:cs="Times New Roman"/>
          <w:w w:val="102"/>
          <w:sz w:val="24"/>
          <w:szCs w:val="24"/>
        </w:rPr>
        <w:t>nitrogen</w:t>
      </w:r>
      <w:r w:rsidR="00806F9A" w:rsidRPr="00F13D47">
        <w:rPr>
          <w:rFonts w:ascii="Times New Roman" w:eastAsia="Arial Unicode MS" w:hAnsi="Times New Roman" w:cs="Times New Roman"/>
          <w:w w:val="103"/>
          <w:sz w:val="24"/>
          <w:szCs w:val="24"/>
        </w:rPr>
        <w:t xml:space="preserve"> fixing</w:t>
      </w:r>
      <w:r w:rsidR="002C19D2" w:rsidRPr="00F13D47">
        <w:rPr>
          <w:rFonts w:ascii="Times New Roman" w:eastAsia="Arial Unicode MS" w:hAnsi="Times New Roman" w:cs="Times New Roman"/>
          <w:w w:val="103"/>
          <w:sz w:val="24"/>
          <w:szCs w:val="24"/>
        </w:rPr>
        <w:t xml:space="preserve"> legumes </w:t>
      </w:r>
      <w:r w:rsidR="007E15C2" w:rsidRPr="00F13D47">
        <w:rPr>
          <w:rFonts w:ascii="Times New Roman" w:eastAsia="Arial Unicode MS" w:hAnsi="Times New Roman" w:cs="Times New Roman"/>
          <w:w w:val="103"/>
          <w:sz w:val="24"/>
          <w:szCs w:val="24"/>
        </w:rPr>
        <w:t>adds</w:t>
      </w:r>
      <w:r w:rsidR="007E15C2" w:rsidRPr="00F13D47">
        <w:rPr>
          <w:rFonts w:ascii="Times New Roman" w:eastAsia="Arial Unicode MS" w:hAnsi="Times New Roman" w:cs="Times New Roman"/>
          <w:spacing w:val="-4"/>
          <w:sz w:val="24"/>
          <w:szCs w:val="24"/>
        </w:rPr>
        <w:t xml:space="preserve"> ‘top</w:t>
      </w:r>
      <w:r w:rsidR="00CE3A2B" w:rsidRPr="00F13D47">
        <w:rPr>
          <w:rFonts w:ascii="Times New Roman" w:eastAsia="Arial Unicode MS" w:hAnsi="Times New Roman" w:cs="Times New Roman"/>
          <w:spacing w:val="-4"/>
          <w:sz w:val="24"/>
          <w:szCs w:val="24"/>
        </w:rPr>
        <w:t>-</w:t>
      </w:r>
      <w:r w:rsidR="002C19D2" w:rsidRPr="00F13D47">
        <w:rPr>
          <w:rFonts w:ascii="Times New Roman" w:eastAsia="Arial Unicode MS" w:hAnsi="Times New Roman" w:cs="Times New Roman"/>
          <w:spacing w:val="-4"/>
          <w:sz w:val="24"/>
          <w:szCs w:val="24"/>
        </w:rPr>
        <w:t>dressing fertilizer’</w:t>
      </w:r>
      <w:r w:rsidR="00CE3A2B" w:rsidRPr="00F13D47">
        <w:rPr>
          <w:rFonts w:ascii="Times New Roman" w:eastAsia="Arial Unicode MS" w:hAnsi="Times New Roman" w:cs="Times New Roman"/>
          <w:spacing w:val="-4"/>
          <w:sz w:val="24"/>
          <w:szCs w:val="24"/>
        </w:rPr>
        <w:t xml:space="preserve"> to the soil; </w:t>
      </w:r>
    </w:p>
    <w:p w:rsidR="002C19D2" w:rsidRPr="00F13D47" w:rsidRDefault="001835D8" w:rsidP="009969BD">
      <w:pPr>
        <w:widowControl w:val="0"/>
        <w:tabs>
          <w:tab w:val="left" w:pos="1587"/>
          <w:tab w:val="left" w:pos="9026"/>
        </w:tabs>
        <w:autoSpaceDE w:val="0"/>
        <w:autoSpaceDN w:val="0"/>
        <w:adjustRightInd w:val="0"/>
        <w:spacing w:before="14" w:after="0"/>
        <w:ind w:right="-46"/>
        <w:contextualSpacing/>
        <w:rPr>
          <w:rFonts w:ascii="Times New Roman" w:eastAsia="Arial Unicode MS" w:hAnsi="Times New Roman" w:cs="Times New Roman"/>
          <w:spacing w:val="-4"/>
          <w:sz w:val="24"/>
          <w:szCs w:val="24"/>
        </w:rPr>
      </w:pPr>
      <w:r>
        <w:rPr>
          <w:rFonts w:ascii="Times New Roman" w:eastAsia="Arial Unicode MS" w:hAnsi="Times New Roman" w:cs="Times New Roman"/>
          <w:w w:val="109"/>
          <w:sz w:val="24"/>
          <w:szCs w:val="24"/>
        </w:rPr>
        <w:t>• E</w:t>
      </w:r>
      <w:r w:rsidR="002C19D2" w:rsidRPr="00F13D47">
        <w:rPr>
          <w:rFonts w:ascii="Times New Roman" w:eastAsia="Arial Unicode MS" w:hAnsi="Times New Roman" w:cs="Times New Roman"/>
          <w:w w:val="109"/>
          <w:sz w:val="24"/>
          <w:szCs w:val="24"/>
        </w:rPr>
        <w:t>nables</w:t>
      </w:r>
      <w:r w:rsidR="00CE3A2B" w:rsidRPr="00F13D47">
        <w:rPr>
          <w:rFonts w:ascii="Times New Roman" w:eastAsia="Arial Unicode MS" w:hAnsi="Times New Roman" w:cs="Times New Roman"/>
          <w:w w:val="109"/>
          <w:sz w:val="24"/>
          <w:szCs w:val="24"/>
        </w:rPr>
        <w:t xml:space="preserve"> crops to use the nutrients in the soil </w:t>
      </w:r>
      <w:r w:rsidR="009969BD">
        <w:rPr>
          <w:rFonts w:ascii="Times New Roman" w:eastAsia="Arial Unicode MS" w:hAnsi="Times New Roman" w:cs="Times New Roman"/>
          <w:spacing w:val="-6"/>
          <w:sz w:val="24"/>
          <w:szCs w:val="24"/>
        </w:rPr>
        <w:t xml:space="preserve">more </w:t>
      </w:r>
      <w:r w:rsidR="00CE3A2B" w:rsidRPr="00F13D47">
        <w:rPr>
          <w:rFonts w:ascii="Times New Roman" w:eastAsia="Arial Unicode MS" w:hAnsi="Times New Roman" w:cs="Times New Roman"/>
          <w:spacing w:val="-6"/>
          <w:sz w:val="24"/>
          <w:szCs w:val="24"/>
        </w:rPr>
        <w:t xml:space="preserve">effectively: </w:t>
      </w:r>
    </w:p>
    <w:p w:rsidR="00CE3A2B" w:rsidRPr="00F13D47" w:rsidRDefault="00EE49C9" w:rsidP="009969BD">
      <w:pPr>
        <w:widowControl w:val="0"/>
        <w:tabs>
          <w:tab w:val="left" w:pos="1587"/>
        </w:tabs>
        <w:autoSpaceDE w:val="0"/>
        <w:autoSpaceDN w:val="0"/>
        <w:adjustRightInd w:val="0"/>
        <w:spacing w:before="14" w:after="0"/>
        <w:ind w:right="-46"/>
        <w:contextualSpacing/>
        <w:rPr>
          <w:rFonts w:ascii="Times New Roman" w:eastAsia="Arial Unicode MS" w:hAnsi="Times New Roman" w:cs="Times New Roman"/>
          <w:spacing w:val="-4"/>
          <w:sz w:val="24"/>
          <w:szCs w:val="24"/>
        </w:rPr>
      </w:pPr>
      <w:r>
        <w:rPr>
          <w:rFonts w:ascii="Times New Roman" w:eastAsia="Arial Unicode MS" w:hAnsi="Times New Roman" w:cs="Times New Roman"/>
          <w:w w:val="105"/>
          <w:sz w:val="24"/>
          <w:szCs w:val="24"/>
        </w:rPr>
        <w:t xml:space="preserve">• </w:t>
      </w:r>
      <w:r w:rsidR="001835D8">
        <w:rPr>
          <w:rFonts w:ascii="Times New Roman" w:eastAsia="Arial Unicode MS" w:hAnsi="Times New Roman" w:cs="Times New Roman"/>
          <w:w w:val="105"/>
          <w:sz w:val="24"/>
          <w:szCs w:val="24"/>
        </w:rPr>
        <w:t>H</w:t>
      </w:r>
      <w:r w:rsidR="00CE3A2B" w:rsidRPr="00F13D47">
        <w:rPr>
          <w:rFonts w:ascii="Times New Roman" w:eastAsia="Arial Unicode MS" w:hAnsi="Times New Roman" w:cs="Times New Roman"/>
          <w:w w:val="105"/>
          <w:sz w:val="24"/>
          <w:szCs w:val="24"/>
        </w:rPr>
        <w:t xml:space="preserve">elps  to  control  weeds,  diseases  and  pests </w:t>
      </w:r>
      <w:r w:rsidR="00CE3A2B" w:rsidRPr="00F13D47">
        <w:rPr>
          <w:rFonts w:ascii="Times New Roman" w:eastAsia="Arial Unicode MS" w:hAnsi="Times New Roman" w:cs="Times New Roman"/>
          <w:w w:val="107"/>
          <w:sz w:val="24"/>
          <w:szCs w:val="24"/>
        </w:rPr>
        <w:t xml:space="preserve">by  breaking  their  life  cycles  through  the </w:t>
      </w:r>
      <w:r w:rsidR="00CE3A2B" w:rsidRPr="00F13D47">
        <w:rPr>
          <w:rFonts w:ascii="Times New Roman" w:eastAsia="Arial Unicode MS" w:hAnsi="Times New Roman" w:cs="Times New Roman"/>
          <w:spacing w:val="-2"/>
          <w:sz w:val="24"/>
          <w:szCs w:val="24"/>
        </w:rPr>
        <w:t xml:space="preserve">introduction of a new crop; </w:t>
      </w:r>
    </w:p>
    <w:p w:rsidR="008A2CD7" w:rsidRPr="00F13D47" w:rsidRDefault="001835D8" w:rsidP="00FC161B">
      <w:pPr>
        <w:contextualSpacing/>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 R</w:t>
      </w:r>
      <w:r w:rsidR="002C19D2" w:rsidRPr="00F13D47">
        <w:rPr>
          <w:rFonts w:ascii="Times New Roman" w:eastAsia="Arial Unicode MS" w:hAnsi="Times New Roman" w:cs="Times New Roman"/>
          <w:spacing w:val="-1"/>
          <w:sz w:val="24"/>
          <w:szCs w:val="24"/>
        </w:rPr>
        <w:t>educing</w:t>
      </w:r>
      <w:r w:rsidR="00CE3A2B" w:rsidRPr="00F13D47">
        <w:rPr>
          <w:rFonts w:ascii="Times New Roman" w:eastAsia="Arial Unicode MS" w:hAnsi="Times New Roman" w:cs="Times New Roman"/>
          <w:spacing w:val="-1"/>
          <w:sz w:val="24"/>
          <w:szCs w:val="24"/>
        </w:rPr>
        <w:t xml:space="preserve"> the risk of t</w:t>
      </w:r>
      <w:r w:rsidR="002C19D2" w:rsidRPr="00F13D47">
        <w:rPr>
          <w:rFonts w:ascii="Times New Roman" w:eastAsia="Arial Unicode MS" w:hAnsi="Times New Roman" w:cs="Times New Roman"/>
          <w:spacing w:val="-1"/>
          <w:sz w:val="24"/>
          <w:szCs w:val="24"/>
        </w:rPr>
        <w:t>otal crop failure in cases of drought</w:t>
      </w:r>
      <w:r w:rsidR="00CE3A2B" w:rsidRPr="00F13D47">
        <w:rPr>
          <w:rFonts w:ascii="Times New Roman" w:eastAsia="Arial Unicode MS" w:hAnsi="Times New Roman" w:cs="Times New Roman"/>
          <w:spacing w:val="-1"/>
          <w:sz w:val="24"/>
          <w:szCs w:val="24"/>
        </w:rPr>
        <w:t xml:space="preserve"> and disease outbreaks</w:t>
      </w:r>
    </w:p>
    <w:p w:rsidR="00E441D7" w:rsidRPr="00F13D47" w:rsidRDefault="00361577" w:rsidP="00FC161B">
      <w:pPr>
        <w:contextualSpacing/>
        <w:jc w:val="both"/>
        <w:rPr>
          <w:rFonts w:ascii="Times New Roman" w:hAnsi="Times New Roman" w:cs="Times New Roman"/>
          <w:sz w:val="24"/>
          <w:szCs w:val="24"/>
        </w:rPr>
      </w:pPr>
      <w:r w:rsidRPr="00F13D47">
        <w:rPr>
          <w:rFonts w:ascii="Times New Roman" w:hAnsi="Times New Roman" w:cs="Times New Roman"/>
          <w:noProof/>
          <w:sz w:val="24"/>
          <w:szCs w:val="24"/>
          <w:lang w:val="en-US"/>
        </w:rPr>
        <w:drawing>
          <wp:inline distT="0" distB="0" distL="0" distR="0">
            <wp:extent cx="2686365" cy="2372906"/>
            <wp:effectExtent l="19050" t="0" r="0" b="0"/>
            <wp:docPr id="11264" name="Picture 9" descr="E:\desktop November 2014\DCIM\Field days 14\DSCF01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sktop November 2014\DCIM\Field days 14\DSCF0134 (3).JPG"/>
                    <pic:cNvPicPr>
                      <a:picLocks noChangeAspect="1" noChangeArrowheads="1"/>
                    </pic:cNvPicPr>
                  </pic:nvPicPr>
                  <pic:blipFill>
                    <a:blip r:embed="rId19" cstate="print"/>
                    <a:srcRect/>
                    <a:stretch>
                      <a:fillRect/>
                    </a:stretch>
                  </pic:blipFill>
                  <pic:spPr bwMode="auto">
                    <a:xfrm>
                      <a:off x="0" y="0"/>
                      <a:ext cx="2686435" cy="2372968"/>
                    </a:xfrm>
                    <a:prstGeom prst="rect">
                      <a:avLst/>
                    </a:prstGeom>
                    <a:noFill/>
                    <a:ln w="9525">
                      <a:noFill/>
                      <a:miter lim="800000"/>
                      <a:headEnd/>
                      <a:tailEnd/>
                    </a:ln>
                  </pic:spPr>
                </pic:pic>
              </a:graphicData>
            </a:graphic>
          </wp:inline>
        </w:drawing>
      </w:r>
      <w:r w:rsidR="00E441D7" w:rsidRPr="00F13D47">
        <w:rPr>
          <w:rFonts w:ascii="Times New Roman" w:hAnsi="Times New Roman" w:cs="Times New Roman"/>
          <w:noProof/>
          <w:sz w:val="24"/>
          <w:szCs w:val="24"/>
          <w:lang w:val="en-US"/>
        </w:rPr>
        <w:drawing>
          <wp:inline distT="0" distB="0" distL="0" distR="0">
            <wp:extent cx="2814834" cy="2372906"/>
            <wp:effectExtent l="19050" t="0" r="4566" b="0"/>
            <wp:docPr id="11265" name="Picture 8" descr="E:\desktop November 2014\DCIM\february pics\DSCF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sktop November 2014\DCIM\february pics\DSCF0107.JPG"/>
                    <pic:cNvPicPr>
                      <a:picLocks noChangeAspect="1" noChangeArrowheads="1"/>
                    </pic:cNvPicPr>
                  </pic:nvPicPr>
                  <pic:blipFill>
                    <a:blip r:embed="rId20" cstate="print"/>
                    <a:srcRect/>
                    <a:stretch>
                      <a:fillRect/>
                    </a:stretch>
                  </pic:blipFill>
                  <pic:spPr bwMode="auto">
                    <a:xfrm>
                      <a:off x="0" y="0"/>
                      <a:ext cx="2823049" cy="2379831"/>
                    </a:xfrm>
                    <a:prstGeom prst="rect">
                      <a:avLst/>
                    </a:prstGeom>
                    <a:noFill/>
                    <a:ln w="9525">
                      <a:noFill/>
                      <a:miter lim="800000"/>
                      <a:headEnd/>
                      <a:tailEnd/>
                    </a:ln>
                  </pic:spPr>
                </pic:pic>
              </a:graphicData>
            </a:graphic>
          </wp:inline>
        </w:drawing>
      </w:r>
    </w:p>
    <w:p w:rsidR="00361577" w:rsidRPr="001835D8" w:rsidRDefault="00830527" w:rsidP="00FC161B">
      <w:pPr>
        <w:contextualSpacing/>
        <w:jc w:val="both"/>
        <w:rPr>
          <w:rFonts w:ascii="Arial Narrow" w:hAnsi="Arial Narrow" w:cs="Arial"/>
          <w:b/>
          <w:sz w:val="20"/>
          <w:szCs w:val="20"/>
        </w:rPr>
      </w:pPr>
      <w:r w:rsidRPr="001835D8">
        <w:rPr>
          <w:rFonts w:ascii="Arial Narrow" w:hAnsi="Arial Narrow" w:cs="Arial"/>
          <w:b/>
          <w:sz w:val="20"/>
          <w:szCs w:val="20"/>
        </w:rPr>
        <w:t xml:space="preserve">Fig 3 and 4 </w:t>
      </w:r>
      <w:r w:rsidR="00361577" w:rsidRPr="001835D8">
        <w:rPr>
          <w:rFonts w:ascii="Arial Narrow" w:hAnsi="Arial Narrow" w:cs="Arial"/>
          <w:b/>
          <w:sz w:val="20"/>
          <w:szCs w:val="20"/>
        </w:rPr>
        <w:t xml:space="preserve">Crop rotation </w:t>
      </w: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Default="00830527" w:rsidP="00FC161B">
      <w:pPr>
        <w:contextualSpacing/>
        <w:jc w:val="both"/>
        <w:rPr>
          <w:rFonts w:ascii="Times New Roman" w:hAnsi="Times New Roman" w:cs="Times New Roman"/>
          <w:b/>
          <w:sz w:val="24"/>
          <w:szCs w:val="24"/>
        </w:rPr>
      </w:pPr>
    </w:p>
    <w:p w:rsidR="00830527" w:rsidRPr="00830527" w:rsidRDefault="00830527" w:rsidP="00FC161B">
      <w:pPr>
        <w:contextualSpacing/>
        <w:jc w:val="both"/>
        <w:rPr>
          <w:rFonts w:ascii="Times New Roman" w:hAnsi="Times New Roman" w:cs="Times New Roman"/>
          <w:b/>
          <w:sz w:val="40"/>
          <w:szCs w:val="40"/>
        </w:rPr>
      </w:pPr>
    </w:p>
    <w:p w:rsidR="00830527" w:rsidRPr="001C043D" w:rsidRDefault="00830527" w:rsidP="001C043D">
      <w:pPr>
        <w:pStyle w:val="Heading2"/>
        <w:rPr>
          <w:color w:val="FFFFFF" w:themeColor="background1"/>
          <w:sz w:val="40"/>
          <w:szCs w:val="40"/>
        </w:rPr>
      </w:pPr>
      <w:bookmarkStart w:id="4" w:name="_Toc440708957"/>
      <w:r w:rsidRPr="001C043D">
        <w:rPr>
          <w:color w:val="FFFFFF" w:themeColor="background1"/>
          <w:sz w:val="40"/>
          <w:szCs w:val="40"/>
          <w:highlight w:val="darkGreen"/>
        </w:rPr>
        <w:lastRenderedPageBreak/>
        <w:t>Operational Factors</w:t>
      </w:r>
      <w:bookmarkEnd w:id="4"/>
    </w:p>
    <w:p w:rsidR="00C13AF7" w:rsidRDefault="00C13AF7" w:rsidP="009969BD">
      <w:pPr>
        <w:widowControl w:val="0"/>
        <w:autoSpaceDE w:val="0"/>
        <w:autoSpaceDN w:val="0"/>
        <w:adjustRightInd w:val="0"/>
        <w:spacing w:before="98" w:after="0"/>
        <w:ind w:right="-46"/>
        <w:contextualSpacing/>
        <w:jc w:val="both"/>
        <w:rPr>
          <w:rFonts w:ascii="Times New Roman" w:eastAsia="Arial Unicode MS" w:hAnsi="Times New Roman" w:cs="Times New Roman"/>
          <w:spacing w:val="-1"/>
          <w:sz w:val="24"/>
          <w:szCs w:val="24"/>
        </w:rPr>
      </w:pPr>
    </w:p>
    <w:p w:rsidR="00384C32" w:rsidRPr="00F13D47" w:rsidRDefault="00384C32" w:rsidP="009969BD">
      <w:pPr>
        <w:widowControl w:val="0"/>
        <w:autoSpaceDE w:val="0"/>
        <w:autoSpaceDN w:val="0"/>
        <w:adjustRightInd w:val="0"/>
        <w:spacing w:before="98" w:after="0"/>
        <w:ind w:right="-46"/>
        <w:contextualSpacing/>
        <w:jc w:val="both"/>
        <w:rPr>
          <w:rFonts w:ascii="Times New Roman" w:eastAsia="Arial Unicode MS" w:hAnsi="Times New Roman" w:cs="Times New Roman"/>
          <w:spacing w:val="-2"/>
          <w:sz w:val="24"/>
          <w:szCs w:val="24"/>
        </w:rPr>
      </w:pPr>
      <w:r w:rsidRPr="00F13D47">
        <w:rPr>
          <w:rFonts w:ascii="Times New Roman" w:eastAsia="Arial Unicode MS" w:hAnsi="Times New Roman" w:cs="Times New Roman"/>
          <w:spacing w:val="-1"/>
          <w:sz w:val="24"/>
          <w:szCs w:val="24"/>
        </w:rPr>
        <w:t xml:space="preserve">The following factors are important for the success </w:t>
      </w:r>
      <w:r w:rsidRPr="00F13D47">
        <w:rPr>
          <w:rFonts w:ascii="Times New Roman" w:eastAsia="Arial Unicode MS" w:hAnsi="Times New Roman" w:cs="Times New Roman"/>
          <w:spacing w:val="-2"/>
          <w:sz w:val="24"/>
          <w:szCs w:val="24"/>
        </w:rPr>
        <w:t xml:space="preserve">of the Conservation Agriculture system; </w:t>
      </w:r>
    </w:p>
    <w:p w:rsidR="009969BD" w:rsidRDefault="009969BD" w:rsidP="00FC161B">
      <w:pPr>
        <w:widowControl w:val="0"/>
        <w:autoSpaceDE w:val="0"/>
        <w:autoSpaceDN w:val="0"/>
        <w:adjustRightInd w:val="0"/>
        <w:spacing w:before="135" w:after="0"/>
        <w:contextualSpacing/>
        <w:jc w:val="both"/>
        <w:rPr>
          <w:rFonts w:ascii="Times New Roman" w:eastAsia="Arial Unicode MS" w:hAnsi="Times New Roman" w:cs="Times New Roman"/>
          <w:b/>
          <w:spacing w:val="-10"/>
          <w:sz w:val="24"/>
          <w:szCs w:val="24"/>
        </w:rPr>
      </w:pPr>
    </w:p>
    <w:p w:rsidR="000439E1" w:rsidRDefault="00384C32" w:rsidP="00FC161B">
      <w:pPr>
        <w:widowControl w:val="0"/>
        <w:autoSpaceDE w:val="0"/>
        <w:autoSpaceDN w:val="0"/>
        <w:adjustRightInd w:val="0"/>
        <w:spacing w:before="135" w:after="0"/>
        <w:contextualSpacing/>
        <w:jc w:val="both"/>
        <w:rPr>
          <w:rFonts w:ascii="Times New Roman" w:eastAsia="Arial Unicode MS" w:hAnsi="Times New Roman" w:cs="Times New Roman"/>
          <w:b/>
          <w:spacing w:val="-10"/>
          <w:sz w:val="24"/>
          <w:szCs w:val="24"/>
        </w:rPr>
      </w:pPr>
      <w:r w:rsidRPr="00F13D47">
        <w:rPr>
          <w:rFonts w:ascii="Times New Roman" w:eastAsia="Arial Unicode MS" w:hAnsi="Times New Roman" w:cs="Times New Roman"/>
          <w:b/>
          <w:spacing w:val="-10"/>
          <w:sz w:val="24"/>
          <w:szCs w:val="24"/>
        </w:rPr>
        <w:t>Timely Operations</w:t>
      </w:r>
    </w:p>
    <w:p w:rsidR="00384C32" w:rsidRPr="00F13D47" w:rsidRDefault="00384C32" w:rsidP="00FC161B">
      <w:pPr>
        <w:widowControl w:val="0"/>
        <w:autoSpaceDE w:val="0"/>
        <w:autoSpaceDN w:val="0"/>
        <w:adjustRightInd w:val="0"/>
        <w:spacing w:before="135" w:after="0"/>
        <w:contextualSpacing/>
        <w:jc w:val="both"/>
        <w:rPr>
          <w:rFonts w:ascii="Times New Roman" w:eastAsia="Arial Unicode MS" w:hAnsi="Times New Roman" w:cs="Times New Roman"/>
          <w:b/>
          <w:spacing w:val="-10"/>
          <w:sz w:val="24"/>
          <w:szCs w:val="24"/>
        </w:rPr>
      </w:pPr>
      <w:r w:rsidRPr="00F13D47">
        <w:rPr>
          <w:rFonts w:ascii="Times New Roman" w:eastAsia="Arial Unicode MS" w:hAnsi="Times New Roman" w:cs="Times New Roman"/>
          <w:b/>
          <w:spacing w:val="-10"/>
          <w:sz w:val="24"/>
          <w:szCs w:val="24"/>
        </w:rPr>
        <w:t xml:space="preserve"> </w:t>
      </w:r>
    </w:p>
    <w:p w:rsidR="00D301EF" w:rsidRPr="00F13D47" w:rsidRDefault="00384C32" w:rsidP="00D353D0">
      <w:pPr>
        <w:pStyle w:val="ListParagraph"/>
        <w:numPr>
          <w:ilvl w:val="0"/>
          <w:numId w:val="41"/>
        </w:numPr>
        <w:spacing w:line="276" w:lineRule="auto"/>
        <w:jc w:val="both"/>
      </w:pPr>
      <w:r w:rsidRPr="00F13D47">
        <w:rPr>
          <w:rFonts w:eastAsia="Arial Unicode MS"/>
          <w:w w:val="103"/>
        </w:rPr>
        <w:t xml:space="preserve">A key principle of conservation agriculture is the </w:t>
      </w:r>
      <w:r w:rsidRPr="00F13D47">
        <w:rPr>
          <w:rFonts w:eastAsia="Arial Unicode MS"/>
          <w:spacing w:val="-2"/>
        </w:rPr>
        <w:t xml:space="preserve">need for timely </w:t>
      </w:r>
      <w:r w:rsidR="00830527" w:rsidRPr="00F13D47">
        <w:rPr>
          <w:rFonts w:eastAsia="Arial Unicode MS"/>
          <w:spacing w:val="-2"/>
        </w:rPr>
        <w:t>implementation</w:t>
      </w:r>
      <w:r w:rsidR="00830527" w:rsidRPr="00F13D47">
        <w:rPr>
          <w:rFonts w:eastAsia="Arial Unicode MS"/>
        </w:rPr>
        <w:t xml:space="preserve"> preparing</w:t>
      </w:r>
      <w:r w:rsidRPr="00F13D47">
        <w:rPr>
          <w:rFonts w:eastAsia="Arial Unicode MS"/>
        </w:rPr>
        <w:t xml:space="preserve"> the land in good time before the rains </w:t>
      </w:r>
      <w:r w:rsidR="00830527" w:rsidRPr="00F13D47">
        <w:rPr>
          <w:rFonts w:eastAsia="Arial Unicode MS"/>
        </w:rPr>
        <w:t>start;</w:t>
      </w:r>
      <w:r w:rsidR="00830527" w:rsidRPr="00F13D47">
        <w:rPr>
          <w:rFonts w:eastAsia="Arial Unicode MS"/>
          <w:spacing w:val="-1"/>
        </w:rPr>
        <w:t xml:space="preserve"> planting</w:t>
      </w:r>
      <w:r w:rsidR="00E91887" w:rsidRPr="00F13D47">
        <w:rPr>
          <w:rFonts w:eastAsia="Arial Unicode MS"/>
          <w:spacing w:val="-1"/>
        </w:rPr>
        <w:t xml:space="preserve"> soon after an effective rainfall event;</w:t>
      </w:r>
    </w:p>
    <w:p w:rsidR="00D301EF" w:rsidRPr="00F13D47" w:rsidRDefault="00EE49C9" w:rsidP="00D353D0">
      <w:pPr>
        <w:pStyle w:val="ListParagraph"/>
        <w:numPr>
          <w:ilvl w:val="0"/>
          <w:numId w:val="41"/>
        </w:numPr>
        <w:spacing w:line="276" w:lineRule="auto"/>
        <w:jc w:val="both"/>
        <w:rPr>
          <w:w w:val="102"/>
        </w:rPr>
      </w:pPr>
      <w:r>
        <w:rPr>
          <w:rFonts w:eastAsia="Arial Unicode MS"/>
        </w:rPr>
        <w:t>W</w:t>
      </w:r>
      <w:r w:rsidR="00E91887" w:rsidRPr="00F13D47">
        <w:rPr>
          <w:rFonts w:eastAsia="Arial Unicode MS"/>
        </w:rPr>
        <w:t xml:space="preserve">eeding at appropriate times and intervals; </w:t>
      </w:r>
    </w:p>
    <w:p w:rsidR="002338A6" w:rsidRPr="00F13D47" w:rsidRDefault="00EE49C9" w:rsidP="00D353D0">
      <w:pPr>
        <w:pStyle w:val="ListParagraph"/>
        <w:numPr>
          <w:ilvl w:val="0"/>
          <w:numId w:val="41"/>
        </w:numPr>
        <w:spacing w:line="276" w:lineRule="auto"/>
        <w:jc w:val="both"/>
        <w:rPr>
          <w:rFonts w:eastAsia="Arial Unicode MS"/>
          <w:spacing w:val="-2"/>
        </w:rPr>
      </w:pPr>
      <w:r>
        <w:rPr>
          <w:rFonts w:eastAsia="Arial Unicode MS"/>
          <w:w w:val="102"/>
        </w:rPr>
        <w:t>D</w:t>
      </w:r>
      <w:r w:rsidR="00E91887" w:rsidRPr="00F13D47">
        <w:rPr>
          <w:rFonts w:eastAsia="Arial Unicode MS"/>
          <w:w w:val="102"/>
        </w:rPr>
        <w:t xml:space="preserve">oing effective pest and disease control before  </w:t>
      </w:r>
      <w:r w:rsidR="00E91887" w:rsidRPr="00F13D47">
        <w:rPr>
          <w:rFonts w:eastAsia="Arial Unicode MS"/>
          <w:spacing w:val="-4"/>
        </w:rPr>
        <w:t>either spread too widely</w:t>
      </w:r>
    </w:p>
    <w:p w:rsidR="0085192A" w:rsidRDefault="0085192A" w:rsidP="00FC161B">
      <w:pPr>
        <w:widowControl w:val="0"/>
        <w:autoSpaceDE w:val="0"/>
        <w:autoSpaceDN w:val="0"/>
        <w:adjustRightInd w:val="0"/>
        <w:spacing w:before="238" w:after="0"/>
        <w:contextualSpacing/>
        <w:jc w:val="both"/>
        <w:rPr>
          <w:rFonts w:ascii="Times New Roman" w:eastAsia="Arial Unicode MS" w:hAnsi="Times New Roman" w:cs="Times New Roman"/>
          <w:b/>
          <w:spacing w:val="-10"/>
          <w:w w:val="96"/>
          <w:sz w:val="24"/>
          <w:szCs w:val="24"/>
        </w:rPr>
      </w:pPr>
      <w:r w:rsidRPr="00F13D47">
        <w:rPr>
          <w:rFonts w:ascii="Times New Roman" w:eastAsia="Arial Unicode MS" w:hAnsi="Times New Roman" w:cs="Times New Roman"/>
          <w:b/>
          <w:spacing w:val="-10"/>
          <w:w w:val="96"/>
          <w:sz w:val="24"/>
          <w:szCs w:val="24"/>
        </w:rPr>
        <w:t xml:space="preserve"> Precise Operations</w:t>
      </w:r>
    </w:p>
    <w:p w:rsidR="000439E1" w:rsidRPr="00F13D47" w:rsidRDefault="000439E1" w:rsidP="00FC161B">
      <w:pPr>
        <w:widowControl w:val="0"/>
        <w:autoSpaceDE w:val="0"/>
        <w:autoSpaceDN w:val="0"/>
        <w:adjustRightInd w:val="0"/>
        <w:spacing w:before="238" w:after="0"/>
        <w:contextualSpacing/>
        <w:jc w:val="both"/>
        <w:rPr>
          <w:rFonts w:ascii="Times New Roman" w:eastAsia="Arial Unicode MS" w:hAnsi="Times New Roman" w:cs="Times New Roman"/>
          <w:b/>
          <w:spacing w:val="-10"/>
          <w:w w:val="96"/>
          <w:sz w:val="24"/>
          <w:szCs w:val="24"/>
        </w:rPr>
      </w:pPr>
    </w:p>
    <w:p w:rsidR="007E6D5B" w:rsidRPr="00F13D47" w:rsidRDefault="0085192A" w:rsidP="00D353D0">
      <w:pPr>
        <w:pStyle w:val="ListParagraph"/>
        <w:numPr>
          <w:ilvl w:val="0"/>
          <w:numId w:val="40"/>
        </w:numPr>
        <w:spacing w:line="276" w:lineRule="auto"/>
        <w:jc w:val="both"/>
        <w:rPr>
          <w:w w:val="104"/>
        </w:rPr>
      </w:pPr>
      <w:r w:rsidRPr="00F13D47">
        <w:rPr>
          <w:rFonts w:eastAsia="Arial Unicode MS"/>
        </w:rPr>
        <w:t>A major part of go</w:t>
      </w:r>
      <w:r w:rsidR="00EA6E06" w:rsidRPr="00F13D47">
        <w:t xml:space="preserve">od management is timeliness of </w:t>
      </w:r>
      <w:r w:rsidRPr="00F13D47">
        <w:rPr>
          <w:rFonts w:eastAsia="Arial Unicode MS"/>
          <w:w w:val="104"/>
        </w:rPr>
        <w:t xml:space="preserve">all operations. </w:t>
      </w:r>
    </w:p>
    <w:p w:rsidR="007E6D5B" w:rsidRPr="00F13D47" w:rsidRDefault="0085192A" w:rsidP="00D353D0">
      <w:pPr>
        <w:pStyle w:val="ListParagraph"/>
        <w:numPr>
          <w:ilvl w:val="0"/>
          <w:numId w:val="40"/>
        </w:numPr>
        <w:spacing w:line="276" w:lineRule="auto"/>
        <w:jc w:val="both"/>
        <w:rPr>
          <w:w w:val="106"/>
        </w:rPr>
      </w:pPr>
      <w:r w:rsidRPr="00F13D47">
        <w:rPr>
          <w:rFonts w:eastAsia="Arial Unicode MS"/>
          <w:w w:val="104"/>
        </w:rPr>
        <w:t xml:space="preserve">Precise measurements of row and </w:t>
      </w:r>
      <w:r w:rsidRPr="00F13D47">
        <w:rPr>
          <w:rFonts w:eastAsia="Arial Unicode MS"/>
          <w:w w:val="106"/>
        </w:rPr>
        <w:t xml:space="preserve">plant spacing, evenness of depth and </w:t>
      </w:r>
      <w:r w:rsidR="007E6D5B" w:rsidRPr="00F13D47">
        <w:rPr>
          <w:w w:val="106"/>
        </w:rPr>
        <w:t>placement</w:t>
      </w:r>
      <w:r w:rsidR="007E6D5B" w:rsidRPr="00F13D47">
        <w:rPr>
          <w:w w:val="102"/>
        </w:rPr>
        <w:t xml:space="preserve"> of</w:t>
      </w:r>
      <w:r w:rsidRPr="00F13D47">
        <w:rPr>
          <w:rFonts w:eastAsia="Arial Unicode MS"/>
          <w:w w:val="102"/>
        </w:rPr>
        <w:t xml:space="preserve"> soil amendments and covering of seed are also </w:t>
      </w:r>
      <w:r w:rsidRPr="00F13D47">
        <w:rPr>
          <w:rFonts w:eastAsia="Arial Unicode MS"/>
          <w:w w:val="106"/>
        </w:rPr>
        <w:t xml:space="preserve">important. </w:t>
      </w:r>
    </w:p>
    <w:p w:rsidR="007E6D5B" w:rsidRPr="00F13D47" w:rsidRDefault="0085192A" w:rsidP="00D353D0">
      <w:pPr>
        <w:pStyle w:val="ListParagraph"/>
        <w:numPr>
          <w:ilvl w:val="0"/>
          <w:numId w:val="40"/>
        </w:numPr>
        <w:spacing w:line="276" w:lineRule="auto"/>
        <w:jc w:val="both"/>
      </w:pPr>
      <w:r w:rsidRPr="00F13D47">
        <w:rPr>
          <w:rFonts w:eastAsia="Arial Unicode MS"/>
          <w:w w:val="106"/>
        </w:rPr>
        <w:t xml:space="preserve">Planting should be done on the same </w:t>
      </w:r>
      <w:r w:rsidRPr="00F13D47">
        <w:rPr>
          <w:rFonts w:eastAsia="Arial Unicode MS"/>
        </w:rPr>
        <w:t>lines each season</w:t>
      </w:r>
      <w:r w:rsidR="007E6D5B" w:rsidRPr="00F13D47">
        <w:t>.</w:t>
      </w:r>
    </w:p>
    <w:p w:rsidR="007E6D5B" w:rsidRPr="00F13D47" w:rsidRDefault="0085192A" w:rsidP="00D353D0">
      <w:pPr>
        <w:pStyle w:val="ListParagraph"/>
        <w:numPr>
          <w:ilvl w:val="0"/>
          <w:numId w:val="40"/>
        </w:numPr>
        <w:spacing w:line="276" w:lineRule="auto"/>
        <w:jc w:val="both"/>
        <w:rPr>
          <w:spacing w:val="-4"/>
        </w:rPr>
      </w:pPr>
      <w:r w:rsidRPr="00F13D47">
        <w:rPr>
          <w:rFonts w:eastAsia="Arial Unicode MS"/>
        </w:rPr>
        <w:t xml:space="preserve">A key benefit is that </w:t>
      </w:r>
      <w:r w:rsidR="007E6D5B" w:rsidRPr="00F13D47">
        <w:t>compaction</w:t>
      </w:r>
      <w:r w:rsidR="007E6D5B" w:rsidRPr="00F13D47">
        <w:rPr>
          <w:spacing w:val="-3"/>
        </w:rPr>
        <w:t xml:space="preserve"> of</w:t>
      </w:r>
      <w:r w:rsidRPr="00F13D47">
        <w:rPr>
          <w:rFonts w:eastAsia="Arial Unicode MS"/>
          <w:spacing w:val="-3"/>
        </w:rPr>
        <w:t xml:space="preserve"> the soil by feet, hooves and wheels will then only </w:t>
      </w:r>
      <w:r w:rsidRPr="00F13D47">
        <w:rPr>
          <w:rFonts w:eastAsia="Arial Unicode MS"/>
          <w:spacing w:val="-1"/>
        </w:rPr>
        <w:t xml:space="preserve">occur in the inter-row spaces and not over the crop </w:t>
      </w:r>
      <w:r w:rsidRPr="00F13D47">
        <w:rPr>
          <w:rFonts w:eastAsia="Arial Unicode MS"/>
          <w:spacing w:val="-4"/>
        </w:rPr>
        <w:t xml:space="preserve">lines. </w:t>
      </w:r>
    </w:p>
    <w:p w:rsidR="000439E1" w:rsidRPr="000439E1" w:rsidRDefault="0085192A" w:rsidP="000439E1">
      <w:pPr>
        <w:pStyle w:val="ListParagraph"/>
        <w:numPr>
          <w:ilvl w:val="0"/>
          <w:numId w:val="40"/>
        </w:numPr>
        <w:spacing w:line="276" w:lineRule="auto"/>
        <w:jc w:val="both"/>
        <w:rPr>
          <w:rFonts w:eastAsia="Arial Unicode MS"/>
          <w:w w:val="106"/>
        </w:rPr>
      </w:pPr>
      <w:r w:rsidRPr="00F13D47">
        <w:rPr>
          <w:rFonts w:eastAsia="Arial Unicode MS"/>
          <w:spacing w:val="-4"/>
        </w:rPr>
        <w:t xml:space="preserve">Residual fertility builds up in the rows and </w:t>
      </w:r>
      <w:r w:rsidR="00806F9A" w:rsidRPr="00F13D47">
        <w:rPr>
          <w:rFonts w:eastAsia="Arial Unicode MS"/>
          <w:spacing w:val="-4"/>
        </w:rPr>
        <w:t>the</w:t>
      </w:r>
      <w:r w:rsidR="00806F9A" w:rsidRPr="00F13D47">
        <w:rPr>
          <w:rFonts w:eastAsia="Arial Unicode MS"/>
          <w:spacing w:val="-3"/>
        </w:rPr>
        <w:t xml:space="preserve"> crop</w:t>
      </w:r>
      <w:r w:rsidRPr="00F13D47">
        <w:rPr>
          <w:rFonts w:eastAsia="Arial Unicode MS"/>
          <w:spacing w:val="-3"/>
        </w:rPr>
        <w:t xml:space="preserve"> roots of each consecutive crop provide organic </w:t>
      </w:r>
      <w:r w:rsidRPr="00F13D47">
        <w:rPr>
          <w:rFonts w:eastAsia="Arial Unicode MS"/>
          <w:spacing w:val="-1"/>
        </w:rPr>
        <w:t>matter.</w:t>
      </w:r>
    </w:p>
    <w:p w:rsidR="000439E1" w:rsidRDefault="000439E1" w:rsidP="000439E1">
      <w:pPr>
        <w:jc w:val="both"/>
        <w:rPr>
          <w:rFonts w:eastAsia="Arial Unicode MS"/>
          <w:b/>
          <w:spacing w:val="-10"/>
          <w:w w:val="96"/>
        </w:rPr>
      </w:pPr>
    </w:p>
    <w:p w:rsidR="00041905" w:rsidRPr="000439E1" w:rsidRDefault="00041905" w:rsidP="000439E1">
      <w:pPr>
        <w:jc w:val="both"/>
        <w:rPr>
          <w:rFonts w:ascii="Times New Roman" w:eastAsia="Arial Unicode MS" w:hAnsi="Times New Roman" w:cs="Times New Roman"/>
          <w:w w:val="106"/>
          <w:sz w:val="24"/>
          <w:szCs w:val="24"/>
        </w:rPr>
      </w:pPr>
      <w:r w:rsidRPr="000439E1">
        <w:rPr>
          <w:rFonts w:ascii="Times New Roman" w:eastAsia="Arial Unicode MS" w:hAnsi="Times New Roman" w:cs="Times New Roman"/>
          <w:b/>
          <w:spacing w:val="-10"/>
          <w:w w:val="96"/>
          <w:sz w:val="24"/>
          <w:szCs w:val="24"/>
        </w:rPr>
        <w:t xml:space="preserve"> Efficient Use of Inputs</w:t>
      </w:r>
    </w:p>
    <w:p w:rsidR="00EA6E06" w:rsidRPr="00F13D47" w:rsidRDefault="008F7FF7" w:rsidP="00D353D0">
      <w:pPr>
        <w:pStyle w:val="ListParagraph"/>
        <w:numPr>
          <w:ilvl w:val="0"/>
          <w:numId w:val="39"/>
        </w:numPr>
        <w:spacing w:line="276" w:lineRule="auto"/>
        <w:jc w:val="both"/>
        <w:rPr>
          <w:spacing w:val="-1"/>
        </w:rPr>
      </w:pPr>
      <w:r w:rsidRPr="00F13D47">
        <w:rPr>
          <w:rFonts w:eastAsia="Arial Unicode MS"/>
          <w:spacing w:val="-2"/>
        </w:rPr>
        <w:t xml:space="preserve">Due </w:t>
      </w:r>
      <w:r w:rsidR="00041905" w:rsidRPr="00F13D47">
        <w:rPr>
          <w:rFonts w:eastAsia="Arial Unicode MS"/>
          <w:spacing w:val="-2"/>
        </w:rPr>
        <w:t xml:space="preserve">to this precise application of soil amendments, </w:t>
      </w:r>
      <w:r w:rsidR="00041905" w:rsidRPr="00F13D47">
        <w:rPr>
          <w:rFonts w:eastAsia="Arial Unicode MS"/>
        </w:rPr>
        <w:t>there is little wastage b</w:t>
      </w:r>
      <w:r w:rsidR="0077151B" w:rsidRPr="00F13D47">
        <w:t xml:space="preserve">ecause only the crops, and </w:t>
      </w:r>
      <w:r w:rsidR="00830527" w:rsidRPr="00F13D47">
        <w:t>not the</w:t>
      </w:r>
      <w:r w:rsidR="00041905" w:rsidRPr="00F13D47">
        <w:rPr>
          <w:rFonts w:eastAsia="Arial Unicode MS"/>
          <w:spacing w:val="-1"/>
        </w:rPr>
        <w:t xml:space="preserve"> surrounding soil and weeds, benefit. </w:t>
      </w:r>
    </w:p>
    <w:p w:rsidR="00EA6E06" w:rsidRPr="00F13D47" w:rsidRDefault="00041905" w:rsidP="00D353D0">
      <w:pPr>
        <w:pStyle w:val="ListParagraph"/>
        <w:numPr>
          <w:ilvl w:val="0"/>
          <w:numId w:val="39"/>
        </w:numPr>
        <w:spacing w:line="276" w:lineRule="auto"/>
        <w:jc w:val="both"/>
        <w:rPr>
          <w:w w:val="105"/>
        </w:rPr>
      </w:pPr>
      <w:r w:rsidRPr="00F13D47">
        <w:rPr>
          <w:rFonts w:eastAsia="Arial Unicode MS"/>
          <w:spacing w:val="-1"/>
        </w:rPr>
        <w:t xml:space="preserve">This </w:t>
      </w:r>
      <w:r w:rsidR="00806F9A" w:rsidRPr="00F13D47">
        <w:rPr>
          <w:rFonts w:eastAsia="Arial Unicode MS"/>
          <w:spacing w:val="-1"/>
        </w:rPr>
        <w:t>gives</w:t>
      </w:r>
      <w:r w:rsidR="00806F9A" w:rsidRPr="00F13D47">
        <w:rPr>
          <w:rFonts w:eastAsia="Arial Unicode MS"/>
          <w:spacing w:val="-3"/>
        </w:rPr>
        <w:t xml:space="preserve"> higher</w:t>
      </w:r>
      <w:r w:rsidRPr="00F13D47">
        <w:rPr>
          <w:rFonts w:eastAsia="Arial Unicode MS"/>
          <w:spacing w:val="-3"/>
        </w:rPr>
        <w:t xml:space="preserve"> yields and huge savings on costly inputs</w:t>
      </w:r>
      <w:r w:rsidR="00FC161B">
        <w:rPr>
          <w:rFonts w:eastAsia="Arial Unicode MS"/>
          <w:spacing w:val="-3"/>
        </w:rPr>
        <w:t xml:space="preserve">. </w:t>
      </w:r>
      <w:r w:rsidRPr="00F13D47">
        <w:rPr>
          <w:rFonts w:eastAsia="Arial Unicode MS"/>
          <w:w w:val="102"/>
        </w:rPr>
        <w:t>Inputs incl</w:t>
      </w:r>
      <w:r w:rsidR="00830527">
        <w:rPr>
          <w:rFonts w:eastAsia="Arial Unicode MS"/>
          <w:w w:val="102"/>
        </w:rPr>
        <w:t>ude time, energy, draught power</w:t>
      </w:r>
      <w:r w:rsidRPr="00F13D47">
        <w:rPr>
          <w:rFonts w:eastAsia="Arial Unicode MS"/>
          <w:w w:val="102"/>
        </w:rPr>
        <w:t xml:space="preserve"> all of </w:t>
      </w:r>
      <w:r w:rsidRPr="00F13D47">
        <w:rPr>
          <w:rFonts w:eastAsia="Arial Unicode MS"/>
          <w:spacing w:val="-1"/>
        </w:rPr>
        <w:t xml:space="preserve">these are used more effectively under conservation </w:t>
      </w:r>
      <w:r w:rsidRPr="00F13D47">
        <w:rPr>
          <w:rFonts w:eastAsia="Arial Unicode MS"/>
          <w:w w:val="105"/>
        </w:rPr>
        <w:t>agriculture.</w:t>
      </w:r>
    </w:p>
    <w:p w:rsidR="00EA6E06" w:rsidRPr="00F13D47" w:rsidRDefault="00041905" w:rsidP="00D353D0">
      <w:pPr>
        <w:pStyle w:val="ListParagraph"/>
        <w:numPr>
          <w:ilvl w:val="0"/>
          <w:numId w:val="39"/>
        </w:numPr>
        <w:spacing w:line="276" w:lineRule="auto"/>
        <w:jc w:val="both"/>
        <w:rPr>
          <w:w w:val="101"/>
        </w:rPr>
      </w:pPr>
      <w:r w:rsidRPr="00F13D47">
        <w:rPr>
          <w:rFonts w:eastAsia="Arial Unicode MS"/>
          <w:w w:val="105"/>
        </w:rPr>
        <w:t xml:space="preserve">Timeliness of planting and </w:t>
      </w:r>
      <w:r w:rsidR="00806F9A" w:rsidRPr="00F13D47">
        <w:rPr>
          <w:rFonts w:eastAsia="Arial Unicode MS"/>
          <w:w w:val="105"/>
        </w:rPr>
        <w:t>weeding</w:t>
      </w:r>
      <w:r w:rsidR="00806F9A" w:rsidRPr="00F13D47">
        <w:rPr>
          <w:rFonts w:eastAsia="Arial Unicode MS"/>
          <w:w w:val="103"/>
        </w:rPr>
        <w:t xml:space="preserve"> avoids</w:t>
      </w:r>
      <w:r w:rsidRPr="00F13D47">
        <w:rPr>
          <w:rFonts w:eastAsia="Arial Unicode MS"/>
          <w:w w:val="103"/>
        </w:rPr>
        <w:t xml:space="preserve"> the additional effort that will be needed if </w:t>
      </w:r>
      <w:r w:rsidRPr="00F13D47">
        <w:rPr>
          <w:rFonts w:eastAsia="Arial Unicode MS"/>
          <w:spacing w:val="-5"/>
        </w:rPr>
        <w:t xml:space="preserve">weeding is left until later in the season and the weeds </w:t>
      </w:r>
      <w:r w:rsidRPr="00F13D47">
        <w:rPr>
          <w:rFonts w:eastAsia="Arial Unicode MS"/>
          <w:w w:val="101"/>
        </w:rPr>
        <w:t>get out of control.</w:t>
      </w:r>
    </w:p>
    <w:p w:rsidR="002338A6" w:rsidRPr="00F13D47" w:rsidRDefault="00041905" w:rsidP="00D353D0">
      <w:pPr>
        <w:pStyle w:val="ListParagraph"/>
        <w:numPr>
          <w:ilvl w:val="0"/>
          <w:numId w:val="39"/>
        </w:numPr>
        <w:spacing w:line="276" w:lineRule="auto"/>
        <w:jc w:val="both"/>
        <w:rPr>
          <w:rFonts w:eastAsia="Arial Unicode MS"/>
          <w:spacing w:val="-1"/>
        </w:rPr>
      </w:pPr>
      <w:r w:rsidRPr="00F13D47">
        <w:rPr>
          <w:rFonts w:eastAsia="Arial Unicode MS"/>
          <w:w w:val="101"/>
        </w:rPr>
        <w:t xml:space="preserve">Since land preparation can </w:t>
      </w:r>
      <w:r w:rsidR="00806F9A" w:rsidRPr="00F13D47">
        <w:rPr>
          <w:rFonts w:eastAsia="Arial Unicode MS"/>
          <w:w w:val="101"/>
        </w:rPr>
        <w:t>start</w:t>
      </w:r>
      <w:r w:rsidR="00806F9A" w:rsidRPr="00F13D47">
        <w:rPr>
          <w:rFonts w:eastAsia="Arial Unicode MS"/>
          <w:spacing w:val="-1"/>
        </w:rPr>
        <w:t xml:space="preserve"> soon</w:t>
      </w:r>
      <w:r w:rsidRPr="00F13D47">
        <w:rPr>
          <w:rFonts w:eastAsia="Arial Unicode MS"/>
          <w:spacing w:val="-1"/>
        </w:rPr>
        <w:t xml:space="preserve"> after harvesting up until the rains </w:t>
      </w:r>
      <w:r w:rsidR="00806F9A" w:rsidRPr="00F13D47">
        <w:rPr>
          <w:rFonts w:eastAsia="Arial Unicode MS"/>
          <w:spacing w:val="-1"/>
        </w:rPr>
        <w:t>start, labour</w:t>
      </w:r>
      <w:r w:rsidRPr="00F13D47">
        <w:rPr>
          <w:rFonts w:eastAsia="Arial Unicode MS"/>
          <w:spacing w:val="-1"/>
        </w:rPr>
        <w:t xml:space="preserve"> </w:t>
      </w:r>
      <w:r w:rsidRPr="00F13D47">
        <w:rPr>
          <w:rFonts w:eastAsia="Arial Unicode MS"/>
          <w:spacing w:val="-3"/>
        </w:rPr>
        <w:t>inputs can be spread out more evenly over the year</w:t>
      </w:r>
    </w:p>
    <w:p w:rsidR="002338A6" w:rsidRDefault="002338A6"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1C043D" w:rsidRDefault="001C043D" w:rsidP="00FC161B">
      <w:pPr>
        <w:contextualSpacing/>
        <w:jc w:val="both"/>
        <w:rPr>
          <w:rFonts w:ascii="Times New Roman" w:eastAsia="Arial Unicode MS" w:hAnsi="Times New Roman" w:cs="Times New Roman"/>
          <w:w w:val="63"/>
          <w:sz w:val="24"/>
          <w:szCs w:val="24"/>
        </w:rPr>
      </w:pPr>
    </w:p>
    <w:p w:rsidR="00257BB6" w:rsidRPr="001C043D" w:rsidRDefault="00257BB6" w:rsidP="001C043D">
      <w:pPr>
        <w:pStyle w:val="Heading2"/>
        <w:rPr>
          <w:color w:val="FFFFFF" w:themeColor="background1"/>
          <w:sz w:val="40"/>
          <w:szCs w:val="40"/>
        </w:rPr>
      </w:pPr>
      <w:bookmarkStart w:id="5" w:name="_Toc440708958"/>
      <w:r w:rsidRPr="001C043D">
        <w:rPr>
          <w:color w:val="FFFFFF" w:themeColor="background1"/>
          <w:sz w:val="40"/>
          <w:szCs w:val="40"/>
          <w:highlight w:val="darkGreen"/>
        </w:rPr>
        <w:t xml:space="preserve">The disadvantages of </w:t>
      </w:r>
      <w:proofErr w:type="spellStart"/>
      <w:r w:rsidRPr="001C043D">
        <w:rPr>
          <w:color w:val="FFFFFF" w:themeColor="background1"/>
          <w:sz w:val="40"/>
          <w:szCs w:val="40"/>
          <w:highlight w:val="darkGreen"/>
        </w:rPr>
        <w:t>ploughing</w:t>
      </w:r>
      <w:bookmarkEnd w:id="5"/>
      <w:proofErr w:type="spellEnd"/>
    </w:p>
    <w:p w:rsidR="00E06DD4" w:rsidRDefault="00E06DD4" w:rsidP="00FC161B">
      <w:pPr>
        <w:contextualSpacing/>
        <w:jc w:val="both"/>
        <w:rPr>
          <w:rFonts w:ascii="Times New Roman" w:eastAsiaTheme="minorEastAsia" w:hAnsi="Times New Roman" w:cs="Times New Roman"/>
          <w:sz w:val="24"/>
          <w:szCs w:val="24"/>
        </w:rPr>
      </w:pPr>
    </w:p>
    <w:p w:rsidR="009E760A" w:rsidRPr="00F13D47" w:rsidRDefault="00F62224" w:rsidP="00FC161B">
      <w:pPr>
        <w:contextualSpacing/>
        <w:jc w:val="both"/>
        <w:rPr>
          <w:rFonts w:ascii="Times New Roman" w:eastAsiaTheme="minorEastAsia" w:hAnsi="Times New Roman" w:cs="Times New Roman"/>
          <w:sz w:val="24"/>
          <w:szCs w:val="24"/>
        </w:rPr>
      </w:pPr>
      <w:r w:rsidRPr="00F13D47">
        <w:rPr>
          <w:rFonts w:ascii="Times New Roman" w:eastAsiaTheme="minorEastAsia" w:hAnsi="Times New Roman" w:cs="Times New Roman"/>
          <w:sz w:val="24"/>
          <w:szCs w:val="24"/>
        </w:rPr>
        <w:t xml:space="preserve">The primary purpose of ploughing is to turn over the upper layer of the soil, bringing fresh nutrients to the surface, while burying weeds and the remains of previous crops, allowing them to break down. It also aerates the soil, and allows it to hold moisture better. In modern use, a ploughed field is typically left to dry out, and is then </w:t>
      </w:r>
      <w:hyperlink r:id="rId21" w:history="1">
        <w:r w:rsidRPr="00F13D47">
          <w:rPr>
            <w:rStyle w:val="Hyperlink"/>
            <w:rFonts w:ascii="Times New Roman" w:eastAsiaTheme="minorEastAsia" w:hAnsi="Times New Roman" w:cs="Times New Roman"/>
            <w:color w:val="auto"/>
            <w:sz w:val="24"/>
            <w:szCs w:val="24"/>
          </w:rPr>
          <w:t>harrowed</w:t>
        </w:r>
      </w:hyperlink>
      <w:r w:rsidRPr="00F13D47">
        <w:rPr>
          <w:rFonts w:ascii="Times New Roman" w:eastAsiaTheme="minorEastAsia" w:hAnsi="Times New Roman" w:cs="Times New Roman"/>
          <w:sz w:val="24"/>
          <w:szCs w:val="24"/>
        </w:rPr>
        <w:t xml:space="preserve"> before planting</w:t>
      </w:r>
    </w:p>
    <w:p w:rsidR="00AC0AFB" w:rsidRPr="009722BF" w:rsidRDefault="007E2A65" w:rsidP="00830527">
      <w:pPr>
        <w:contextualSpacing/>
        <w:rPr>
          <w:rFonts w:ascii="Arial" w:hAnsi="Arial" w:cs="Arial"/>
          <w:b/>
          <w:sz w:val="20"/>
          <w:szCs w:val="20"/>
        </w:rPr>
      </w:pPr>
      <w:r w:rsidRPr="00F13D47">
        <w:rPr>
          <w:rFonts w:ascii="Times New Roman" w:hAnsi="Times New Roman" w:cs="Times New Roman"/>
          <w:noProof/>
          <w:sz w:val="24"/>
          <w:szCs w:val="24"/>
          <w:lang w:val="en-US"/>
        </w:rPr>
        <w:drawing>
          <wp:inline distT="0" distB="0" distL="0" distR="0">
            <wp:extent cx="2762250" cy="2171700"/>
            <wp:effectExtent l="19050" t="0" r="0" b="0"/>
            <wp:docPr id="20" name="Picture 4" descr="E:\desktop November 2014\DCIM\101MSDCF\DSC0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 November 2014\DCIM\101MSDCF\DSC01584.JPG"/>
                    <pic:cNvPicPr>
                      <a:picLocks noChangeAspect="1" noChangeArrowheads="1"/>
                    </pic:cNvPicPr>
                  </pic:nvPicPr>
                  <pic:blipFill>
                    <a:blip r:embed="rId22"/>
                    <a:srcRect/>
                    <a:stretch>
                      <a:fillRect/>
                    </a:stretch>
                  </pic:blipFill>
                  <pic:spPr bwMode="auto">
                    <a:xfrm>
                      <a:off x="0" y="0"/>
                      <a:ext cx="2765001" cy="2173863"/>
                    </a:xfrm>
                    <a:prstGeom prst="rect">
                      <a:avLst/>
                    </a:prstGeom>
                    <a:noFill/>
                    <a:ln w="9525">
                      <a:noFill/>
                      <a:miter lim="800000"/>
                      <a:headEnd/>
                      <a:tailEnd/>
                    </a:ln>
                  </pic:spPr>
                </pic:pic>
              </a:graphicData>
            </a:graphic>
          </wp:inline>
        </w:drawing>
      </w:r>
      <w:r w:rsidR="00AA2C69" w:rsidRPr="00F13D47">
        <w:rPr>
          <w:rFonts w:ascii="Times New Roman" w:hAnsi="Times New Roman" w:cs="Times New Roman"/>
          <w:noProof/>
          <w:sz w:val="24"/>
          <w:szCs w:val="24"/>
          <w:lang w:val="en-US"/>
        </w:rPr>
        <w:drawing>
          <wp:inline distT="0" distB="0" distL="0" distR="0">
            <wp:extent cx="2809875" cy="2200275"/>
            <wp:effectExtent l="19050" t="0" r="9525" b="0"/>
            <wp:docPr id="28" name="Picture 5" descr="E:\desktop November 2014\DCIM\101MSDCF\DSC0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 November 2014\DCIM\101MSDCF\DSC01583.JPG"/>
                    <pic:cNvPicPr>
                      <a:picLocks noChangeAspect="1" noChangeArrowheads="1"/>
                    </pic:cNvPicPr>
                  </pic:nvPicPr>
                  <pic:blipFill>
                    <a:blip r:embed="rId23"/>
                    <a:srcRect/>
                    <a:stretch>
                      <a:fillRect/>
                    </a:stretch>
                  </pic:blipFill>
                  <pic:spPr bwMode="auto">
                    <a:xfrm>
                      <a:off x="0" y="0"/>
                      <a:ext cx="2825931" cy="2212848"/>
                    </a:xfrm>
                    <a:prstGeom prst="rect">
                      <a:avLst/>
                    </a:prstGeom>
                    <a:noFill/>
                    <a:ln w="9525">
                      <a:noFill/>
                      <a:miter lim="800000"/>
                      <a:headEnd/>
                      <a:tailEnd/>
                    </a:ln>
                  </pic:spPr>
                </pic:pic>
              </a:graphicData>
            </a:graphic>
          </wp:inline>
        </w:drawing>
      </w:r>
      <w:r w:rsidR="00830527" w:rsidRPr="00EE49C9">
        <w:rPr>
          <w:rFonts w:ascii="Arial Narrow" w:hAnsi="Arial Narrow" w:cs="Arial"/>
          <w:b/>
          <w:sz w:val="20"/>
          <w:szCs w:val="20"/>
        </w:rPr>
        <w:t xml:space="preserve">Fig 5 and 6: </w:t>
      </w:r>
      <w:r w:rsidRPr="00EE49C9">
        <w:rPr>
          <w:rFonts w:ascii="Arial Narrow" w:hAnsi="Arial Narrow" w:cs="Arial"/>
          <w:b/>
          <w:sz w:val="20"/>
          <w:szCs w:val="20"/>
        </w:rPr>
        <w:t>Training demonstration on Comparison of conventional farming verses conservation agriculture</w:t>
      </w:r>
    </w:p>
    <w:p w:rsidR="009969BD" w:rsidRDefault="009969BD" w:rsidP="009722BF">
      <w:pPr>
        <w:rPr>
          <w:rFonts w:ascii="Arial" w:hAnsi="Arial" w:cs="Arial"/>
          <w:b/>
          <w:w w:val="97"/>
          <w:sz w:val="20"/>
          <w:szCs w:val="20"/>
        </w:rPr>
      </w:pPr>
    </w:p>
    <w:p w:rsidR="009E760A" w:rsidRPr="001835D8" w:rsidRDefault="009E760A" w:rsidP="009722BF">
      <w:pPr>
        <w:contextualSpacing/>
        <w:rPr>
          <w:rFonts w:ascii="Arial Narrow" w:hAnsi="Arial Narrow" w:cs="Arial"/>
          <w:b/>
          <w:w w:val="97"/>
          <w:sz w:val="20"/>
          <w:szCs w:val="20"/>
        </w:rPr>
      </w:pPr>
      <w:r w:rsidRPr="001835D8">
        <w:rPr>
          <w:rFonts w:ascii="Arial Narrow" w:hAnsi="Arial Narrow" w:cs="Arial"/>
          <w:b/>
          <w:w w:val="97"/>
          <w:sz w:val="20"/>
          <w:szCs w:val="20"/>
        </w:rPr>
        <w:t>Table</w:t>
      </w:r>
      <w:r w:rsidR="009722BF" w:rsidRPr="001835D8">
        <w:rPr>
          <w:rFonts w:ascii="Arial Narrow" w:hAnsi="Arial Narrow" w:cs="Arial"/>
          <w:b/>
          <w:w w:val="97"/>
          <w:sz w:val="20"/>
          <w:szCs w:val="20"/>
        </w:rPr>
        <w:t>1</w:t>
      </w:r>
      <w:r w:rsidRPr="001835D8">
        <w:rPr>
          <w:rFonts w:ascii="Arial Narrow" w:hAnsi="Arial Narrow" w:cs="Arial"/>
          <w:b/>
          <w:w w:val="97"/>
          <w:sz w:val="20"/>
          <w:szCs w:val="20"/>
        </w:rPr>
        <w:t xml:space="preserve">: Comparison of conventional farming verses conservation agriculture </w:t>
      </w:r>
    </w:p>
    <w:tbl>
      <w:tblPr>
        <w:tblStyle w:val="TableGrid"/>
        <w:tblW w:w="9378" w:type="dxa"/>
        <w:tblLook w:val="04A0"/>
      </w:tblPr>
      <w:tblGrid>
        <w:gridCol w:w="1908"/>
        <w:gridCol w:w="2520"/>
        <w:gridCol w:w="2340"/>
        <w:gridCol w:w="2610"/>
      </w:tblGrid>
      <w:tr w:rsidR="00453AA5" w:rsidRPr="00C421F4" w:rsidTr="00BF2A44">
        <w:tc>
          <w:tcPr>
            <w:tcW w:w="1908" w:type="dxa"/>
            <w:shd w:val="clear" w:color="auto" w:fill="BFBFBF" w:themeFill="background1" w:themeFillShade="BF"/>
          </w:tcPr>
          <w:p w:rsidR="00453AA5" w:rsidRPr="00C421F4" w:rsidRDefault="00453AA5" w:rsidP="00FC161B">
            <w:pPr>
              <w:spacing w:line="276" w:lineRule="auto"/>
              <w:contextualSpacing/>
              <w:jc w:val="both"/>
              <w:rPr>
                <w:rFonts w:ascii="Arial Narrow" w:eastAsiaTheme="majorEastAsia" w:hAnsi="Arial Narrow" w:cs="Times New Roman"/>
                <w:b/>
                <w:bCs/>
                <w:sz w:val="20"/>
                <w:szCs w:val="20"/>
              </w:rPr>
            </w:pPr>
          </w:p>
        </w:tc>
        <w:tc>
          <w:tcPr>
            <w:tcW w:w="2520" w:type="dxa"/>
            <w:shd w:val="clear" w:color="auto" w:fill="BFBFBF" w:themeFill="background1" w:themeFillShade="BF"/>
          </w:tcPr>
          <w:p w:rsidR="00453AA5" w:rsidRPr="00C421F4" w:rsidRDefault="00DD360A"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b/>
                <w:spacing w:val="-8"/>
                <w:sz w:val="20"/>
                <w:szCs w:val="20"/>
              </w:rPr>
              <w:t>Conventional farming</w:t>
            </w:r>
            <w:r w:rsidRPr="00C421F4">
              <w:rPr>
                <w:rFonts w:ascii="Arial Narrow" w:eastAsia="Arial Unicode MS" w:hAnsi="Arial Narrow" w:cs="Times New Roman"/>
                <w:b/>
                <w:spacing w:val="-8"/>
                <w:sz w:val="20"/>
                <w:szCs w:val="20"/>
              </w:rPr>
              <w:tab/>
            </w:r>
          </w:p>
        </w:tc>
        <w:tc>
          <w:tcPr>
            <w:tcW w:w="2340" w:type="dxa"/>
            <w:shd w:val="clear" w:color="auto" w:fill="BFBFBF" w:themeFill="background1" w:themeFillShade="BF"/>
          </w:tcPr>
          <w:p w:rsidR="00453AA5" w:rsidRPr="00C421F4" w:rsidRDefault="00DD360A"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b/>
                <w:spacing w:val="-8"/>
                <w:sz w:val="20"/>
                <w:szCs w:val="20"/>
              </w:rPr>
              <w:t>Conservation agriculture</w:t>
            </w:r>
          </w:p>
        </w:tc>
        <w:tc>
          <w:tcPr>
            <w:tcW w:w="2610" w:type="dxa"/>
            <w:shd w:val="clear" w:color="auto" w:fill="BFBFBF" w:themeFill="background1" w:themeFillShade="BF"/>
          </w:tcPr>
          <w:p w:rsidR="00AF367B" w:rsidRPr="00C421F4" w:rsidRDefault="00AF367B" w:rsidP="00FC161B">
            <w:pPr>
              <w:widowControl w:val="0"/>
              <w:tabs>
                <w:tab w:val="left" w:pos="5190"/>
                <w:tab w:val="left" w:pos="8132"/>
              </w:tabs>
              <w:autoSpaceDE w:val="0"/>
              <w:autoSpaceDN w:val="0"/>
              <w:adjustRightInd w:val="0"/>
              <w:spacing w:before="105" w:line="276" w:lineRule="auto"/>
              <w:contextualSpacing/>
              <w:jc w:val="both"/>
              <w:rPr>
                <w:rFonts w:ascii="Arial Narrow" w:eastAsia="Arial Unicode MS" w:hAnsi="Arial Narrow" w:cs="Times New Roman"/>
                <w:b/>
                <w:spacing w:val="-8"/>
                <w:sz w:val="20"/>
                <w:szCs w:val="20"/>
              </w:rPr>
            </w:pPr>
            <w:r w:rsidRPr="00C421F4">
              <w:rPr>
                <w:rFonts w:ascii="Arial Narrow" w:eastAsia="Arial Unicode MS" w:hAnsi="Arial Narrow" w:cs="Times New Roman"/>
                <w:b/>
                <w:spacing w:val="-8"/>
                <w:sz w:val="20"/>
                <w:szCs w:val="20"/>
              </w:rPr>
              <w:t>...soil structure, is more labour</w:t>
            </w:r>
          </w:p>
          <w:p w:rsidR="00453AA5" w:rsidRPr="00C421F4" w:rsidRDefault="00B22062"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b/>
                <w:spacing w:val="-2"/>
                <w:sz w:val="20"/>
                <w:szCs w:val="20"/>
              </w:rPr>
              <w:t>Intensive</w:t>
            </w:r>
            <w:r w:rsidR="00AF367B" w:rsidRPr="00C421F4">
              <w:rPr>
                <w:rFonts w:ascii="Arial Narrow" w:eastAsia="Arial Unicode MS" w:hAnsi="Arial Narrow" w:cs="Times New Roman"/>
                <w:b/>
                <w:spacing w:val="-2"/>
                <w:sz w:val="20"/>
                <w:szCs w:val="20"/>
              </w:rPr>
              <w:t xml:space="preserve"> and...</w:t>
            </w:r>
          </w:p>
        </w:tc>
      </w:tr>
      <w:tr w:rsidR="00453AA5" w:rsidRPr="00C421F4" w:rsidTr="00BF2A44">
        <w:trPr>
          <w:trHeight w:val="1025"/>
        </w:trPr>
        <w:tc>
          <w:tcPr>
            <w:tcW w:w="1908" w:type="dxa"/>
          </w:tcPr>
          <w:p w:rsidR="00453AA5" w:rsidRPr="00C421F4" w:rsidRDefault="002628C0"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Tillage</w:t>
            </w:r>
          </w:p>
        </w:tc>
        <w:tc>
          <w:tcPr>
            <w:tcW w:w="2520" w:type="dxa"/>
          </w:tcPr>
          <w:p w:rsidR="00453AA5" w:rsidRPr="00C421F4" w:rsidRDefault="002628C0"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Farmers plough and hoe to loosen</w:t>
            </w:r>
            <w:r w:rsidR="00AF2F74" w:rsidRPr="00C421F4">
              <w:rPr>
                <w:rFonts w:ascii="Arial Narrow" w:eastAsia="Arial Unicode MS" w:hAnsi="Arial Narrow" w:cs="Times New Roman"/>
                <w:spacing w:val="-2"/>
                <w:sz w:val="20"/>
                <w:szCs w:val="20"/>
              </w:rPr>
              <w:t xml:space="preserve"> the soil and control weed</w:t>
            </w:r>
          </w:p>
        </w:tc>
        <w:tc>
          <w:tcPr>
            <w:tcW w:w="2340" w:type="dxa"/>
          </w:tcPr>
          <w:p w:rsidR="00453AA5" w:rsidRPr="00C421F4" w:rsidRDefault="009E760A"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Direct planting without prior</w:t>
            </w:r>
            <w:r w:rsidR="00096122" w:rsidRPr="00C421F4">
              <w:rPr>
                <w:rFonts w:ascii="Arial Narrow" w:eastAsia="Arial Unicode MS" w:hAnsi="Arial Narrow" w:cs="Times New Roman"/>
                <w:spacing w:val="-2"/>
                <w:sz w:val="20"/>
                <w:szCs w:val="20"/>
              </w:rPr>
              <w:t xml:space="preserve"> inversion of the soil; planting on the rip line or making holes for</w:t>
            </w:r>
            <w:r w:rsidR="00BA6D7A" w:rsidRPr="00C421F4">
              <w:rPr>
                <w:rFonts w:ascii="Arial Narrow" w:eastAsia="Arial Unicode MS" w:hAnsi="Arial Narrow" w:cs="Times New Roman"/>
                <w:spacing w:val="-2"/>
                <w:sz w:val="20"/>
                <w:szCs w:val="20"/>
              </w:rPr>
              <w:t xml:space="preserve"> planting  with a hoe</w:t>
            </w:r>
          </w:p>
        </w:tc>
        <w:tc>
          <w:tcPr>
            <w:tcW w:w="2610" w:type="dxa"/>
          </w:tcPr>
          <w:p w:rsidR="00453AA5" w:rsidRPr="00C421F4" w:rsidRDefault="00BA6D7A"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Ploughing in the long term</w:t>
            </w:r>
            <w:r w:rsidR="000F4C2D" w:rsidRPr="00C421F4">
              <w:rPr>
                <w:rFonts w:ascii="Arial Narrow" w:eastAsia="Arial Unicode MS" w:hAnsi="Arial Narrow" w:cs="Times New Roman"/>
                <w:spacing w:val="-2"/>
                <w:sz w:val="20"/>
                <w:szCs w:val="20"/>
              </w:rPr>
              <w:t xml:space="preserve"> destroys soil structure and contributes to declining </w:t>
            </w:r>
            <w:r w:rsidR="00B22062" w:rsidRPr="00C421F4">
              <w:rPr>
                <w:rFonts w:ascii="Arial Narrow" w:eastAsia="Arial Unicode MS" w:hAnsi="Arial Narrow" w:cs="Times New Roman"/>
                <w:spacing w:val="-2"/>
                <w:sz w:val="20"/>
                <w:szCs w:val="20"/>
              </w:rPr>
              <w:t>fertility and organic matter levels</w:t>
            </w:r>
          </w:p>
        </w:tc>
      </w:tr>
      <w:tr w:rsidR="00453AA5" w:rsidRPr="00C421F4" w:rsidTr="00BF2A44">
        <w:tc>
          <w:tcPr>
            <w:tcW w:w="1908" w:type="dxa"/>
          </w:tcPr>
          <w:p w:rsidR="00453AA5" w:rsidRPr="00C421F4" w:rsidRDefault="000B32E7"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8"/>
                <w:w w:val="96"/>
                <w:sz w:val="20"/>
                <w:szCs w:val="20"/>
              </w:rPr>
              <w:t>Crop residue</w:t>
            </w:r>
          </w:p>
        </w:tc>
        <w:tc>
          <w:tcPr>
            <w:tcW w:w="2520" w:type="dxa"/>
          </w:tcPr>
          <w:p w:rsidR="00453AA5" w:rsidRPr="00C421F4" w:rsidRDefault="000B32E7"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Farmers remove or burn residues</w:t>
            </w:r>
            <w:r w:rsidR="00C367C4" w:rsidRPr="00C421F4">
              <w:rPr>
                <w:rFonts w:ascii="Arial Narrow" w:eastAsia="Arial Unicode MS" w:hAnsi="Arial Narrow" w:cs="Times New Roman"/>
                <w:spacing w:val="-2"/>
                <w:sz w:val="20"/>
                <w:szCs w:val="20"/>
              </w:rPr>
              <w:t xml:space="preserve"> or mix them into the soil with plough or hoe.</w:t>
            </w:r>
          </w:p>
        </w:tc>
        <w:tc>
          <w:tcPr>
            <w:tcW w:w="2340" w:type="dxa"/>
          </w:tcPr>
          <w:p w:rsidR="00453AA5" w:rsidRPr="00EE49C9" w:rsidRDefault="00C367C4" w:rsidP="00FC161B">
            <w:pPr>
              <w:spacing w:line="276" w:lineRule="auto"/>
              <w:contextualSpacing/>
              <w:jc w:val="both"/>
              <w:rPr>
                <w:rFonts w:ascii="Arial Narrow" w:eastAsia="Arial Unicode MS" w:hAnsi="Arial Narrow" w:cs="Times New Roman"/>
                <w:spacing w:val="-2"/>
                <w:sz w:val="20"/>
                <w:szCs w:val="20"/>
              </w:rPr>
            </w:pPr>
            <w:r w:rsidRPr="00C421F4">
              <w:rPr>
                <w:rFonts w:ascii="Arial Narrow" w:eastAsia="Arial Unicode MS" w:hAnsi="Arial Narrow" w:cs="Times New Roman"/>
                <w:spacing w:val="-2"/>
                <w:sz w:val="20"/>
                <w:szCs w:val="20"/>
              </w:rPr>
              <w:t>Crop residues left on the fiel</w:t>
            </w:r>
            <w:r w:rsidR="006A4932" w:rsidRPr="00C421F4">
              <w:rPr>
                <w:rFonts w:ascii="Arial Narrow" w:eastAsia="Arial Unicode MS" w:hAnsi="Arial Narrow" w:cs="Times New Roman"/>
                <w:spacing w:val="-2"/>
                <w:sz w:val="20"/>
                <w:szCs w:val="20"/>
              </w:rPr>
              <w:t xml:space="preserve">d </w:t>
            </w:r>
            <w:r w:rsidR="006A4932" w:rsidRPr="00C421F4">
              <w:rPr>
                <w:rFonts w:ascii="Arial Narrow" w:eastAsia="Arial Unicode MS" w:hAnsi="Arial Narrow" w:cs="Times New Roman"/>
                <w:spacing w:val="-2"/>
                <w:position w:val="-3"/>
                <w:sz w:val="20"/>
                <w:szCs w:val="20"/>
              </w:rPr>
              <w:t>Planting of cover crops</w:t>
            </w:r>
          </w:p>
        </w:tc>
        <w:tc>
          <w:tcPr>
            <w:tcW w:w="2610" w:type="dxa"/>
          </w:tcPr>
          <w:p w:rsidR="00453AA5" w:rsidRPr="00C421F4" w:rsidRDefault="006A4932" w:rsidP="00FC161B">
            <w:pPr>
              <w:widowControl w:val="0"/>
              <w:tabs>
                <w:tab w:val="left" w:pos="8132"/>
              </w:tabs>
              <w:autoSpaceDE w:val="0"/>
              <w:autoSpaceDN w:val="0"/>
              <w:adjustRightInd w:val="0"/>
              <w:spacing w:before="11" w:line="276" w:lineRule="auto"/>
              <w:contextualSpacing/>
              <w:jc w:val="both"/>
              <w:rPr>
                <w:rFonts w:ascii="Arial Narrow" w:eastAsia="Arial Unicode MS" w:hAnsi="Arial Narrow" w:cs="Times New Roman"/>
                <w:spacing w:val="-2"/>
                <w:position w:val="-2"/>
                <w:sz w:val="20"/>
                <w:szCs w:val="20"/>
              </w:rPr>
            </w:pPr>
            <w:r w:rsidRPr="00C421F4">
              <w:rPr>
                <w:rFonts w:ascii="Arial Narrow" w:eastAsia="Arial Unicode MS" w:hAnsi="Arial Narrow" w:cs="Times New Roman"/>
                <w:spacing w:val="-2"/>
                <w:sz w:val="20"/>
                <w:szCs w:val="20"/>
              </w:rPr>
              <w:t>Crop residues improves soil structure.</w:t>
            </w:r>
            <w:r w:rsidR="00996384" w:rsidRPr="00C421F4">
              <w:rPr>
                <w:rFonts w:ascii="Arial Narrow" w:eastAsia="Arial Unicode MS" w:hAnsi="Arial Narrow" w:cs="Times New Roman"/>
                <w:spacing w:val="-2"/>
                <w:position w:val="-2"/>
                <w:sz w:val="20"/>
                <w:szCs w:val="20"/>
              </w:rPr>
              <w:t xml:space="preserve">Cover crops protect soil from </w:t>
            </w:r>
            <w:r w:rsidR="00996384" w:rsidRPr="00C421F4">
              <w:rPr>
                <w:rFonts w:ascii="Arial Narrow" w:eastAsia="Arial Unicode MS" w:hAnsi="Arial Narrow" w:cs="Times New Roman"/>
                <w:spacing w:val="-2"/>
                <w:sz w:val="20"/>
                <w:szCs w:val="20"/>
              </w:rPr>
              <w:t>erosion and limit weed growth</w:t>
            </w:r>
          </w:p>
        </w:tc>
      </w:tr>
      <w:tr w:rsidR="00453AA5" w:rsidRPr="00C421F4" w:rsidTr="00BF2A44">
        <w:tc>
          <w:tcPr>
            <w:tcW w:w="1908" w:type="dxa"/>
          </w:tcPr>
          <w:p w:rsidR="00453AA5" w:rsidRPr="00C421F4" w:rsidRDefault="00996384"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Mix and</w:t>
            </w:r>
            <w:r w:rsidRPr="00C421F4">
              <w:rPr>
                <w:rFonts w:ascii="Arial Narrow" w:eastAsia="Arial Unicode MS" w:hAnsi="Arial Narrow" w:cs="Times New Roman"/>
                <w:spacing w:val="-2"/>
                <w:sz w:val="20"/>
                <w:szCs w:val="20"/>
              </w:rPr>
              <w:tab/>
            </w:r>
            <w:r w:rsidR="00C870FB" w:rsidRPr="00C421F4">
              <w:rPr>
                <w:rFonts w:ascii="Arial Narrow" w:eastAsia="Arial Unicode MS" w:hAnsi="Arial Narrow" w:cs="Times New Roman"/>
                <w:spacing w:val="-2"/>
                <w:sz w:val="20"/>
                <w:szCs w:val="20"/>
              </w:rPr>
              <w:t>rotate crops</w:t>
            </w:r>
          </w:p>
        </w:tc>
        <w:tc>
          <w:tcPr>
            <w:tcW w:w="2520" w:type="dxa"/>
          </w:tcPr>
          <w:p w:rsidR="00453AA5" w:rsidRPr="00C421F4" w:rsidRDefault="00C870FB"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Monocultures or crop rotation in a tillage framework where the soil is inverted with a mouldboard</w:t>
            </w:r>
            <w:r w:rsidR="008F02C4" w:rsidRPr="00C421F4">
              <w:rPr>
                <w:rFonts w:ascii="Arial Narrow" w:eastAsia="Arial Unicode MS" w:hAnsi="Arial Narrow" w:cs="Times New Roman"/>
                <w:spacing w:val="-2"/>
                <w:sz w:val="20"/>
                <w:szCs w:val="20"/>
              </w:rPr>
              <w:t xml:space="preserve"> plough or similar implements</w:t>
            </w:r>
          </w:p>
        </w:tc>
        <w:tc>
          <w:tcPr>
            <w:tcW w:w="2340" w:type="dxa"/>
          </w:tcPr>
          <w:p w:rsidR="00453AA5" w:rsidRPr="00C421F4" w:rsidRDefault="008F02C4"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sz w:val="20"/>
                <w:szCs w:val="20"/>
              </w:rPr>
              <w:t>Crop rotation or intercropping is a permanent feature of the cropping</w:t>
            </w:r>
            <w:r w:rsidR="0002733D" w:rsidRPr="00C421F4">
              <w:rPr>
                <w:rFonts w:ascii="Arial Narrow" w:eastAsia="Arial Unicode MS" w:hAnsi="Arial Narrow" w:cs="Times New Roman"/>
                <w:spacing w:val="-2"/>
                <w:sz w:val="20"/>
                <w:szCs w:val="20"/>
              </w:rPr>
              <w:t xml:space="preserve"> system</w:t>
            </w:r>
          </w:p>
        </w:tc>
        <w:tc>
          <w:tcPr>
            <w:tcW w:w="2610" w:type="dxa"/>
          </w:tcPr>
          <w:p w:rsidR="0002733D" w:rsidRPr="00C421F4" w:rsidRDefault="0002733D" w:rsidP="00FC161B">
            <w:pPr>
              <w:widowControl w:val="0"/>
              <w:tabs>
                <w:tab w:val="left" w:pos="2248"/>
                <w:tab w:val="left" w:pos="5190"/>
                <w:tab w:val="left" w:pos="8132"/>
              </w:tabs>
              <w:autoSpaceDE w:val="0"/>
              <w:autoSpaceDN w:val="0"/>
              <w:adjustRightInd w:val="0"/>
              <w:spacing w:before="86" w:line="276" w:lineRule="auto"/>
              <w:contextualSpacing/>
              <w:jc w:val="both"/>
              <w:rPr>
                <w:rFonts w:ascii="Arial Narrow" w:eastAsia="Arial Unicode MS" w:hAnsi="Arial Narrow" w:cs="Times New Roman"/>
                <w:spacing w:val="-2"/>
                <w:sz w:val="20"/>
                <w:szCs w:val="20"/>
              </w:rPr>
            </w:pPr>
            <w:r w:rsidRPr="00C421F4">
              <w:rPr>
                <w:rFonts w:ascii="Arial Narrow" w:eastAsia="Arial Unicode MS" w:hAnsi="Arial Narrow" w:cs="Times New Roman"/>
                <w:spacing w:val="-2"/>
                <w:sz w:val="20"/>
                <w:szCs w:val="20"/>
              </w:rPr>
              <w:t>Helps maintain soil fertility</w:t>
            </w:r>
          </w:p>
          <w:p w:rsidR="00453AA5" w:rsidRPr="00C421F4" w:rsidRDefault="0002733D" w:rsidP="00FC161B">
            <w:pPr>
              <w:spacing w:line="276" w:lineRule="auto"/>
              <w:contextualSpacing/>
              <w:jc w:val="both"/>
              <w:rPr>
                <w:rFonts w:ascii="Arial Narrow" w:eastAsiaTheme="majorEastAsia" w:hAnsi="Arial Narrow" w:cs="Times New Roman"/>
                <w:b/>
                <w:bCs/>
                <w:sz w:val="20"/>
                <w:szCs w:val="20"/>
              </w:rPr>
            </w:pPr>
            <w:r w:rsidRPr="00C421F4">
              <w:rPr>
                <w:rFonts w:ascii="Arial Narrow" w:eastAsia="Arial Unicode MS" w:hAnsi="Arial Narrow" w:cs="Times New Roman"/>
                <w:spacing w:val="-2"/>
                <w:position w:val="-3"/>
                <w:sz w:val="20"/>
                <w:szCs w:val="20"/>
              </w:rPr>
              <w:t>Breaks disease cycles</w:t>
            </w:r>
          </w:p>
        </w:tc>
      </w:tr>
    </w:tbl>
    <w:p w:rsidR="000A099B" w:rsidRDefault="000A099B" w:rsidP="00FC161B">
      <w:pPr>
        <w:tabs>
          <w:tab w:val="left" w:pos="3181"/>
        </w:tabs>
        <w:contextualSpacing/>
        <w:jc w:val="both"/>
        <w:rPr>
          <w:rFonts w:asciiTheme="majorHAnsi" w:hAnsiTheme="majorHAnsi" w:cs="Times New Roman"/>
          <w:b/>
          <w:color w:val="FFFFFF" w:themeColor="background1"/>
          <w:sz w:val="40"/>
          <w:szCs w:val="40"/>
          <w:highlight w:val="darkGreen"/>
        </w:rPr>
      </w:pPr>
    </w:p>
    <w:p w:rsidR="009262E1" w:rsidRPr="00DD1987" w:rsidRDefault="009262E1" w:rsidP="00FC161B">
      <w:pPr>
        <w:tabs>
          <w:tab w:val="left" w:pos="3181"/>
        </w:tabs>
        <w:contextualSpacing/>
        <w:jc w:val="both"/>
        <w:rPr>
          <w:rFonts w:asciiTheme="majorHAnsi" w:hAnsiTheme="majorHAnsi" w:cs="Times New Roman"/>
          <w:b/>
          <w:color w:val="FFFFFF" w:themeColor="background1"/>
          <w:sz w:val="40"/>
          <w:szCs w:val="40"/>
        </w:rPr>
      </w:pPr>
      <w:r w:rsidRPr="00DD1987">
        <w:rPr>
          <w:rFonts w:asciiTheme="majorHAnsi" w:hAnsiTheme="majorHAnsi" w:cs="Times New Roman"/>
          <w:b/>
          <w:color w:val="FFFFFF" w:themeColor="background1"/>
          <w:sz w:val="40"/>
          <w:szCs w:val="40"/>
          <w:highlight w:val="darkGreen"/>
        </w:rPr>
        <w:t xml:space="preserve">Establishment of </w:t>
      </w:r>
      <w:r w:rsidR="00DD1987">
        <w:rPr>
          <w:rFonts w:asciiTheme="majorHAnsi" w:hAnsiTheme="majorHAnsi" w:cs="Times New Roman"/>
          <w:b/>
          <w:color w:val="FFFFFF" w:themeColor="background1"/>
          <w:sz w:val="40"/>
          <w:szCs w:val="40"/>
          <w:highlight w:val="darkGreen"/>
        </w:rPr>
        <w:t>(</w:t>
      </w:r>
      <w:r w:rsidRPr="00DD1987">
        <w:rPr>
          <w:rFonts w:asciiTheme="majorHAnsi" w:hAnsiTheme="majorHAnsi" w:cs="Times New Roman"/>
          <w:b/>
          <w:color w:val="FFFFFF" w:themeColor="background1"/>
          <w:sz w:val="40"/>
          <w:szCs w:val="40"/>
          <w:highlight w:val="darkGreen"/>
        </w:rPr>
        <w:t>C</w:t>
      </w:r>
      <w:r w:rsidR="00DD1987">
        <w:rPr>
          <w:rFonts w:asciiTheme="majorHAnsi" w:hAnsiTheme="majorHAnsi" w:cs="Times New Roman"/>
          <w:b/>
          <w:color w:val="FFFFFF" w:themeColor="background1"/>
          <w:sz w:val="40"/>
          <w:szCs w:val="40"/>
          <w:highlight w:val="darkGreen"/>
        </w:rPr>
        <w:t>A</w:t>
      </w:r>
      <w:proofErr w:type="gramStart"/>
      <w:r w:rsidR="00DD1987">
        <w:rPr>
          <w:rFonts w:asciiTheme="majorHAnsi" w:hAnsiTheme="majorHAnsi" w:cs="Times New Roman"/>
          <w:b/>
          <w:color w:val="FFFFFF" w:themeColor="background1"/>
          <w:sz w:val="40"/>
          <w:szCs w:val="40"/>
          <w:highlight w:val="darkGreen"/>
        </w:rPr>
        <w:t>)demonstration</w:t>
      </w:r>
      <w:proofErr w:type="gramEnd"/>
      <w:r w:rsidR="00DD1987">
        <w:rPr>
          <w:rFonts w:asciiTheme="majorHAnsi" w:hAnsiTheme="majorHAnsi" w:cs="Times New Roman"/>
          <w:b/>
          <w:color w:val="FFFFFF" w:themeColor="background1"/>
          <w:sz w:val="40"/>
          <w:szCs w:val="40"/>
          <w:highlight w:val="darkGreen"/>
        </w:rPr>
        <w:t xml:space="preserve"> </w:t>
      </w:r>
      <w:r w:rsidRPr="00DD1987">
        <w:rPr>
          <w:rFonts w:asciiTheme="majorHAnsi" w:hAnsiTheme="majorHAnsi" w:cs="Times New Roman"/>
          <w:b/>
          <w:color w:val="FFFFFF" w:themeColor="background1"/>
          <w:sz w:val="40"/>
          <w:szCs w:val="40"/>
          <w:highlight w:val="darkGreen"/>
        </w:rPr>
        <w:t>sites</w:t>
      </w:r>
    </w:p>
    <w:p w:rsidR="00246965" w:rsidRPr="00F13D47" w:rsidRDefault="009262E1" w:rsidP="00D353D0">
      <w:pPr>
        <w:pStyle w:val="ListParagraph"/>
        <w:numPr>
          <w:ilvl w:val="0"/>
          <w:numId w:val="38"/>
        </w:numPr>
        <w:tabs>
          <w:tab w:val="left" w:pos="3181"/>
        </w:tabs>
        <w:spacing w:line="276" w:lineRule="auto"/>
        <w:jc w:val="both"/>
      </w:pPr>
      <w:r w:rsidRPr="00F13D47">
        <w:t>Three demonstration sites me</w:t>
      </w:r>
      <w:r w:rsidR="00EE49C9">
        <w:t>asuring 50 x 30m (CA)) are</w:t>
      </w:r>
      <w:r w:rsidRPr="00F13D47">
        <w:t xml:space="preserve"> established in each ward.</w:t>
      </w:r>
    </w:p>
    <w:p w:rsidR="00246965" w:rsidRPr="00F13D47" w:rsidRDefault="00EE49C9" w:rsidP="00D353D0">
      <w:pPr>
        <w:pStyle w:val="ListParagraph"/>
        <w:numPr>
          <w:ilvl w:val="0"/>
          <w:numId w:val="38"/>
        </w:numPr>
        <w:tabs>
          <w:tab w:val="left" w:pos="3181"/>
        </w:tabs>
        <w:spacing w:line="276" w:lineRule="auto"/>
        <w:jc w:val="both"/>
      </w:pPr>
      <w:r>
        <w:t>The demonstration sites serve</w:t>
      </w:r>
      <w:r w:rsidR="009262E1" w:rsidRPr="00F13D47">
        <w:t xml:space="preserve"> as learning </w:t>
      </w:r>
      <w:proofErr w:type="spellStart"/>
      <w:r w:rsidR="009262E1" w:rsidRPr="00F13D47">
        <w:t>centers</w:t>
      </w:r>
      <w:proofErr w:type="spellEnd"/>
      <w:r w:rsidR="009262E1" w:rsidRPr="00F13D47">
        <w:t xml:space="preserve"> for farmers.</w:t>
      </w:r>
    </w:p>
    <w:p w:rsidR="00246965" w:rsidRPr="00F13D47" w:rsidRDefault="009262E1" w:rsidP="00D353D0">
      <w:pPr>
        <w:pStyle w:val="ListParagraph"/>
        <w:numPr>
          <w:ilvl w:val="0"/>
          <w:numId w:val="38"/>
        </w:numPr>
        <w:tabs>
          <w:tab w:val="left" w:pos="3181"/>
        </w:tabs>
        <w:spacing w:line="276" w:lineRule="auto"/>
        <w:jc w:val="both"/>
      </w:pPr>
      <w:r w:rsidRPr="00F13D47">
        <w:lastRenderedPageBreak/>
        <w:t>The demo</w:t>
      </w:r>
      <w:r w:rsidR="00EE49C9">
        <w:t>nstration</w:t>
      </w:r>
      <w:r w:rsidRPr="00F13D47">
        <w:t xml:space="preserve"> site approach reaches out to more farmers due to the strategic location of the demos within the wards. </w:t>
      </w:r>
    </w:p>
    <w:p w:rsidR="00246965" w:rsidRPr="00F13D47" w:rsidRDefault="006B7F00" w:rsidP="00D353D0">
      <w:pPr>
        <w:pStyle w:val="ListParagraph"/>
        <w:numPr>
          <w:ilvl w:val="0"/>
          <w:numId w:val="38"/>
        </w:numPr>
        <w:tabs>
          <w:tab w:val="left" w:pos="3181"/>
        </w:tabs>
        <w:spacing w:line="276" w:lineRule="auto"/>
        <w:jc w:val="both"/>
      </w:pPr>
      <w:r>
        <w:t>Different treatments such as e</w:t>
      </w:r>
      <w:r w:rsidRPr="00F13D47">
        <w:t>ffect of weeding, planting dates, mulchin</w:t>
      </w:r>
      <w:r>
        <w:t xml:space="preserve">g and fertility management </w:t>
      </w:r>
      <w:r w:rsidR="00246229">
        <w:t>are showcased</w:t>
      </w:r>
      <w:r>
        <w:t xml:space="preserve"> the </w:t>
      </w:r>
      <w:r w:rsidR="009262E1" w:rsidRPr="00F13D47">
        <w:t>demo</w:t>
      </w:r>
      <w:r w:rsidR="00EE49C9">
        <w:t>nstration</w:t>
      </w:r>
      <w:r w:rsidR="009262E1" w:rsidRPr="00F13D47">
        <w:t xml:space="preserve"> site</w:t>
      </w:r>
      <w:r>
        <w:t>s</w:t>
      </w:r>
      <w:r w:rsidR="009262E1" w:rsidRPr="00F13D47">
        <w:t xml:space="preserve">. </w:t>
      </w:r>
    </w:p>
    <w:p w:rsidR="00246965" w:rsidRPr="00F13D47" w:rsidRDefault="006B7F00" w:rsidP="00D353D0">
      <w:pPr>
        <w:pStyle w:val="ListParagraph"/>
        <w:numPr>
          <w:ilvl w:val="0"/>
          <w:numId w:val="38"/>
        </w:numPr>
        <w:tabs>
          <w:tab w:val="left" w:pos="3181"/>
        </w:tabs>
        <w:spacing w:line="276" w:lineRule="auto"/>
        <w:jc w:val="both"/>
      </w:pPr>
      <w:r>
        <w:t>Trials are</w:t>
      </w:r>
      <w:r w:rsidR="009262E1" w:rsidRPr="00F13D47">
        <w:t xml:space="preserve"> conducted for different cereals and legumes including maize, sorghum, cowpeas, round nuts, groundnuts and sugar beans.</w:t>
      </w:r>
    </w:p>
    <w:p w:rsidR="00246965" w:rsidRDefault="009262E1" w:rsidP="006B7F00">
      <w:pPr>
        <w:pStyle w:val="ListParagraph"/>
        <w:numPr>
          <w:ilvl w:val="0"/>
          <w:numId w:val="38"/>
        </w:numPr>
        <w:tabs>
          <w:tab w:val="left" w:pos="3181"/>
        </w:tabs>
        <w:spacing w:line="276" w:lineRule="auto"/>
        <w:jc w:val="both"/>
      </w:pPr>
      <w:r w:rsidRPr="00F13D47">
        <w:t xml:space="preserve">Value addition and nutrition training is cross cutting at </w:t>
      </w:r>
      <w:r w:rsidR="006B7F00">
        <w:t xml:space="preserve">the </w:t>
      </w:r>
      <w:r w:rsidRPr="00F13D47">
        <w:t>demo</w:t>
      </w:r>
      <w:r w:rsidR="006B7F00">
        <w:t>nstration sites.</w:t>
      </w:r>
    </w:p>
    <w:p w:rsidR="009D263B" w:rsidRDefault="009D263B" w:rsidP="009D263B">
      <w:pPr>
        <w:ind w:left="360"/>
        <w:jc w:val="both"/>
        <w:rPr>
          <w:rFonts w:ascii="Arial Narrow" w:hAnsi="Arial Narrow" w:cs="Arial"/>
          <w:b/>
          <w:sz w:val="20"/>
          <w:szCs w:val="20"/>
        </w:rPr>
      </w:pPr>
    </w:p>
    <w:p w:rsidR="009D263B" w:rsidRPr="009D263B" w:rsidRDefault="007869B3" w:rsidP="009D263B">
      <w:pPr>
        <w:spacing w:after="0"/>
        <w:jc w:val="both"/>
        <w:rPr>
          <w:rFonts w:ascii="Arial Narrow" w:hAnsi="Arial Narrow" w:cs="Arial"/>
          <w:b/>
          <w:sz w:val="20"/>
          <w:szCs w:val="20"/>
        </w:rPr>
      </w:pPr>
      <w:r>
        <w:rPr>
          <w:rFonts w:ascii="Arial Narrow" w:hAnsi="Arial Narrow" w:cs="Arial"/>
          <w:b/>
          <w:sz w:val="20"/>
          <w:szCs w:val="20"/>
        </w:rPr>
        <w:t xml:space="preserve">       Table </w:t>
      </w:r>
      <w:r w:rsidR="009D263B">
        <w:rPr>
          <w:rFonts w:ascii="Arial Narrow" w:hAnsi="Arial Narrow" w:cs="Arial"/>
          <w:b/>
          <w:sz w:val="20"/>
          <w:szCs w:val="20"/>
        </w:rPr>
        <w:t>2</w:t>
      </w:r>
      <w:r w:rsidR="00E87480">
        <w:rPr>
          <w:rFonts w:ascii="Arial Narrow" w:hAnsi="Arial Narrow" w:cs="Arial"/>
          <w:b/>
          <w:sz w:val="20"/>
          <w:szCs w:val="20"/>
        </w:rPr>
        <w:t>: Demo layout – No lime</w:t>
      </w:r>
    </w:p>
    <w:tbl>
      <w:tblPr>
        <w:tblStyle w:val="TableGrid"/>
        <w:tblW w:w="10710" w:type="dxa"/>
        <w:tblInd w:w="-882" w:type="dxa"/>
        <w:tblLayout w:type="fixed"/>
        <w:tblLook w:val="04A0"/>
      </w:tblPr>
      <w:tblGrid>
        <w:gridCol w:w="1183"/>
        <w:gridCol w:w="900"/>
        <w:gridCol w:w="720"/>
        <w:gridCol w:w="810"/>
        <w:gridCol w:w="810"/>
        <w:gridCol w:w="720"/>
        <w:gridCol w:w="630"/>
        <w:gridCol w:w="630"/>
        <w:gridCol w:w="720"/>
        <w:gridCol w:w="540"/>
        <w:gridCol w:w="540"/>
        <w:gridCol w:w="540"/>
        <w:gridCol w:w="540"/>
        <w:gridCol w:w="540"/>
        <w:gridCol w:w="887"/>
      </w:tblGrid>
      <w:tr w:rsidR="009D263B" w:rsidTr="00E87480">
        <w:tc>
          <w:tcPr>
            <w:tcW w:w="8203" w:type="dxa"/>
            <w:gridSpan w:val="11"/>
            <w:shd w:val="clear" w:color="auto" w:fill="BFBFBF" w:themeFill="background1" w:themeFillShade="BF"/>
          </w:tcPr>
          <w:p w:rsidR="009D263B" w:rsidRDefault="009D263B" w:rsidP="0054612F">
            <w:pPr>
              <w:jc w:val="center"/>
            </w:pPr>
            <w:r>
              <w:t>NO LIME</w:t>
            </w:r>
          </w:p>
        </w:tc>
        <w:tc>
          <w:tcPr>
            <w:tcW w:w="1080" w:type="dxa"/>
            <w:gridSpan w:val="2"/>
            <w:shd w:val="clear" w:color="auto" w:fill="BFBFBF" w:themeFill="background1" w:themeFillShade="BF"/>
          </w:tcPr>
          <w:p w:rsidR="009D263B" w:rsidRDefault="009D263B" w:rsidP="0054612F">
            <w:pPr>
              <w:jc w:val="center"/>
            </w:pPr>
          </w:p>
        </w:tc>
        <w:tc>
          <w:tcPr>
            <w:tcW w:w="1427" w:type="dxa"/>
            <w:gridSpan w:val="2"/>
            <w:shd w:val="clear" w:color="auto" w:fill="BFBFBF" w:themeFill="background1" w:themeFillShade="BF"/>
          </w:tcPr>
          <w:p w:rsidR="009D263B" w:rsidRDefault="009D263B" w:rsidP="0054612F">
            <w:pPr>
              <w:jc w:val="center"/>
            </w:pPr>
          </w:p>
        </w:tc>
      </w:tr>
      <w:tr w:rsidR="009D263B" w:rsidTr="00E87480">
        <w:trPr>
          <w:trHeight w:val="413"/>
        </w:trPr>
        <w:tc>
          <w:tcPr>
            <w:tcW w:w="1183" w:type="dxa"/>
          </w:tcPr>
          <w:p w:rsidR="009D263B" w:rsidRPr="00332A9B" w:rsidRDefault="009D263B" w:rsidP="0054612F">
            <w:pPr>
              <w:rPr>
                <w:sz w:val="18"/>
                <w:szCs w:val="18"/>
              </w:rPr>
            </w:pPr>
            <w:r w:rsidRPr="00332A9B">
              <w:rPr>
                <w:sz w:val="18"/>
                <w:szCs w:val="18"/>
              </w:rPr>
              <w:t>No Weeding</w:t>
            </w:r>
          </w:p>
        </w:tc>
        <w:tc>
          <w:tcPr>
            <w:tcW w:w="900" w:type="dxa"/>
            <w:vMerge w:val="restart"/>
          </w:tcPr>
          <w:p w:rsidR="009D263B" w:rsidRPr="00332A9B" w:rsidRDefault="009D263B" w:rsidP="0054612F">
            <w:pPr>
              <w:rPr>
                <w:sz w:val="18"/>
                <w:szCs w:val="18"/>
              </w:rPr>
            </w:pPr>
            <w:r w:rsidRPr="00332A9B">
              <w:rPr>
                <w:sz w:val="18"/>
                <w:szCs w:val="18"/>
              </w:rPr>
              <w:t>Weeding</w:t>
            </w:r>
          </w:p>
        </w:tc>
        <w:tc>
          <w:tcPr>
            <w:tcW w:w="3690" w:type="dxa"/>
            <w:gridSpan w:val="5"/>
          </w:tcPr>
          <w:p w:rsidR="009D263B" w:rsidRPr="00332A9B" w:rsidRDefault="009D263B" w:rsidP="0054612F">
            <w:pPr>
              <w:jc w:val="center"/>
              <w:rPr>
                <w:sz w:val="18"/>
                <w:szCs w:val="18"/>
              </w:rPr>
            </w:pPr>
            <w:r w:rsidRPr="00332A9B">
              <w:rPr>
                <w:sz w:val="18"/>
                <w:szCs w:val="18"/>
              </w:rPr>
              <w:t>Planting Date</w:t>
            </w:r>
          </w:p>
        </w:tc>
        <w:tc>
          <w:tcPr>
            <w:tcW w:w="1350" w:type="dxa"/>
            <w:gridSpan w:val="2"/>
          </w:tcPr>
          <w:p w:rsidR="009D263B" w:rsidRPr="00332A9B" w:rsidRDefault="009D263B" w:rsidP="0054612F">
            <w:pPr>
              <w:rPr>
                <w:sz w:val="18"/>
                <w:szCs w:val="18"/>
              </w:rPr>
            </w:pPr>
            <w:r w:rsidRPr="00332A9B">
              <w:rPr>
                <w:sz w:val="18"/>
                <w:szCs w:val="18"/>
              </w:rPr>
              <w:t>HYBRID SC 513</w:t>
            </w:r>
          </w:p>
          <w:p w:rsidR="009D263B" w:rsidRPr="00332A9B" w:rsidRDefault="009D263B" w:rsidP="0054612F">
            <w:pPr>
              <w:rPr>
                <w:sz w:val="18"/>
                <w:szCs w:val="18"/>
              </w:rPr>
            </w:pPr>
            <w:r w:rsidRPr="00332A9B">
              <w:rPr>
                <w:sz w:val="18"/>
                <w:szCs w:val="18"/>
              </w:rPr>
              <w:t>100 D + 100AN</w:t>
            </w:r>
          </w:p>
        </w:tc>
        <w:tc>
          <w:tcPr>
            <w:tcW w:w="1080" w:type="dxa"/>
            <w:gridSpan w:val="2"/>
          </w:tcPr>
          <w:p w:rsidR="009D263B" w:rsidRPr="00332A9B" w:rsidRDefault="009D263B" w:rsidP="0054612F">
            <w:pPr>
              <w:rPr>
                <w:sz w:val="18"/>
                <w:szCs w:val="18"/>
              </w:rPr>
            </w:pPr>
            <w:r w:rsidRPr="00332A9B">
              <w:rPr>
                <w:sz w:val="18"/>
                <w:szCs w:val="18"/>
              </w:rPr>
              <w:t>HYBRID SC 513</w:t>
            </w:r>
          </w:p>
          <w:p w:rsidR="009D263B" w:rsidRPr="00332A9B" w:rsidRDefault="009D263B" w:rsidP="0054612F">
            <w:pPr>
              <w:rPr>
                <w:sz w:val="18"/>
                <w:szCs w:val="18"/>
              </w:rPr>
            </w:pPr>
            <w:r w:rsidRPr="00332A9B">
              <w:rPr>
                <w:sz w:val="18"/>
                <w:szCs w:val="18"/>
              </w:rPr>
              <w:t>Compost + 100AN</w:t>
            </w:r>
          </w:p>
        </w:tc>
        <w:tc>
          <w:tcPr>
            <w:tcW w:w="1080" w:type="dxa"/>
            <w:gridSpan w:val="2"/>
          </w:tcPr>
          <w:p w:rsidR="009D263B" w:rsidRPr="00332A9B" w:rsidRDefault="009D263B" w:rsidP="0054612F">
            <w:pPr>
              <w:rPr>
                <w:sz w:val="18"/>
                <w:szCs w:val="18"/>
              </w:rPr>
            </w:pPr>
            <w:r w:rsidRPr="00332A9B">
              <w:rPr>
                <w:sz w:val="18"/>
                <w:szCs w:val="18"/>
              </w:rPr>
              <w:t xml:space="preserve">OPV </w:t>
            </w:r>
          </w:p>
          <w:p w:rsidR="009D263B" w:rsidRPr="00332A9B" w:rsidRDefault="009D263B" w:rsidP="0054612F">
            <w:pPr>
              <w:rPr>
                <w:sz w:val="18"/>
                <w:szCs w:val="18"/>
              </w:rPr>
            </w:pPr>
            <w:r w:rsidRPr="00332A9B">
              <w:rPr>
                <w:sz w:val="18"/>
                <w:szCs w:val="18"/>
              </w:rPr>
              <w:t>100D+100AN</w:t>
            </w:r>
          </w:p>
        </w:tc>
        <w:tc>
          <w:tcPr>
            <w:tcW w:w="1427" w:type="dxa"/>
            <w:gridSpan w:val="2"/>
          </w:tcPr>
          <w:p w:rsidR="009D263B" w:rsidRPr="00332A9B" w:rsidRDefault="009D263B" w:rsidP="0054612F">
            <w:pPr>
              <w:rPr>
                <w:sz w:val="18"/>
                <w:szCs w:val="18"/>
              </w:rPr>
            </w:pPr>
            <w:r w:rsidRPr="00332A9B">
              <w:rPr>
                <w:sz w:val="18"/>
                <w:szCs w:val="18"/>
              </w:rPr>
              <w:t>Sorghum Marcia</w:t>
            </w:r>
          </w:p>
          <w:p w:rsidR="009D263B" w:rsidRPr="00332A9B" w:rsidRDefault="009D263B" w:rsidP="0054612F">
            <w:pPr>
              <w:rPr>
                <w:sz w:val="18"/>
                <w:szCs w:val="18"/>
              </w:rPr>
            </w:pPr>
            <w:r w:rsidRPr="00332A9B">
              <w:rPr>
                <w:sz w:val="18"/>
                <w:szCs w:val="18"/>
              </w:rPr>
              <w:t>100D+100AN</w:t>
            </w:r>
          </w:p>
        </w:tc>
      </w:tr>
      <w:tr w:rsidR="009D263B" w:rsidTr="00E87480">
        <w:trPr>
          <w:trHeight w:val="615"/>
        </w:trPr>
        <w:tc>
          <w:tcPr>
            <w:tcW w:w="1183" w:type="dxa"/>
          </w:tcPr>
          <w:p w:rsidR="009D263B" w:rsidRPr="00332A9B" w:rsidRDefault="009D263B" w:rsidP="0054612F">
            <w:pPr>
              <w:rPr>
                <w:sz w:val="18"/>
                <w:szCs w:val="18"/>
              </w:rPr>
            </w:pPr>
          </w:p>
        </w:tc>
        <w:tc>
          <w:tcPr>
            <w:tcW w:w="900" w:type="dxa"/>
            <w:vMerge/>
          </w:tcPr>
          <w:p w:rsidR="009D263B" w:rsidRPr="00332A9B" w:rsidRDefault="009D263B" w:rsidP="0054612F">
            <w:pPr>
              <w:rPr>
                <w:sz w:val="18"/>
                <w:szCs w:val="18"/>
              </w:rPr>
            </w:pPr>
          </w:p>
        </w:tc>
        <w:tc>
          <w:tcPr>
            <w:tcW w:w="720" w:type="dxa"/>
          </w:tcPr>
          <w:p w:rsidR="009D263B" w:rsidRPr="00332A9B" w:rsidRDefault="009D263B" w:rsidP="0054612F">
            <w:pPr>
              <w:rPr>
                <w:sz w:val="18"/>
                <w:szCs w:val="18"/>
              </w:rPr>
            </w:pPr>
            <w:r w:rsidRPr="00332A9B">
              <w:rPr>
                <w:sz w:val="18"/>
                <w:szCs w:val="18"/>
              </w:rPr>
              <w:t>1</w:t>
            </w:r>
            <w:r w:rsidRPr="00332A9B">
              <w:rPr>
                <w:sz w:val="18"/>
                <w:szCs w:val="18"/>
                <w:vertAlign w:val="superscript"/>
              </w:rPr>
              <w:t>st</w:t>
            </w:r>
            <w:r w:rsidRPr="00332A9B">
              <w:rPr>
                <w:sz w:val="18"/>
                <w:szCs w:val="18"/>
              </w:rPr>
              <w:t xml:space="preserve"> rain</w:t>
            </w:r>
          </w:p>
        </w:tc>
        <w:tc>
          <w:tcPr>
            <w:tcW w:w="810" w:type="dxa"/>
          </w:tcPr>
          <w:p w:rsidR="009D263B" w:rsidRPr="00332A9B" w:rsidRDefault="009D263B" w:rsidP="0054612F">
            <w:pPr>
              <w:rPr>
                <w:sz w:val="18"/>
                <w:szCs w:val="18"/>
              </w:rPr>
            </w:pPr>
            <w:r w:rsidRPr="00332A9B">
              <w:rPr>
                <w:sz w:val="18"/>
                <w:szCs w:val="18"/>
              </w:rPr>
              <w:t>2</w:t>
            </w:r>
            <w:r w:rsidRPr="00332A9B">
              <w:rPr>
                <w:sz w:val="18"/>
                <w:szCs w:val="18"/>
                <w:vertAlign w:val="superscript"/>
              </w:rPr>
              <w:t>nd</w:t>
            </w:r>
            <w:r w:rsidRPr="00332A9B">
              <w:rPr>
                <w:sz w:val="18"/>
                <w:szCs w:val="18"/>
              </w:rPr>
              <w:t xml:space="preserve"> rain</w:t>
            </w:r>
          </w:p>
        </w:tc>
        <w:tc>
          <w:tcPr>
            <w:tcW w:w="810" w:type="dxa"/>
          </w:tcPr>
          <w:p w:rsidR="009D263B" w:rsidRPr="00332A9B" w:rsidRDefault="009D263B" w:rsidP="0054612F">
            <w:pPr>
              <w:rPr>
                <w:sz w:val="18"/>
                <w:szCs w:val="18"/>
              </w:rPr>
            </w:pPr>
            <w:r w:rsidRPr="00332A9B">
              <w:rPr>
                <w:sz w:val="18"/>
                <w:szCs w:val="18"/>
              </w:rPr>
              <w:t>3</w:t>
            </w:r>
            <w:r w:rsidRPr="00332A9B">
              <w:rPr>
                <w:sz w:val="18"/>
                <w:szCs w:val="18"/>
                <w:vertAlign w:val="superscript"/>
              </w:rPr>
              <w:t>rd</w:t>
            </w:r>
            <w:r w:rsidRPr="00332A9B">
              <w:rPr>
                <w:sz w:val="18"/>
                <w:szCs w:val="18"/>
              </w:rPr>
              <w:t xml:space="preserve"> rain</w:t>
            </w:r>
          </w:p>
        </w:tc>
        <w:tc>
          <w:tcPr>
            <w:tcW w:w="720" w:type="dxa"/>
          </w:tcPr>
          <w:p w:rsidR="009D263B" w:rsidRPr="00332A9B" w:rsidRDefault="009D263B" w:rsidP="0054612F">
            <w:pPr>
              <w:rPr>
                <w:sz w:val="18"/>
                <w:szCs w:val="18"/>
              </w:rPr>
            </w:pPr>
            <w:r w:rsidRPr="00332A9B">
              <w:rPr>
                <w:sz w:val="18"/>
                <w:szCs w:val="18"/>
              </w:rPr>
              <w:t>4</w:t>
            </w:r>
            <w:r w:rsidRPr="00332A9B">
              <w:rPr>
                <w:sz w:val="18"/>
                <w:szCs w:val="18"/>
                <w:vertAlign w:val="superscript"/>
              </w:rPr>
              <w:t>th</w:t>
            </w:r>
            <w:r w:rsidRPr="00332A9B">
              <w:rPr>
                <w:sz w:val="18"/>
                <w:szCs w:val="18"/>
              </w:rPr>
              <w:t xml:space="preserve"> rain</w:t>
            </w:r>
          </w:p>
        </w:tc>
        <w:tc>
          <w:tcPr>
            <w:tcW w:w="630" w:type="dxa"/>
          </w:tcPr>
          <w:p w:rsidR="009D263B" w:rsidRPr="00332A9B" w:rsidRDefault="009D263B" w:rsidP="0054612F">
            <w:pPr>
              <w:rPr>
                <w:sz w:val="18"/>
                <w:szCs w:val="18"/>
              </w:rPr>
            </w:pPr>
            <w:r w:rsidRPr="00332A9B">
              <w:rPr>
                <w:sz w:val="18"/>
                <w:szCs w:val="18"/>
              </w:rPr>
              <w:t>5</w:t>
            </w:r>
            <w:r w:rsidRPr="00332A9B">
              <w:rPr>
                <w:sz w:val="18"/>
                <w:szCs w:val="18"/>
                <w:vertAlign w:val="superscript"/>
              </w:rPr>
              <w:t>th</w:t>
            </w:r>
            <w:r w:rsidRPr="00332A9B">
              <w:rPr>
                <w:sz w:val="18"/>
                <w:szCs w:val="18"/>
              </w:rPr>
              <w:t xml:space="preserve"> rain</w:t>
            </w:r>
          </w:p>
        </w:tc>
        <w:tc>
          <w:tcPr>
            <w:tcW w:w="630" w:type="dxa"/>
          </w:tcPr>
          <w:p w:rsidR="009D263B" w:rsidRPr="00332A9B" w:rsidRDefault="009D263B" w:rsidP="0054612F">
            <w:pPr>
              <w:rPr>
                <w:sz w:val="18"/>
                <w:szCs w:val="18"/>
              </w:rPr>
            </w:pPr>
            <w:r w:rsidRPr="00332A9B">
              <w:rPr>
                <w:sz w:val="18"/>
                <w:szCs w:val="18"/>
              </w:rPr>
              <w:t>Mulch</w:t>
            </w:r>
          </w:p>
        </w:tc>
        <w:tc>
          <w:tcPr>
            <w:tcW w:w="720" w:type="dxa"/>
          </w:tcPr>
          <w:p w:rsidR="009D263B" w:rsidRPr="00332A9B" w:rsidRDefault="009D263B" w:rsidP="0054612F">
            <w:pPr>
              <w:rPr>
                <w:sz w:val="18"/>
                <w:szCs w:val="18"/>
              </w:rPr>
            </w:pPr>
            <w:r w:rsidRPr="00332A9B">
              <w:rPr>
                <w:sz w:val="18"/>
                <w:szCs w:val="18"/>
              </w:rPr>
              <w:t>No Mulch</w:t>
            </w:r>
          </w:p>
        </w:tc>
        <w:tc>
          <w:tcPr>
            <w:tcW w:w="540" w:type="dxa"/>
          </w:tcPr>
          <w:p w:rsidR="009D263B" w:rsidRPr="00332A9B" w:rsidRDefault="009D263B" w:rsidP="0054612F">
            <w:pPr>
              <w:rPr>
                <w:sz w:val="18"/>
                <w:szCs w:val="18"/>
              </w:rPr>
            </w:pPr>
            <w:r w:rsidRPr="00332A9B">
              <w:rPr>
                <w:sz w:val="18"/>
                <w:szCs w:val="18"/>
              </w:rPr>
              <w:t>Mulch</w:t>
            </w:r>
          </w:p>
        </w:tc>
        <w:tc>
          <w:tcPr>
            <w:tcW w:w="540" w:type="dxa"/>
          </w:tcPr>
          <w:p w:rsidR="009D263B" w:rsidRPr="00332A9B" w:rsidRDefault="009D263B" w:rsidP="0054612F">
            <w:pPr>
              <w:rPr>
                <w:sz w:val="18"/>
                <w:szCs w:val="18"/>
              </w:rPr>
            </w:pPr>
            <w:r w:rsidRPr="00332A9B">
              <w:rPr>
                <w:sz w:val="18"/>
                <w:szCs w:val="18"/>
              </w:rPr>
              <w:t>No Mulch</w:t>
            </w:r>
          </w:p>
        </w:tc>
        <w:tc>
          <w:tcPr>
            <w:tcW w:w="540" w:type="dxa"/>
          </w:tcPr>
          <w:p w:rsidR="009D263B" w:rsidRPr="00332A9B" w:rsidRDefault="009D263B" w:rsidP="0054612F">
            <w:pPr>
              <w:rPr>
                <w:sz w:val="18"/>
                <w:szCs w:val="18"/>
              </w:rPr>
            </w:pPr>
            <w:r w:rsidRPr="00332A9B">
              <w:rPr>
                <w:sz w:val="18"/>
                <w:szCs w:val="18"/>
              </w:rPr>
              <w:t>Mulch</w:t>
            </w:r>
          </w:p>
        </w:tc>
        <w:tc>
          <w:tcPr>
            <w:tcW w:w="540" w:type="dxa"/>
          </w:tcPr>
          <w:p w:rsidR="009D263B" w:rsidRPr="00332A9B" w:rsidRDefault="009D263B" w:rsidP="0054612F">
            <w:pPr>
              <w:rPr>
                <w:sz w:val="18"/>
                <w:szCs w:val="18"/>
              </w:rPr>
            </w:pPr>
            <w:r w:rsidRPr="00332A9B">
              <w:rPr>
                <w:sz w:val="18"/>
                <w:szCs w:val="18"/>
              </w:rPr>
              <w:t>No Mulch</w:t>
            </w:r>
          </w:p>
        </w:tc>
        <w:tc>
          <w:tcPr>
            <w:tcW w:w="540" w:type="dxa"/>
          </w:tcPr>
          <w:p w:rsidR="009D263B" w:rsidRPr="00332A9B" w:rsidRDefault="009D263B" w:rsidP="0054612F">
            <w:pPr>
              <w:rPr>
                <w:sz w:val="18"/>
                <w:szCs w:val="18"/>
              </w:rPr>
            </w:pPr>
            <w:r w:rsidRPr="00332A9B">
              <w:rPr>
                <w:sz w:val="18"/>
                <w:szCs w:val="18"/>
              </w:rPr>
              <w:t>Mulch</w:t>
            </w:r>
          </w:p>
        </w:tc>
        <w:tc>
          <w:tcPr>
            <w:tcW w:w="887" w:type="dxa"/>
          </w:tcPr>
          <w:p w:rsidR="009D263B" w:rsidRPr="00332A9B" w:rsidRDefault="009D263B" w:rsidP="0054612F">
            <w:pPr>
              <w:rPr>
                <w:sz w:val="18"/>
                <w:szCs w:val="18"/>
              </w:rPr>
            </w:pPr>
            <w:r w:rsidRPr="00332A9B">
              <w:rPr>
                <w:sz w:val="18"/>
                <w:szCs w:val="18"/>
              </w:rPr>
              <w:t>No Mulch</w:t>
            </w:r>
          </w:p>
        </w:tc>
      </w:tr>
      <w:tr w:rsidR="009D263B" w:rsidTr="00E87480">
        <w:trPr>
          <w:trHeight w:val="615"/>
        </w:trPr>
        <w:tc>
          <w:tcPr>
            <w:tcW w:w="1183" w:type="dxa"/>
          </w:tcPr>
          <w:p w:rsidR="009D263B" w:rsidRPr="00332A9B" w:rsidRDefault="009D263B" w:rsidP="0054612F">
            <w:pPr>
              <w:rPr>
                <w:sz w:val="18"/>
                <w:szCs w:val="18"/>
              </w:rPr>
            </w:pPr>
            <w:r w:rsidRPr="00332A9B">
              <w:rPr>
                <w:sz w:val="18"/>
                <w:szCs w:val="18"/>
              </w:rPr>
              <w:t>Kgs</w:t>
            </w:r>
          </w:p>
        </w:tc>
        <w:tc>
          <w:tcPr>
            <w:tcW w:w="900" w:type="dxa"/>
          </w:tcPr>
          <w:p w:rsidR="009D263B" w:rsidRPr="00332A9B" w:rsidRDefault="009D263B" w:rsidP="0054612F">
            <w:pPr>
              <w:rPr>
                <w:sz w:val="18"/>
                <w:szCs w:val="18"/>
              </w:rPr>
            </w:pPr>
            <w:r w:rsidRPr="00332A9B">
              <w:rPr>
                <w:sz w:val="18"/>
                <w:szCs w:val="18"/>
              </w:rPr>
              <w:t>Kgs</w:t>
            </w:r>
          </w:p>
        </w:tc>
        <w:tc>
          <w:tcPr>
            <w:tcW w:w="720" w:type="dxa"/>
          </w:tcPr>
          <w:p w:rsidR="009D263B" w:rsidRPr="00332A9B" w:rsidRDefault="009D263B" w:rsidP="0054612F">
            <w:pPr>
              <w:rPr>
                <w:sz w:val="18"/>
                <w:szCs w:val="18"/>
              </w:rPr>
            </w:pPr>
            <w:r w:rsidRPr="00332A9B">
              <w:rPr>
                <w:sz w:val="18"/>
                <w:szCs w:val="18"/>
              </w:rPr>
              <w:t>Kgs</w:t>
            </w:r>
          </w:p>
        </w:tc>
        <w:tc>
          <w:tcPr>
            <w:tcW w:w="810" w:type="dxa"/>
          </w:tcPr>
          <w:p w:rsidR="009D263B" w:rsidRPr="00332A9B" w:rsidRDefault="009D263B" w:rsidP="0054612F">
            <w:pPr>
              <w:rPr>
                <w:sz w:val="18"/>
                <w:szCs w:val="18"/>
              </w:rPr>
            </w:pPr>
            <w:r w:rsidRPr="00332A9B">
              <w:rPr>
                <w:sz w:val="18"/>
                <w:szCs w:val="18"/>
              </w:rPr>
              <w:t>Kgs</w:t>
            </w:r>
          </w:p>
        </w:tc>
        <w:tc>
          <w:tcPr>
            <w:tcW w:w="810" w:type="dxa"/>
          </w:tcPr>
          <w:p w:rsidR="009D263B" w:rsidRPr="00332A9B" w:rsidRDefault="009D263B" w:rsidP="0054612F">
            <w:pPr>
              <w:rPr>
                <w:sz w:val="18"/>
                <w:szCs w:val="18"/>
              </w:rPr>
            </w:pPr>
            <w:r w:rsidRPr="00332A9B">
              <w:rPr>
                <w:sz w:val="18"/>
                <w:szCs w:val="18"/>
              </w:rPr>
              <w:t>Kgs</w:t>
            </w:r>
          </w:p>
        </w:tc>
        <w:tc>
          <w:tcPr>
            <w:tcW w:w="720" w:type="dxa"/>
          </w:tcPr>
          <w:p w:rsidR="009D263B" w:rsidRPr="00332A9B" w:rsidRDefault="009D263B" w:rsidP="0054612F">
            <w:pPr>
              <w:rPr>
                <w:sz w:val="18"/>
                <w:szCs w:val="18"/>
              </w:rPr>
            </w:pPr>
            <w:r w:rsidRPr="00332A9B">
              <w:rPr>
                <w:sz w:val="18"/>
                <w:szCs w:val="18"/>
              </w:rPr>
              <w:t>Kgs</w:t>
            </w:r>
          </w:p>
        </w:tc>
        <w:tc>
          <w:tcPr>
            <w:tcW w:w="630" w:type="dxa"/>
          </w:tcPr>
          <w:p w:rsidR="009D263B" w:rsidRPr="00332A9B" w:rsidRDefault="009D263B" w:rsidP="0054612F">
            <w:pPr>
              <w:rPr>
                <w:sz w:val="18"/>
                <w:szCs w:val="18"/>
              </w:rPr>
            </w:pPr>
            <w:r w:rsidRPr="00332A9B">
              <w:rPr>
                <w:sz w:val="18"/>
                <w:szCs w:val="18"/>
              </w:rPr>
              <w:t>Kgs</w:t>
            </w:r>
          </w:p>
        </w:tc>
        <w:tc>
          <w:tcPr>
            <w:tcW w:w="630" w:type="dxa"/>
          </w:tcPr>
          <w:p w:rsidR="009D263B" w:rsidRPr="00332A9B" w:rsidRDefault="009D263B" w:rsidP="0054612F">
            <w:pPr>
              <w:rPr>
                <w:sz w:val="18"/>
                <w:szCs w:val="18"/>
              </w:rPr>
            </w:pPr>
            <w:r w:rsidRPr="00332A9B">
              <w:rPr>
                <w:sz w:val="18"/>
                <w:szCs w:val="18"/>
              </w:rPr>
              <w:t>Kgs</w:t>
            </w:r>
          </w:p>
        </w:tc>
        <w:tc>
          <w:tcPr>
            <w:tcW w:w="720" w:type="dxa"/>
          </w:tcPr>
          <w:p w:rsidR="009D263B" w:rsidRPr="00332A9B" w:rsidRDefault="009D263B" w:rsidP="0054612F">
            <w:pPr>
              <w:rPr>
                <w:sz w:val="18"/>
                <w:szCs w:val="18"/>
              </w:rPr>
            </w:pPr>
            <w:r w:rsidRPr="00332A9B">
              <w:rPr>
                <w:sz w:val="18"/>
                <w:szCs w:val="18"/>
              </w:rPr>
              <w:t>Kgs</w:t>
            </w:r>
          </w:p>
        </w:tc>
        <w:tc>
          <w:tcPr>
            <w:tcW w:w="540" w:type="dxa"/>
          </w:tcPr>
          <w:p w:rsidR="009D263B" w:rsidRPr="00332A9B" w:rsidRDefault="009D263B" w:rsidP="0054612F">
            <w:pPr>
              <w:rPr>
                <w:sz w:val="18"/>
                <w:szCs w:val="18"/>
              </w:rPr>
            </w:pPr>
            <w:r w:rsidRPr="00332A9B">
              <w:rPr>
                <w:sz w:val="18"/>
                <w:szCs w:val="18"/>
              </w:rPr>
              <w:t>Kgs</w:t>
            </w:r>
          </w:p>
        </w:tc>
        <w:tc>
          <w:tcPr>
            <w:tcW w:w="540" w:type="dxa"/>
          </w:tcPr>
          <w:p w:rsidR="009D263B" w:rsidRPr="00332A9B" w:rsidRDefault="009D263B" w:rsidP="0054612F">
            <w:pPr>
              <w:rPr>
                <w:sz w:val="18"/>
                <w:szCs w:val="18"/>
              </w:rPr>
            </w:pPr>
            <w:r w:rsidRPr="00332A9B">
              <w:rPr>
                <w:sz w:val="18"/>
                <w:szCs w:val="18"/>
              </w:rPr>
              <w:t>Kgs</w:t>
            </w:r>
          </w:p>
        </w:tc>
        <w:tc>
          <w:tcPr>
            <w:tcW w:w="540" w:type="dxa"/>
          </w:tcPr>
          <w:p w:rsidR="009D263B" w:rsidRPr="00332A9B" w:rsidRDefault="009D263B" w:rsidP="0054612F">
            <w:pPr>
              <w:rPr>
                <w:sz w:val="18"/>
                <w:szCs w:val="18"/>
              </w:rPr>
            </w:pPr>
            <w:r w:rsidRPr="00332A9B">
              <w:rPr>
                <w:sz w:val="18"/>
                <w:szCs w:val="18"/>
              </w:rPr>
              <w:t>Kgs</w:t>
            </w:r>
          </w:p>
        </w:tc>
        <w:tc>
          <w:tcPr>
            <w:tcW w:w="540" w:type="dxa"/>
          </w:tcPr>
          <w:p w:rsidR="009D263B" w:rsidRPr="00332A9B" w:rsidRDefault="009D263B" w:rsidP="0054612F">
            <w:pPr>
              <w:rPr>
                <w:sz w:val="18"/>
                <w:szCs w:val="18"/>
              </w:rPr>
            </w:pPr>
            <w:r w:rsidRPr="00332A9B">
              <w:rPr>
                <w:sz w:val="18"/>
                <w:szCs w:val="18"/>
              </w:rPr>
              <w:t>Kgs</w:t>
            </w:r>
          </w:p>
        </w:tc>
        <w:tc>
          <w:tcPr>
            <w:tcW w:w="540" w:type="dxa"/>
          </w:tcPr>
          <w:p w:rsidR="009D263B" w:rsidRPr="00332A9B" w:rsidRDefault="009D263B" w:rsidP="0054612F">
            <w:pPr>
              <w:rPr>
                <w:sz w:val="18"/>
                <w:szCs w:val="18"/>
              </w:rPr>
            </w:pPr>
            <w:r w:rsidRPr="00332A9B">
              <w:rPr>
                <w:sz w:val="18"/>
                <w:szCs w:val="18"/>
              </w:rPr>
              <w:t>Kgs</w:t>
            </w:r>
          </w:p>
        </w:tc>
        <w:tc>
          <w:tcPr>
            <w:tcW w:w="887" w:type="dxa"/>
          </w:tcPr>
          <w:p w:rsidR="009D263B" w:rsidRPr="00332A9B" w:rsidRDefault="009D263B" w:rsidP="0054612F">
            <w:pPr>
              <w:rPr>
                <w:sz w:val="18"/>
                <w:szCs w:val="18"/>
              </w:rPr>
            </w:pPr>
            <w:r w:rsidRPr="00332A9B">
              <w:rPr>
                <w:sz w:val="18"/>
                <w:szCs w:val="18"/>
              </w:rPr>
              <w:t>Kgs</w:t>
            </w:r>
          </w:p>
        </w:tc>
      </w:tr>
    </w:tbl>
    <w:p w:rsidR="007869B3" w:rsidRDefault="007869B3" w:rsidP="009D263B">
      <w:pPr>
        <w:rPr>
          <w:rFonts w:ascii="Arial Narrow" w:hAnsi="Arial Narrow" w:cs="Arial"/>
          <w:b/>
          <w:sz w:val="20"/>
          <w:szCs w:val="20"/>
        </w:rPr>
      </w:pPr>
    </w:p>
    <w:p w:rsidR="009D263B" w:rsidRDefault="007869B3" w:rsidP="009D263B">
      <w:r>
        <w:rPr>
          <w:rFonts w:ascii="Arial Narrow" w:hAnsi="Arial Narrow" w:cs="Arial"/>
          <w:b/>
          <w:sz w:val="20"/>
          <w:szCs w:val="20"/>
        </w:rPr>
        <w:t>Table 3</w:t>
      </w:r>
      <w:r w:rsidRPr="009D263B">
        <w:rPr>
          <w:rFonts w:ascii="Arial Narrow" w:hAnsi="Arial Narrow" w:cs="Arial"/>
          <w:b/>
          <w:sz w:val="20"/>
          <w:szCs w:val="20"/>
        </w:rPr>
        <w:t>: Demo layout</w:t>
      </w:r>
      <w:r w:rsidR="00E87480">
        <w:rPr>
          <w:rFonts w:ascii="Arial Narrow" w:hAnsi="Arial Narrow" w:cs="Arial"/>
          <w:b/>
          <w:sz w:val="20"/>
          <w:szCs w:val="20"/>
        </w:rPr>
        <w:t xml:space="preserve"> – with lime</w:t>
      </w:r>
    </w:p>
    <w:tbl>
      <w:tblPr>
        <w:tblStyle w:val="TableGrid"/>
        <w:tblW w:w="10672" w:type="dxa"/>
        <w:tblInd w:w="-882" w:type="dxa"/>
        <w:tblLayout w:type="fixed"/>
        <w:tblLook w:val="04A0"/>
      </w:tblPr>
      <w:tblGrid>
        <w:gridCol w:w="682"/>
        <w:gridCol w:w="540"/>
        <w:gridCol w:w="540"/>
        <w:gridCol w:w="540"/>
        <w:gridCol w:w="630"/>
        <w:gridCol w:w="630"/>
        <w:gridCol w:w="630"/>
        <w:gridCol w:w="720"/>
        <w:gridCol w:w="630"/>
        <w:gridCol w:w="720"/>
        <w:gridCol w:w="540"/>
        <w:gridCol w:w="630"/>
        <w:gridCol w:w="630"/>
        <w:gridCol w:w="990"/>
        <w:gridCol w:w="668"/>
        <w:gridCol w:w="952"/>
      </w:tblGrid>
      <w:tr w:rsidR="009D263B" w:rsidTr="00E87480">
        <w:tc>
          <w:tcPr>
            <w:tcW w:w="10672" w:type="dxa"/>
            <w:gridSpan w:val="16"/>
            <w:shd w:val="clear" w:color="auto" w:fill="BFBFBF" w:themeFill="background1" w:themeFillShade="BF"/>
          </w:tcPr>
          <w:p w:rsidR="009D263B" w:rsidRDefault="009D263B" w:rsidP="0054612F">
            <w:pPr>
              <w:jc w:val="center"/>
            </w:pPr>
            <w:r>
              <w:t>LIME</w:t>
            </w:r>
          </w:p>
        </w:tc>
      </w:tr>
      <w:tr w:rsidR="009D263B" w:rsidTr="00E87480">
        <w:trPr>
          <w:trHeight w:val="413"/>
        </w:trPr>
        <w:tc>
          <w:tcPr>
            <w:tcW w:w="1222" w:type="dxa"/>
            <w:gridSpan w:val="2"/>
          </w:tcPr>
          <w:p w:rsidR="009D263B" w:rsidRPr="00332A9B" w:rsidRDefault="009D263B" w:rsidP="0054612F">
            <w:pPr>
              <w:rPr>
                <w:sz w:val="16"/>
                <w:szCs w:val="16"/>
              </w:rPr>
            </w:pPr>
            <w:r w:rsidRPr="00332A9B">
              <w:rPr>
                <w:sz w:val="16"/>
                <w:szCs w:val="16"/>
              </w:rPr>
              <w:t>Lime + 100D + 100AN</w:t>
            </w:r>
          </w:p>
        </w:tc>
        <w:tc>
          <w:tcPr>
            <w:tcW w:w="1080" w:type="dxa"/>
            <w:gridSpan w:val="2"/>
          </w:tcPr>
          <w:p w:rsidR="009D263B" w:rsidRPr="00332A9B" w:rsidRDefault="009D263B" w:rsidP="0054612F">
            <w:pPr>
              <w:jc w:val="center"/>
              <w:rPr>
                <w:sz w:val="16"/>
                <w:szCs w:val="16"/>
              </w:rPr>
            </w:pPr>
            <w:r w:rsidRPr="00332A9B">
              <w:rPr>
                <w:sz w:val="16"/>
                <w:szCs w:val="16"/>
              </w:rPr>
              <w:t>Lime + Compost + 100AN</w:t>
            </w:r>
          </w:p>
        </w:tc>
        <w:tc>
          <w:tcPr>
            <w:tcW w:w="1260" w:type="dxa"/>
            <w:gridSpan w:val="2"/>
          </w:tcPr>
          <w:p w:rsidR="009D263B" w:rsidRPr="00332A9B" w:rsidRDefault="009D263B" w:rsidP="0054612F">
            <w:pPr>
              <w:rPr>
                <w:sz w:val="16"/>
                <w:szCs w:val="16"/>
              </w:rPr>
            </w:pPr>
            <w:r w:rsidRPr="00332A9B">
              <w:rPr>
                <w:sz w:val="16"/>
                <w:szCs w:val="16"/>
              </w:rPr>
              <w:t xml:space="preserve">OPV </w:t>
            </w:r>
          </w:p>
          <w:p w:rsidR="009D263B" w:rsidRPr="00332A9B" w:rsidRDefault="009D263B" w:rsidP="0054612F">
            <w:pPr>
              <w:rPr>
                <w:sz w:val="16"/>
                <w:szCs w:val="16"/>
              </w:rPr>
            </w:pPr>
            <w:r w:rsidRPr="00332A9B">
              <w:rPr>
                <w:sz w:val="16"/>
                <w:szCs w:val="16"/>
              </w:rPr>
              <w:t>100D+100AN</w:t>
            </w:r>
          </w:p>
        </w:tc>
        <w:tc>
          <w:tcPr>
            <w:tcW w:w="1350" w:type="dxa"/>
            <w:gridSpan w:val="2"/>
          </w:tcPr>
          <w:p w:rsidR="009D263B" w:rsidRPr="00332A9B" w:rsidRDefault="009D263B" w:rsidP="0054612F">
            <w:pPr>
              <w:rPr>
                <w:sz w:val="16"/>
                <w:szCs w:val="16"/>
              </w:rPr>
            </w:pPr>
            <w:r w:rsidRPr="00332A9B">
              <w:rPr>
                <w:sz w:val="16"/>
                <w:szCs w:val="16"/>
              </w:rPr>
              <w:t>Sorghum Marcia</w:t>
            </w:r>
          </w:p>
          <w:p w:rsidR="009D263B" w:rsidRPr="00332A9B" w:rsidRDefault="009D263B" w:rsidP="0054612F">
            <w:pPr>
              <w:rPr>
                <w:sz w:val="16"/>
                <w:szCs w:val="16"/>
              </w:rPr>
            </w:pPr>
            <w:r w:rsidRPr="00332A9B">
              <w:rPr>
                <w:sz w:val="16"/>
                <w:szCs w:val="16"/>
              </w:rPr>
              <w:t>100D+100AN</w:t>
            </w:r>
          </w:p>
        </w:tc>
        <w:tc>
          <w:tcPr>
            <w:tcW w:w="1350" w:type="dxa"/>
            <w:gridSpan w:val="2"/>
          </w:tcPr>
          <w:p w:rsidR="009D263B" w:rsidRPr="00332A9B" w:rsidRDefault="009D263B" w:rsidP="0054612F">
            <w:pPr>
              <w:rPr>
                <w:sz w:val="16"/>
                <w:szCs w:val="16"/>
              </w:rPr>
            </w:pPr>
            <w:r w:rsidRPr="00332A9B">
              <w:rPr>
                <w:sz w:val="16"/>
                <w:szCs w:val="16"/>
              </w:rPr>
              <w:t xml:space="preserve">Cowpeas MCD </w:t>
            </w:r>
          </w:p>
          <w:p w:rsidR="009D263B" w:rsidRPr="00332A9B" w:rsidRDefault="009D263B" w:rsidP="0054612F">
            <w:pPr>
              <w:rPr>
                <w:sz w:val="16"/>
                <w:szCs w:val="16"/>
              </w:rPr>
            </w:pPr>
            <w:r w:rsidRPr="00332A9B">
              <w:rPr>
                <w:sz w:val="16"/>
                <w:szCs w:val="16"/>
              </w:rPr>
              <w:t>100D +Lime</w:t>
            </w:r>
          </w:p>
        </w:tc>
        <w:tc>
          <w:tcPr>
            <w:tcW w:w="1170" w:type="dxa"/>
            <w:gridSpan w:val="2"/>
          </w:tcPr>
          <w:p w:rsidR="009D263B" w:rsidRPr="00332A9B" w:rsidRDefault="009D263B" w:rsidP="0054612F">
            <w:pPr>
              <w:rPr>
                <w:sz w:val="16"/>
                <w:szCs w:val="16"/>
              </w:rPr>
            </w:pPr>
            <w:r w:rsidRPr="00332A9B">
              <w:rPr>
                <w:sz w:val="16"/>
                <w:szCs w:val="16"/>
              </w:rPr>
              <w:t>Sugar Beans</w:t>
            </w:r>
          </w:p>
          <w:p w:rsidR="009D263B" w:rsidRPr="00332A9B" w:rsidRDefault="009D263B" w:rsidP="0054612F">
            <w:pPr>
              <w:rPr>
                <w:sz w:val="16"/>
                <w:szCs w:val="16"/>
              </w:rPr>
            </w:pPr>
            <w:r w:rsidRPr="00332A9B">
              <w:rPr>
                <w:sz w:val="16"/>
                <w:szCs w:val="16"/>
              </w:rPr>
              <w:t>100D+Lime</w:t>
            </w:r>
          </w:p>
        </w:tc>
        <w:tc>
          <w:tcPr>
            <w:tcW w:w="1620" w:type="dxa"/>
            <w:gridSpan w:val="2"/>
          </w:tcPr>
          <w:p w:rsidR="009D263B" w:rsidRPr="00332A9B" w:rsidRDefault="009D263B" w:rsidP="0054612F">
            <w:pPr>
              <w:rPr>
                <w:sz w:val="16"/>
                <w:szCs w:val="16"/>
              </w:rPr>
            </w:pPr>
            <w:r w:rsidRPr="00332A9B">
              <w:rPr>
                <w:sz w:val="16"/>
                <w:szCs w:val="16"/>
              </w:rPr>
              <w:t>Groundnuts Natal Common 100D + Lime</w:t>
            </w:r>
          </w:p>
        </w:tc>
        <w:tc>
          <w:tcPr>
            <w:tcW w:w="1620" w:type="dxa"/>
            <w:gridSpan w:val="2"/>
          </w:tcPr>
          <w:p w:rsidR="009D263B" w:rsidRPr="00332A9B" w:rsidRDefault="009D263B" w:rsidP="0054612F">
            <w:pPr>
              <w:rPr>
                <w:sz w:val="16"/>
                <w:szCs w:val="16"/>
              </w:rPr>
            </w:pPr>
            <w:r w:rsidRPr="00332A9B">
              <w:rPr>
                <w:sz w:val="16"/>
                <w:szCs w:val="16"/>
              </w:rPr>
              <w:t>Fodder Beet 100D +Lime</w:t>
            </w:r>
          </w:p>
        </w:tc>
      </w:tr>
      <w:tr w:rsidR="009D263B" w:rsidTr="00332A9B">
        <w:trPr>
          <w:trHeight w:val="615"/>
        </w:trPr>
        <w:tc>
          <w:tcPr>
            <w:tcW w:w="682" w:type="dxa"/>
          </w:tcPr>
          <w:p w:rsidR="009D263B" w:rsidRPr="00332A9B" w:rsidRDefault="009D263B" w:rsidP="0054612F">
            <w:pPr>
              <w:rPr>
                <w:sz w:val="16"/>
                <w:szCs w:val="16"/>
              </w:rPr>
            </w:pPr>
            <w:r w:rsidRPr="00332A9B">
              <w:rPr>
                <w:sz w:val="16"/>
                <w:szCs w:val="16"/>
              </w:rPr>
              <w:t>Mulch</w:t>
            </w:r>
          </w:p>
        </w:tc>
        <w:tc>
          <w:tcPr>
            <w:tcW w:w="540" w:type="dxa"/>
          </w:tcPr>
          <w:p w:rsidR="009D263B" w:rsidRPr="00332A9B" w:rsidRDefault="009D263B" w:rsidP="0054612F">
            <w:pPr>
              <w:rPr>
                <w:sz w:val="16"/>
                <w:szCs w:val="16"/>
              </w:rPr>
            </w:pPr>
            <w:r w:rsidRPr="00332A9B">
              <w:rPr>
                <w:sz w:val="16"/>
                <w:szCs w:val="16"/>
              </w:rPr>
              <w:t>No Mulch</w:t>
            </w:r>
          </w:p>
        </w:tc>
        <w:tc>
          <w:tcPr>
            <w:tcW w:w="540" w:type="dxa"/>
          </w:tcPr>
          <w:p w:rsidR="009D263B" w:rsidRPr="00332A9B" w:rsidRDefault="009D263B" w:rsidP="0054612F">
            <w:pPr>
              <w:rPr>
                <w:sz w:val="16"/>
                <w:szCs w:val="16"/>
              </w:rPr>
            </w:pPr>
            <w:r w:rsidRPr="00332A9B">
              <w:rPr>
                <w:sz w:val="16"/>
                <w:szCs w:val="16"/>
              </w:rPr>
              <w:t>Mulch</w:t>
            </w:r>
          </w:p>
        </w:tc>
        <w:tc>
          <w:tcPr>
            <w:tcW w:w="540" w:type="dxa"/>
          </w:tcPr>
          <w:p w:rsidR="009D263B" w:rsidRPr="00332A9B" w:rsidRDefault="009D263B" w:rsidP="0054612F">
            <w:pPr>
              <w:rPr>
                <w:sz w:val="16"/>
                <w:szCs w:val="16"/>
              </w:rPr>
            </w:pPr>
            <w:r w:rsidRPr="00332A9B">
              <w:rPr>
                <w:sz w:val="16"/>
                <w:szCs w:val="16"/>
              </w:rPr>
              <w:t>No Mulch</w:t>
            </w:r>
          </w:p>
        </w:tc>
        <w:tc>
          <w:tcPr>
            <w:tcW w:w="630" w:type="dxa"/>
          </w:tcPr>
          <w:p w:rsidR="009D263B" w:rsidRPr="00332A9B" w:rsidRDefault="009D263B" w:rsidP="0054612F">
            <w:pPr>
              <w:rPr>
                <w:sz w:val="16"/>
                <w:szCs w:val="16"/>
              </w:rPr>
            </w:pPr>
            <w:r w:rsidRPr="00332A9B">
              <w:rPr>
                <w:sz w:val="16"/>
                <w:szCs w:val="16"/>
              </w:rPr>
              <w:t>Mulch</w:t>
            </w:r>
          </w:p>
        </w:tc>
        <w:tc>
          <w:tcPr>
            <w:tcW w:w="630" w:type="dxa"/>
          </w:tcPr>
          <w:p w:rsidR="009D263B" w:rsidRPr="00332A9B" w:rsidRDefault="009D263B" w:rsidP="0054612F">
            <w:pPr>
              <w:rPr>
                <w:sz w:val="16"/>
                <w:szCs w:val="16"/>
              </w:rPr>
            </w:pPr>
            <w:r w:rsidRPr="00332A9B">
              <w:rPr>
                <w:sz w:val="16"/>
                <w:szCs w:val="16"/>
              </w:rPr>
              <w:t>No Mulch</w:t>
            </w:r>
          </w:p>
        </w:tc>
        <w:tc>
          <w:tcPr>
            <w:tcW w:w="630" w:type="dxa"/>
          </w:tcPr>
          <w:p w:rsidR="009D263B" w:rsidRPr="00332A9B" w:rsidRDefault="009D263B" w:rsidP="0054612F">
            <w:pPr>
              <w:rPr>
                <w:sz w:val="16"/>
                <w:szCs w:val="16"/>
              </w:rPr>
            </w:pPr>
            <w:r w:rsidRPr="00332A9B">
              <w:rPr>
                <w:sz w:val="16"/>
                <w:szCs w:val="16"/>
              </w:rPr>
              <w:t>Mulch</w:t>
            </w:r>
          </w:p>
        </w:tc>
        <w:tc>
          <w:tcPr>
            <w:tcW w:w="720" w:type="dxa"/>
          </w:tcPr>
          <w:p w:rsidR="009D263B" w:rsidRPr="00332A9B" w:rsidRDefault="009D263B" w:rsidP="0054612F">
            <w:pPr>
              <w:rPr>
                <w:sz w:val="16"/>
                <w:szCs w:val="16"/>
              </w:rPr>
            </w:pPr>
            <w:r w:rsidRPr="00332A9B">
              <w:rPr>
                <w:sz w:val="16"/>
                <w:szCs w:val="16"/>
              </w:rPr>
              <w:t>No Mulch</w:t>
            </w:r>
          </w:p>
        </w:tc>
        <w:tc>
          <w:tcPr>
            <w:tcW w:w="630" w:type="dxa"/>
          </w:tcPr>
          <w:p w:rsidR="009D263B" w:rsidRPr="00332A9B" w:rsidRDefault="009D263B" w:rsidP="0054612F">
            <w:pPr>
              <w:rPr>
                <w:sz w:val="16"/>
                <w:szCs w:val="16"/>
              </w:rPr>
            </w:pPr>
            <w:r w:rsidRPr="00332A9B">
              <w:rPr>
                <w:sz w:val="16"/>
                <w:szCs w:val="16"/>
              </w:rPr>
              <w:t>Mulch</w:t>
            </w:r>
          </w:p>
        </w:tc>
        <w:tc>
          <w:tcPr>
            <w:tcW w:w="720" w:type="dxa"/>
          </w:tcPr>
          <w:p w:rsidR="009D263B" w:rsidRPr="00332A9B" w:rsidRDefault="009D263B" w:rsidP="0054612F">
            <w:pPr>
              <w:rPr>
                <w:sz w:val="16"/>
                <w:szCs w:val="16"/>
              </w:rPr>
            </w:pPr>
            <w:r w:rsidRPr="00332A9B">
              <w:rPr>
                <w:sz w:val="16"/>
                <w:szCs w:val="16"/>
              </w:rPr>
              <w:t>No Mulch</w:t>
            </w:r>
          </w:p>
        </w:tc>
        <w:tc>
          <w:tcPr>
            <w:tcW w:w="540" w:type="dxa"/>
          </w:tcPr>
          <w:p w:rsidR="009D263B" w:rsidRPr="00332A9B" w:rsidRDefault="009D263B" w:rsidP="0054612F">
            <w:pPr>
              <w:rPr>
                <w:sz w:val="16"/>
                <w:szCs w:val="16"/>
              </w:rPr>
            </w:pPr>
            <w:r w:rsidRPr="00332A9B">
              <w:rPr>
                <w:sz w:val="16"/>
                <w:szCs w:val="16"/>
              </w:rPr>
              <w:t>Mulch</w:t>
            </w:r>
          </w:p>
        </w:tc>
        <w:tc>
          <w:tcPr>
            <w:tcW w:w="630" w:type="dxa"/>
          </w:tcPr>
          <w:p w:rsidR="009D263B" w:rsidRPr="00332A9B" w:rsidRDefault="009D263B" w:rsidP="0054612F">
            <w:pPr>
              <w:rPr>
                <w:sz w:val="16"/>
                <w:szCs w:val="16"/>
              </w:rPr>
            </w:pPr>
            <w:r w:rsidRPr="00332A9B">
              <w:rPr>
                <w:sz w:val="16"/>
                <w:szCs w:val="16"/>
              </w:rPr>
              <w:t>No Mulch</w:t>
            </w:r>
          </w:p>
        </w:tc>
        <w:tc>
          <w:tcPr>
            <w:tcW w:w="630" w:type="dxa"/>
          </w:tcPr>
          <w:p w:rsidR="009D263B" w:rsidRPr="00332A9B" w:rsidRDefault="009D263B" w:rsidP="0054612F">
            <w:pPr>
              <w:rPr>
                <w:sz w:val="16"/>
                <w:szCs w:val="16"/>
              </w:rPr>
            </w:pPr>
            <w:r w:rsidRPr="00332A9B">
              <w:rPr>
                <w:sz w:val="16"/>
                <w:szCs w:val="16"/>
              </w:rPr>
              <w:t>Mulch</w:t>
            </w:r>
          </w:p>
        </w:tc>
        <w:tc>
          <w:tcPr>
            <w:tcW w:w="990" w:type="dxa"/>
          </w:tcPr>
          <w:p w:rsidR="009D263B" w:rsidRPr="00332A9B" w:rsidRDefault="009D263B" w:rsidP="0054612F">
            <w:pPr>
              <w:rPr>
                <w:sz w:val="16"/>
                <w:szCs w:val="16"/>
              </w:rPr>
            </w:pPr>
            <w:r w:rsidRPr="00332A9B">
              <w:rPr>
                <w:sz w:val="16"/>
                <w:szCs w:val="16"/>
              </w:rPr>
              <w:t>No Mulch</w:t>
            </w:r>
          </w:p>
        </w:tc>
        <w:tc>
          <w:tcPr>
            <w:tcW w:w="668" w:type="dxa"/>
          </w:tcPr>
          <w:p w:rsidR="009D263B" w:rsidRPr="00332A9B" w:rsidRDefault="009D263B" w:rsidP="0054612F">
            <w:pPr>
              <w:rPr>
                <w:sz w:val="16"/>
                <w:szCs w:val="16"/>
              </w:rPr>
            </w:pPr>
            <w:r w:rsidRPr="00332A9B">
              <w:rPr>
                <w:sz w:val="16"/>
                <w:szCs w:val="16"/>
              </w:rPr>
              <w:t>Mulch</w:t>
            </w:r>
          </w:p>
        </w:tc>
        <w:tc>
          <w:tcPr>
            <w:tcW w:w="952" w:type="dxa"/>
          </w:tcPr>
          <w:p w:rsidR="009D263B" w:rsidRPr="00332A9B" w:rsidRDefault="009D263B" w:rsidP="0054612F">
            <w:pPr>
              <w:rPr>
                <w:sz w:val="16"/>
                <w:szCs w:val="16"/>
              </w:rPr>
            </w:pPr>
            <w:r w:rsidRPr="00332A9B">
              <w:rPr>
                <w:sz w:val="16"/>
                <w:szCs w:val="16"/>
              </w:rPr>
              <w:t>No Mulch</w:t>
            </w:r>
          </w:p>
        </w:tc>
      </w:tr>
      <w:tr w:rsidR="009D263B" w:rsidTr="00332A9B">
        <w:trPr>
          <w:trHeight w:val="615"/>
        </w:trPr>
        <w:tc>
          <w:tcPr>
            <w:tcW w:w="682" w:type="dxa"/>
          </w:tcPr>
          <w:p w:rsidR="009D263B" w:rsidRPr="00332A9B" w:rsidRDefault="009D263B" w:rsidP="0054612F">
            <w:pPr>
              <w:rPr>
                <w:sz w:val="16"/>
                <w:szCs w:val="16"/>
              </w:rPr>
            </w:pPr>
            <w:r w:rsidRPr="00332A9B">
              <w:rPr>
                <w:sz w:val="16"/>
                <w:szCs w:val="16"/>
              </w:rPr>
              <w:t>Kgs</w:t>
            </w:r>
          </w:p>
        </w:tc>
        <w:tc>
          <w:tcPr>
            <w:tcW w:w="540" w:type="dxa"/>
          </w:tcPr>
          <w:p w:rsidR="009D263B" w:rsidRPr="00332A9B" w:rsidRDefault="009D263B" w:rsidP="0054612F">
            <w:pPr>
              <w:rPr>
                <w:sz w:val="16"/>
                <w:szCs w:val="16"/>
              </w:rPr>
            </w:pPr>
            <w:r w:rsidRPr="00332A9B">
              <w:rPr>
                <w:sz w:val="16"/>
                <w:szCs w:val="16"/>
              </w:rPr>
              <w:t>Kgs</w:t>
            </w:r>
          </w:p>
        </w:tc>
        <w:tc>
          <w:tcPr>
            <w:tcW w:w="540" w:type="dxa"/>
          </w:tcPr>
          <w:p w:rsidR="009D263B" w:rsidRPr="00332A9B" w:rsidRDefault="009D263B" w:rsidP="0054612F">
            <w:pPr>
              <w:rPr>
                <w:sz w:val="16"/>
                <w:szCs w:val="16"/>
              </w:rPr>
            </w:pPr>
            <w:r w:rsidRPr="00332A9B">
              <w:rPr>
                <w:sz w:val="16"/>
                <w:szCs w:val="16"/>
              </w:rPr>
              <w:t>Kgs</w:t>
            </w:r>
          </w:p>
        </w:tc>
        <w:tc>
          <w:tcPr>
            <w:tcW w:w="54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72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720" w:type="dxa"/>
          </w:tcPr>
          <w:p w:rsidR="009D263B" w:rsidRPr="00332A9B" w:rsidRDefault="009D263B" w:rsidP="0054612F">
            <w:pPr>
              <w:rPr>
                <w:sz w:val="16"/>
                <w:szCs w:val="16"/>
              </w:rPr>
            </w:pPr>
            <w:r w:rsidRPr="00332A9B">
              <w:rPr>
                <w:sz w:val="16"/>
                <w:szCs w:val="16"/>
              </w:rPr>
              <w:t>Kgs</w:t>
            </w:r>
          </w:p>
        </w:tc>
        <w:tc>
          <w:tcPr>
            <w:tcW w:w="54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630" w:type="dxa"/>
          </w:tcPr>
          <w:p w:rsidR="009D263B" w:rsidRPr="00332A9B" w:rsidRDefault="009D263B" w:rsidP="0054612F">
            <w:pPr>
              <w:rPr>
                <w:sz w:val="16"/>
                <w:szCs w:val="16"/>
              </w:rPr>
            </w:pPr>
            <w:r w:rsidRPr="00332A9B">
              <w:rPr>
                <w:sz w:val="16"/>
                <w:szCs w:val="16"/>
              </w:rPr>
              <w:t>Kgs</w:t>
            </w:r>
          </w:p>
        </w:tc>
        <w:tc>
          <w:tcPr>
            <w:tcW w:w="990" w:type="dxa"/>
          </w:tcPr>
          <w:p w:rsidR="009D263B" w:rsidRPr="00332A9B" w:rsidRDefault="009D263B" w:rsidP="0054612F">
            <w:pPr>
              <w:rPr>
                <w:sz w:val="16"/>
                <w:szCs w:val="16"/>
              </w:rPr>
            </w:pPr>
            <w:r w:rsidRPr="00332A9B">
              <w:rPr>
                <w:sz w:val="16"/>
                <w:szCs w:val="16"/>
              </w:rPr>
              <w:t>Kgs</w:t>
            </w:r>
          </w:p>
        </w:tc>
        <w:tc>
          <w:tcPr>
            <w:tcW w:w="668" w:type="dxa"/>
          </w:tcPr>
          <w:p w:rsidR="009D263B" w:rsidRPr="00332A9B" w:rsidRDefault="009D263B" w:rsidP="0054612F">
            <w:pPr>
              <w:rPr>
                <w:sz w:val="16"/>
                <w:szCs w:val="16"/>
              </w:rPr>
            </w:pPr>
            <w:r w:rsidRPr="00332A9B">
              <w:rPr>
                <w:sz w:val="16"/>
                <w:szCs w:val="16"/>
              </w:rPr>
              <w:t>Kgs</w:t>
            </w:r>
          </w:p>
        </w:tc>
        <w:tc>
          <w:tcPr>
            <w:tcW w:w="952" w:type="dxa"/>
          </w:tcPr>
          <w:p w:rsidR="009D263B" w:rsidRPr="00332A9B" w:rsidRDefault="009D263B" w:rsidP="0054612F">
            <w:pPr>
              <w:rPr>
                <w:sz w:val="16"/>
                <w:szCs w:val="16"/>
              </w:rPr>
            </w:pPr>
            <w:r w:rsidRPr="00332A9B">
              <w:rPr>
                <w:sz w:val="16"/>
                <w:szCs w:val="16"/>
              </w:rPr>
              <w:t>Kgs</w:t>
            </w:r>
          </w:p>
        </w:tc>
      </w:tr>
    </w:tbl>
    <w:p w:rsidR="009722BF" w:rsidRDefault="009722BF" w:rsidP="00FC161B">
      <w:pPr>
        <w:contextualSpacing/>
        <w:jc w:val="both"/>
        <w:rPr>
          <w:rFonts w:ascii="Arial" w:hAnsi="Arial" w:cs="Arial"/>
          <w:b/>
          <w:sz w:val="20"/>
          <w:szCs w:val="20"/>
        </w:rPr>
      </w:pPr>
    </w:p>
    <w:p w:rsidR="009969BD" w:rsidRDefault="009969BD" w:rsidP="00FC161B">
      <w:pPr>
        <w:contextualSpacing/>
        <w:jc w:val="both"/>
        <w:rPr>
          <w:rFonts w:ascii="Arial" w:hAnsi="Arial" w:cs="Arial"/>
          <w:b/>
          <w:sz w:val="20"/>
          <w:szCs w:val="20"/>
        </w:rPr>
      </w:pPr>
    </w:p>
    <w:p w:rsidR="00CE1BDF" w:rsidRPr="001835D8" w:rsidRDefault="00E87480" w:rsidP="00FC161B">
      <w:pPr>
        <w:contextualSpacing/>
        <w:jc w:val="both"/>
        <w:rPr>
          <w:rFonts w:ascii="Arial Narrow" w:hAnsi="Arial Narrow" w:cs="Arial"/>
          <w:b/>
          <w:sz w:val="20"/>
          <w:szCs w:val="20"/>
        </w:rPr>
      </w:pPr>
      <w:r>
        <w:rPr>
          <w:rFonts w:ascii="Arial Narrow" w:hAnsi="Arial Narrow" w:cs="Arial"/>
          <w:b/>
          <w:sz w:val="20"/>
          <w:szCs w:val="20"/>
        </w:rPr>
        <w:t>Table 4</w:t>
      </w:r>
      <w:r w:rsidR="00CE1BDF" w:rsidRPr="001835D8">
        <w:rPr>
          <w:rFonts w:ascii="Arial Narrow" w:hAnsi="Arial Narrow" w:cs="Arial"/>
          <w:b/>
          <w:sz w:val="20"/>
          <w:szCs w:val="20"/>
        </w:rPr>
        <w:t>: CA maize demo plot average results for all the districts</w:t>
      </w:r>
    </w:p>
    <w:tbl>
      <w:tblPr>
        <w:tblStyle w:val="TableGrid"/>
        <w:tblW w:w="10638" w:type="dxa"/>
        <w:tblInd w:w="-900" w:type="dxa"/>
        <w:tblLook w:val="04A0"/>
      </w:tblPr>
      <w:tblGrid>
        <w:gridCol w:w="2407"/>
        <w:gridCol w:w="1450"/>
        <w:gridCol w:w="1273"/>
        <w:gridCol w:w="1530"/>
        <w:gridCol w:w="1818"/>
        <w:gridCol w:w="2160"/>
      </w:tblGrid>
      <w:tr w:rsidR="00CE1BDF" w:rsidRPr="001C043D" w:rsidTr="00E87480">
        <w:trPr>
          <w:trHeight w:val="547"/>
        </w:trPr>
        <w:tc>
          <w:tcPr>
            <w:tcW w:w="2407"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Treatment</w:t>
            </w:r>
          </w:p>
        </w:tc>
        <w:tc>
          <w:tcPr>
            <w:tcW w:w="1450"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Fertility management</w:t>
            </w:r>
          </w:p>
        </w:tc>
        <w:tc>
          <w:tcPr>
            <w:tcW w:w="1273"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Lower Gweru average yields</w:t>
            </w:r>
          </w:p>
        </w:tc>
        <w:tc>
          <w:tcPr>
            <w:tcW w:w="1530"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 xml:space="preserve">Shurugwi </w:t>
            </w:r>
          </w:p>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average yields</w:t>
            </w:r>
          </w:p>
        </w:tc>
        <w:tc>
          <w:tcPr>
            <w:tcW w:w="1818"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 xml:space="preserve">Mutoko </w:t>
            </w:r>
          </w:p>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average yields</w:t>
            </w:r>
          </w:p>
        </w:tc>
        <w:tc>
          <w:tcPr>
            <w:tcW w:w="2160" w:type="dxa"/>
            <w:shd w:val="clear" w:color="auto" w:fill="BFBFBF" w:themeFill="background1" w:themeFillShade="BF"/>
          </w:tcPr>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 xml:space="preserve">Mudzi </w:t>
            </w:r>
          </w:p>
          <w:p w:rsidR="00CE1BDF" w:rsidRPr="001C043D" w:rsidRDefault="00CE1BDF" w:rsidP="00FC161B">
            <w:pPr>
              <w:spacing w:line="276" w:lineRule="auto"/>
              <w:contextualSpacing/>
              <w:jc w:val="both"/>
              <w:rPr>
                <w:rFonts w:ascii="Arial" w:hAnsi="Arial" w:cs="Arial"/>
                <w:b/>
                <w:sz w:val="20"/>
                <w:szCs w:val="20"/>
              </w:rPr>
            </w:pPr>
            <w:r w:rsidRPr="001C043D">
              <w:rPr>
                <w:rFonts w:ascii="Arial" w:hAnsi="Arial" w:cs="Arial"/>
                <w:b/>
                <w:sz w:val="20"/>
                <w:szCs w:val="20"/>
              </w:rPr>
              <w:t>average yields</w:t>
            </w:r>
          </w:p>
        </w:tc>
      </w:tr>
      <w:tr w:rsidR="00CE1BDF" w:rsidRPr="001C043D" w:rsidTr="009D263B">
        <w:trPr>
          <w:trHeight w:val="330"/>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Seed, Mulch</w:t>
            </w:r>
          </w:p>
        </w:tc>
        <w:tc>
          <w:tcPr>
            <w:tcW w:w="1450" w:type="dxa"/>
            <w:vMerge w:val="restart"/>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100kg compound D, 100kg AN</w:t>
            </w: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2.31</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2.54</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3.07</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2.31</w:t>
            </w:r>
          </w:p>
        </w:tc>
      </w:tr>
      <w:tr w:rsidR="00CE1BDF" w:rsidRPr="001C043D" w:rsidTr="009D263B">
        <w:trPr>
          <w:trHeight w:val="198"/>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No Mulch</w:t>
            </w:r>
          </w:p>
        </w:tc>
        <w:tc>
          <w:tcPr>
            <w:tcW w:w="1450" w:type="dxa"/>
            <w:vMerge/>
          </w:tcPr>
          <w:p w:rsidR="00CE1BDF" w:rsidRPr="00332A9B" w:rsidRDefault="00CE1BDF" w:rsidP="00FC161B">
            <w:pPr>
              <w:spacing w:line="276" w:lineRule="auto"/>
              <w:contextualSpacing/>
              <w:jc w:val="both"/>
              <w:rPr>
                <w:rFonts w:ascii="Arial" w:hAnsi="Arial" w:cs="Arial"/>
                <w:sz w:val="18"/>
                <w:szCs w:val="18"/>
              </w:rPr>
            </w:pP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1.91</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2.14</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2.71</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1.88</w:t>
            </w:r>
          </w:p>
        </w:tc>
      </w:tr>
      <w:tr w:rsidR="00CE1BDF" w:rsidRPr="001C043D" w:rsidTr="009D263B">
        <w:trPr>
          <w:trHeight w:val="330"/>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Seed, Mulch</w:t>
            </w:r>
          </w:p>
        </w:tc>
        <w:tc>
          <w:tcPr>
            <w:tcW w:w="1450" w:type="dxa"/>
            <w:vMerge w:val="restart"/>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Compost and 100kg AN</w:t>
            </w: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2.26</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2.81</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2.85</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2.06</w:t>
            </w:r>
          </w:p>
        </w:tc>
      </w:tr>
      <w:tr w:rsidR="00CE1BDF" w:rsidRPr="001C043D" w:rsidTr="009D263B">
        <w:trPr>
          <w:trHeight w:val="198"/>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No Mulch</w:t>
            </w:r>
          </w:p>
        </w:tc>
        <w:tc>
          <w:tcPr>
            <w:tcW w:w="1450" w:type="dxa"/>
            <w:vMerge/>
          </w:tcPr>
          <w:p w:rsidR="00CE1BDF" w:rsidRPr="00332A9B" w:rsidRDefault="00CE1BDF" w:rsidP="00FC161B">
            <w:pPr>
              <w:spacing w:line="276" w:lineRule="auto"/>
              <w:contextualSpacing/>
              <w:jc w:val="both"/>
              <w:rPr>
                <w:rFonts w:ascii="Arial" w:hAnsi="Arial" w:cs="Arial"/>
                <w:sz w:val="18"/>
                <w:szCs w:val="18"/>
              </w:rPr>
            </w:pP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1.92</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2.24</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2.41</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1.80</w:t>
            </w:r>
          </w:p>
        </w:tc>
      </w:tr>
      <w:tr w:rsidR="00CE1BDF" w:rsidRPr="001C043D" w:rsidTr="009D263B">
        <w:trPr>
          <w:trHeight w:val="290"/>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Seed, Mulch</w:t>
            </w:r>
          </w:p>
        </w:tc>
        <w:tc>
          <w:tcPr>
            <w:tcW w:w="1450" w:type="dxa"/>
            <w:vMerge w:val="restart"/>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Lime, 100kg D and 100kg AN</w:t>
            </w: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2.79</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2.82</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3.20</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2.62</w:t>
            </w:r>
          </w:p>
        </w:tc>
      </w:tr>
      <w:tr w:rsidR="00CE1BDF" w:rsidRPr="001C043D" w:rsidTr="009D263B">
        <w:trPr>
          <w:trHeight w:val="238"/>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No Mulch</w:t>
            </w:r>
          </w:p>
        </w:tc>
        <w:tc>
          <w:tcPr>
            <w:tcW w:w="1450" w:type="dxa"/>
            <w:vMerge/>
          </w:tcPr>
          <w:p w:rsidR="00CE1BDF" w:rsidRPr="00332A9B" w:rsidRDefault="00CE1BDF" w:rsidP="00FC161B">
            <w:pPr>
              <w:spacing w:line="276" w:lineRule="auto"/>
              <w:contextualSpacing/>
              <w:jc w:val="both"/>
              <w:rPr>
                <w:rFonts w:ascii="Arial" w:hAnsi="Arial" w:cs="Arial"/>
                <w:sz w:val="18"/>
                <w:szCs w:val="18"/>
              </w:rPr>
            </w:pP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2.39</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2.28</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2.79</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2.1</w:t>
            </w:r>
          </w:p>
        </w:tc>
      </w:tr>
      <w:tr w:rsidR="00CE1BDF" w:rsidRPr="001C043D" w:rsidTr="009D263B">
        <w:trPr>
          <w:trHeight w:val="278"/>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Seed, Mulch</w:t>
            </w:r>
          </w:p>
        </w:tc>
        <w:tc>
          <w:tcPr>
            <w:tcW w:w="1450" w:type="dxa"/>
            <w:vMerge w:val="restart"/>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 xml:space="preserve">Lime, Compost and 100kg AN </w:t>
            </w: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2.79</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2.96</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3.44</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2.23</w:t>
            </w:r>
          </w:p>
        </w:tc>
      </w:tr>
      <w:tr w:rsidR="00CE1BDF" w:rsidRPr="001C043D" w:rsidTr="009D263B">
        <w:trPr>
          <w:trHeight w:val="277"/>
        </w:trPr>
        <w:tc>
          <w:tcPr>
            <w:tcW w:w="2407"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Hybrid, No Mulch</w:t>
            </w:r>
          </w:p>
        </w:tc>
        <w:tc>
          <w:tcPr>
            <w:tcW w:w="1450" w:type="dxa"/>
            <w:vMerge/>
          </w:tcPr>
          <w:p w:rsidR="00CE1BDF" w:rsidRPr="00332A9B" w:rsidRDefault="00CE1BDF" w:rsidP="00FC161B">
            <w:pPr>
              <w:spacing w:line="276" w:lineRule="auto"/>
              <w:contextualSpacing/>
              <w:jc w:val="both"/>
              <w:rPr>
                <w:rFonts w:ascii="Arial" w:hAnsi="Arial" w:cs="Arial"/>
                <w:sz w:val="18"/>
                <w:szCs w:val="18"/>
              </w:rPr>
            </w:pPr>
          </w:p>
        </w:tc>
        <w:tc>
          <w:tcPr>
            <w:tcW w:w="1273"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2.27</w:t>
            </w:r>
          </w:p>
        </w:tc>
        <w:tc>
          <w:tcPr>
            <w:tcW w:w="153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2.23</w:t>
            </w:r>
          </w:p>
        </w:tc>
        <w:tc>
          <w:tcPr>
            <w:tcW w:w="1818"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2.88</w:t>
            </w:r>
          </w:p>
        </w:tc>
        <w:tc>
          <w:tcPr>
            <w:tcW w:w="2160" w:type="dxa"/>
          </w:tcPr>
          <w:p w:rsidR="00CE1BDF" w:rsidRPr="00332A9B" w:rsidRDefault="00CE1BDF" w:rsidP="00FC161B">
            <w:pPr>
              <w:spacing w:line="276" w:lineRule="auto"/>
              <w:contextualSpacing/>
              <w:jc w:val="both"/>
              <w:rPr>
                <w:rFonts w:ascii="Arial" w:hAnsi="Arial" w:cs="Arial"/>
                <w:sz w:val="18"/>
                <w:szCs w:val="18"/>
              </w:rPr>
            </w:pPr>
            <w:r w:rsidRPr="00332A9B">
              <w:rPr>
                <w:rFonts w:ascii="Arial" w:hAnsi="Arial" w:cs="Arial"/>
                <w:sz w:val="18"/>
                <w:szCs w:val="18"/>
              </w:rPr>
              <w:t>1.8</w:t>
            </w:r>
          </w:p>
        </w:tc>
      </w:tr>
    </w:tbl>
    <w:p w:rsidR="00CE1BDF" w:rsidRPr="00F13D47" w:rsidRDefault="00CE1BDF" w:rsidP="00FC161B">
      <w:pPr>
        <w:tabs>
          <w:tab w:val="left" w:pos="3181"/>
        </w:tabs>
        <w:contextualSpacing/>
        <w:jc w:val="both"/>
        <w:rPr>
          <w:rFonts w:ascii="Times New Roman" w:eastAsiaTheme="majorEastAsia" w:hAnsi="Times New Roman" w:cs="Times New Roman"/>
          <w:b/>
          <w:bCs/>
          <w:sz w:val="24"/>
          <w:szCs w:val="24"/>
          <w:u w:val="single"/>
          <w:lang w:val="en-US"/>
        </w:rPr>
      </w:pPr>
    </w:p>
    <w:p w:rsidR="004F7141" w:rsidRDefault="004F7141" w:rsidP="00FC161B">
      <w:pPr>
        <w:tabs>
          <w:tab w:val="left" w:pos="3181"/>
        </w:tabs>
        <w:contextualSpacing/>
        <w:jc w:val="both"/>
        <w:rPr>
          <w:rFonts w:asciiTheme="majorHAnsi" w:eastAsiaTheme="majorEastAsia" w:hAnsiTheme="majorHAnsi" w:cs="Times New Roman"/>
          <w:b/>
          <w:bCs/>
          <w:color w:val="FFFFFF" w:themeColor="background1"/>
          <w:sz w:val="40"/>
          <w:szCs w:val="40"/>
          <w:highlight w:val="darkGreen"/>
          <w:lang w:val="en-US"/>
        </w:rPr>
      </w:pPr>
    </w:p>
    <w:p w:rsidR="004F7141" w:rsidRDefault="004F7141" w:rsidP="00FC161B">
      <w:pPr>
        <w:tabs>
          <w:tab w:val="left" w:pos="3181"/>
        </w:tabs>
        <w:contextualSpacing/>
        <w:jc w:val="both"/>
        <w:rPr>
          <w:rFonts w:asciiTheme="majorHAnsi" w:eastAsiaTheme="majorEastAsia" w:hAnsiTheme="majorHAnsi" w:cs="Times New Roman"/>
          <w:b/>
          <w:bCs/>
          <w:color w:val="FFFFFF" w:themeColor="background1"/>
          <w:sz w:val="40"/>
          <w:szCs w:val="40"/>
          <w:highlight w:val="darkGreen"/>
          <w:lang w:val="en-US"/>
        </w:rPr>
      </w:pPr>
    </w:p>
    <w:p w:rsidR="0084094B" w:rsidRPr="00D55B8C" w:rsidRDefault="0084094B" w:rsidP="00FC161B">
      <w:pPr>
        <w:tabs>
          <w:tab w:val="left" w:pos="3181"/>
        </w:tabs>
        <w:contextualSpacing/>
        <w:jc w:val="both"/>
        <w:rPr>
          <w:rFonts w:asciiTheme="majorHAnsi" w:hAnsiTheme="majorHAnsi" w:cs="Times New Roman"/>
          <w:color w:val="FFFFFF" w:themeColor="background1"/>
          <w:sz w:val="40"/>
          <w:szCs w:val="40"/>
        </w:rPr>
      </w:pPr>
      <w:r w:rsidRPr="00D55B8C">
        <w:rPr>
          <w:rFonts w:asciiTheme="majorHAnsi" w:eastAsiaTheme="majorEastAsia" w:hAnsiTheme="majorHAnsi" w:cs="Times New Roman"/>
          <w:b/>
          <w:bCs/>
          <w:color w:val="FFFFFF" w:themeColor="background1"/>
          <w:sz w:val="40"/>
          <w:szCs w:val="40"/>
          <w:highlight w:val="darkGreen"/>
          <w:lang w:val="en-US"/>
        </w:rPr>
        <w:t>What is compost?</w:t>
      </w:r>
    </w:p>
    <w:p w:rsidR="0084094B" w:rsidRPr="00F13D47" w:rsidRDefault="00FB0BEB" w:rsidP="00D353D0">
      <w:pPr>
        <w:pStyle w:val="ListParagraph"/>
        <w:numPr>
          <w:ilvl w:val="0"/>
          <w:numId w:val="20"/>
        </w:numPr>
        <w:kinsoku w:val="0"/>
        <w:overflowPunct w:val="0"/>
        <w:spacing w:line="276" w:lineRule="auto"/>
        <w:jc w:val="both"/>
        <w:textAlignment w:val="baseline"/>
      </w:pPr>
      <w:r>
        <w:rPr>
          <w:rFonts w:eastAsiaTheme="minorEastAsia"/>
          <w:b/>
          <w:bCs/>
          <w:lang w:val="en-US"/>
        </w:rPr>
        <w:t>Compost is the a</w:t>
      </w:r>
      <w:r w:rsidR="0084094B" w:rsidRPr="00F13D47">
        <w:rPr>
          <w:rFonts w:eastAsiaTheme="minorEastAsia"/>
          <w:b/>
          <w:bCs/>
          <w:lang w:val="en-US"/>
        </w:rPr>
        <w:t xml:space="preserve">erobic </w:t>
      </w:r>
      <w:r w:rsidR="0084094B" w:rsidRPr="00F13D47">
        <w:rPr>
          <w:rFonts w:eastAsiaTheme="minorEastAsia"/>
          <w:u w:val="single"/>
          <w:lang w:val="en-US"/>
        </w:rPr>
        <w:t>decomposition</w:t>
      </w:r>
      <w:r w:rsidR="0084094B" w:rsidRPr="00F13D47">
        <w:rPr>
          <w:rFonts w:eastAsiaTheme="minorEastAsia"/>
          <w:lang w:val="en-US"/>
        </w:rPr>
        <w:t xml:space="preserve"> by </w:t>
      </w:r>
      <w:r w:rsidR="001835D8">
        <w:rPr>
          <w:rFonts w:eastAsiaTheme="minorEastAsia"/>
          <w:lang w:val="en-US"/>
        </w:rPr>
        <w:t>bacteria and fungi</w:t>
      </w:r>
      <w:r w:rsidR="0084094B" w:rsidRPr="00F13D47">
        <w:rPr>
          <w:rFonts w:eastAsiaTheme="minorEastAsia"/>
          <w:lang w:val="en-US"/>
        </w:rPr>
        <w:t xml:space="preserve"> of a mix of organic material.</w:t>
      </w:r>
    </w:p>
    <w:p w:rsidR="0084094B" w:rsidRPr="00F13D47" w:rsidRDefault="0084094B" w:rsidP="00D353D0">
      <w:pPr>
        <w:pStyle w:val="ListParagraph"/>
        <w:numPr>
          <w:ilvl w:val="0"/>
          <w:numId w:val="20"/>
        </w:numPr>
        <w:kinsoku w:val="0"/>
        <w:overflowPunct w:val="0"/>
        <w:spacing w:line="276" w:lineRule="auto"/>
        <w:jc w:val="both"/>
        <w:textAlignment w:val="baseline"/>
      </w:pPr>
      <w:r w:rsidRPr="00F13D47">
        <w:rPr>
          <w:rFonts w:eastAsiaTheme="minorEastAsia"/>
          <w:lang w:val="en-US"/>
        </w:rPr>
        <w:t xml:space="preserve">Putrefying Organic Matter is </w:t>
      </w:r>
      <w:r w:rsidRPr="00F13D47">
        <w:rPr>
          <w:rFonts w:eastAsiaTheme="minorEastAsia"/>
          <w:u w:val="single"/>
          <w:lang w:val="en-US"/>
        </w:rPr>
        <w:t>NOT</w:t>
      </w:r>
      <w:r w:rsidRPr="00F13D47">
        <w:rPr>
          <w:rFonts w:eastAsiaTheme="minorEastAsia"/>
          <w:lang w:val="en-US"/>
        </w:rPr>
        <w:t xml:space="preserve"> Compost.</w:t>
      </w:r>
    </w:p>
    <w:p w:rsidR="0084094B" w:rsidRPr="00F13D47" w:rsidRDefault="0084094B" w:rsidP="00FC161B">
      <w:pPr>
        <w:tabs>
          <w:tab w:val="left" w:pos="3181"/>
        </w:tabs>
        <w:contextualSpacing/>
        <w:jc w:val="both"/>
        <w:rPr>
          <w:rFonts w:ascii="Times New Roman" w:eastAsiaTheme="majorEastAsia" w:hAnsi="Times New Roman" w:cs="Times New Roman"/>
          <w:b/>
          <w:sz w:val="24"/>
          <w:szCs w:val="24"/>
          <w:lang w:val="en-US"/>
        </w:rPr>
      </w:pPr>
    </w:p>
    <w:p w:rsidR="0084094B" w:rsidRPr="00F13D47" w:rsidRDefault="0084094B" w:rsidP="00FC161B">
      <w:pPr>
        <w:tabs>
          <w:tab w:val="left" w:pos="3181"/>
        </w:tabs>
        <w:contextualSpacing/>
        <w:jc w:val="both"/>
        <w:rPr>
          <w:rFonts w:ascii="Times New Roman" w:hAnsi="Times New Roman" w:cs="Times New Roman"/>
          <w:b/>
          <w:sz w:val="24"/>
          <w:szCs w:val="24"/>
        </w:rPr>
      </w:pPr>
      <w:r w:rsidRPr="00F13D47">
        <w:rPr>
          <w:rFonts w:ascii="Times New Roman" w:eastAsiaTheme="majorEastAsia" w:hAnsi="Times New Roman" w:cs="Times New Roman"/>
          <w:b/>
          <w:sz w:val="24"/>
          <w:szCs w:val="24"/>
          <w:lang w:val="en-US"/>
        </w:rPr>
        <w:t xml:space="preserve">Requirements </w:t>
      </w:r>
      <w:r w:rsidR="0054612F">
        <w:rPr>
          <w:rFonts w:ascii="Times New Roman" w:eastAsiaTheme="majorEastAsia" w:hAnsi="Times New Roman" w:cs="Times New Roman"/>
          <w:b/>
          <w:sz w:val="24"/>
          <w:szCs w:val="24"/>
          <w:lang w:val="en-US"/>
        </w:rPr>
        <w:t>f</w:t>
      </w:r>
      <w:r w:rsidRPr="00F13D47">
        <w:rPr>
          <w:rFonts w:ascii="Times New Roman" w:eastAsiaTheme="majorEastAsia" w:hAnsi="Times New Roman" w:cs="Times New Roman"/>
          <w:b/>
          <w:sz w:val="24"/>
          <w:szCs w:val="24"/>
          <w:lang w:val="en-US"/>
        </w:rPr>
        <w:t>or Making Compost</w:t>
      </w:r>
    </w:p>
    <w:p w:rsidR="0084094B" w:rsidRPr="00F13D47" w:rsidRDefault="0084094B" w:rsidP="00D353D0">
      <w:pPr>
        <w:pStyle w:val="ListParagraph"/>
        <w:numPr>
          <w:ilvl w:val="0"/>
          <w:numId w:val="21"/>
        </w:numPr>
        <w:kinsoku w:val="0"/>
        <w:overflowPunct w:val="0"/>
        <w:spacing w:line="276" w:lineRule="auto"/>
        <w:jc w:val="both"/>
        <w:textAlignment w:val="baseline"/>
      </w:pPr>
      <w:r w:rsidRPr="00F13D47">
        <w:rPr>
          <w:rFonts w:eastAsiaTheme="minorEastAsia"/>
          <w:lang w:val="en-US"/>
        </w:rPr>
        <w:t>Plant Material</w:t>
      </w:r>
    </w:p>
    <w:p w:rsidR="0084094B" w:rsidRPr="00F13D47" w:rsidRDefault="0084094B" w:rsidP="00D353D0">
      <w:pPr>
        <w:pStyle w:val="ListParagraph"/>
        <w:numPr>
          <w:ilvl w:val="0"/>
          <w:numId w:val="21"/>
        </w:numPr>
        <w:kinsoku w:val="0"/>
        <w:overflowPunct w:val="0"/>
        <w:spacing w:line="276" w:lineRule="auto"/>
        <w:jc w:val="both"/>
        <w:textAlignment w:val="baseline"/>
      </w:pPr>
      <w:r w:rsidRPr="00F13D47">
        <w:rPr>
          <w:rFonts w:eastAsiaTheme="minorEastAsia"/>
          <w:lang w:val="en-US"/>
        </w:rPr>
        <w:t>Water</w:t>
      </w:r>
    </w:p>
    <w:p w:rsidR="0084094B" w:rsidRPr="00F13D47" w:rsidRDefault="0084094B" w:rsidP="00D353D0">
      <w:pPr>
        <w:pStyle w:val="ListParagraph"/>
        <w:numPr>
          <w:ilvl w:val="0"/>
          <w:numId w:val="21"/>
        </w:numPr>
        <w:kinsoku w:val="0"/>
        <w:overflowPunct w:val="0"/>
        <w:spacing w:line="276" w:lineRule="auto"/>
        <w:jc w:val="both"/>
        <w:textAlignment w:val="baseline"/>
      </w:pPr>
      <w:r w:rsidRPr="00F13D47">
        <w:rPr>
          <w:rFonts w:eastAsiaTheme="minorEastAsia"/>
          <w:lang w:val="en-US"/>
        </w:rPr>
        <w:t>Nitrogen Source</w:t>
      </w:r>
    </w:p>
    <w:p w:rsidR="0084094B" w:rsidRPr="00F13D47" w:rsidRDefault="0084094B" w:rsidP="00D353D0">
      <w:pPr>
        <w:pStyle w:val="ListParagraph"/>
        <w:numPr>
          <w:ilvl w:val="0"/>
          <w:numId w:val="21"/>
        </w:numPr>
        <w:kinsoku w:val="0"/>
        <w:overflowPunct w:val="0"/>
        <w:spacing w:line="276" w:lineRule="auto"/>
        <w:jc w:val="both"/>
        <w:textAlignment w:val="baseline"/>
      </w:pPr>
      <w:r w:rsidRPr="00F13D47">
        <w:rPr>
          <w:rFonts w:eastAsiaTheme="minorEastAsia"/>
          <w:lang w:val="en-US"/>
        </w:rPr>
        <w:t>Oxygen</w:t>
      </w:r>
    </w:p>
    <w:p w:rsidR="0084094B" w:rsidRPr="00F13D47" w:rsidRDefault="0084094B" w:rsidP="00D353D0">
      <w:pPr>
        <w:pStyle w:val="ListParagraph"/>
        <w:numPr>
          <w:ilvl w:val="0"/>
          <w:numId w:val="21"/>
        </w:numPr>
        <w:kinsoku w:val="0"/>
        <w:overflowPunct w:val="0"/>
        <w:spacing w:line="276" w:lineRule="auto"/>
        <w:jc w:val="both"/>
        <w:textAlignment w:val="baseline"/>
      </w:pPr>
      <w:r w:rsidRPr="00F13D47">
        <w:rPr>
          <w:rFonts w:eastAsiaTheme="minorEastAsia"/>
          <w:lang w:val="en-US"/>
        </w:rPr>
        <w:t>Micro-organisms</w:t>
      </w:r>
    </w:p>
    <w:p w:rsidR="009969BD" w:rsidRDefault="009969BD" w:rsidP="00FC161B">
      <w:pPr>
        <w:tabs>
          <w:tab w:val="left" w:pos="3181"/>
        </w:tabs>
        <w:contextualSpacing/>
        <w:jc w:val="both"/>
        <w:rPr>
          <w:rFonts w:ascii="Times New Roman" w:eastAsiaTheme="majorEastAsia" w:hAnsi="Times New Roman" w:cs="Times New Roman"/>
          <w:b/>
          <w:sz w:val="24"/>
          <w:szCs w:val="24"/>
          <w:lang w:val="en-US"/>
        </w:rPr>
      </w:pPr>
    </w:p>
    <w:p w:rsidR="0084094B" w:rsidRPr="00F13D47" w:rsidRDefault="0084094B" w:rsidP="00FC161B">
      <w:pPr>
        <w:tabs>
          <w:tab w:val="left" w:pos="3181"/>
        </w:tabs>
        <w:contextualSpacing/>
        <w:jc w:val="both"/>
        <w:rPr>
          <w:rFonts w:ascii="Times New Roman" w:hAnsi="Times New Roman" w:cs="Times New Roman"/>
          <w:b/>
          <w:sz w:val="24"/>
          <w:szCs w:val="24"/>
        </w:rPr>
      </w:pPr>
      <w:r w:rsidRPr="00F13D47">
        <w:rPr>
          <w:rFonts w:ascii="Times New Roman" w:eastAsiaTheme="majorEastAsia" w:hAnsi="Times New Roman" w:cs="Times New Roman"/>
          <w:b/>
          <w:sz w:val="24"/>
          <w:szCs w:val="24"/>
          <w:lang w:val="en-US"/>
        </w:rPr>
        <w:t>Quantities</w:t>
      </w:r>
    </w:p>
    <w:p w:rsidR="0084094B" w:rsidRPr="00F13D47" w:rsidRDefault="0084094B" w:rsidP="00FC161B">
      <w:pPr>
        <w:kinsoku w:val="0"/>
        <w:overflowPunct w:val="0"/>
        <w:spacing w:before="154" w:after="0"/>
        <w:ind w:left="547" w:hanging="547"/>
        <w:contextualSpacing/>
        <w:jc w:val="both"/>
        <w:textAlignment w:val="baseline"/>
        <w:rPr>
          <w:rFonts w:ascii="Times New Roman" w:eastAsia="Times New Roman" w:hAnsi="Times New Roman" w:cs="Times New Roman"/>
          <w:sz w:val="24"/>
          <w:szCs w:val="24"/>
          <w:lang w:eastAsia="en-ZW"/>
        </w:rPr>
      </w:pPr>
      <w:r w:rsidRPr="00F13D47">
        <w:rPr>
          <w:rFonts w:ascii="Times New Roman" w:eastAsiaTheme="minorEastAsia" w:hAnsi="Times New Roman" w:cs="Times New Roman"/>
          <w:sz w:val="24"/>
          <w:szCs w:val="24"/>
          <w:lang w:val="en-US" w:eastAsia="en-ZW"/>
        </w:rPr>
        <w:t>All the quantities suggested are in order to make 8m³ of compost.</w:t>
      </w:r>
    </w:p>
    <w:p w:rsidR="0084094B" w:rsidRPr="00F13D47" w:rsidRDefault="0084094B" w:rsidP="00FC161B">
      <w:pPr>
        <w:kinsoku w:val="0"/>
        <w:overflowPunct w:val="0"/>
        <w:spacing w:before="154" w:after="0"/>
        <w:ind w:left="547" w:hanging="547"/>
        <w:contextualSpacing/>
        <w:jc w:val="both"/>
        <w:textAlignment w:val="baseline"/>
        <w:rPr>
          <w:rFonts w:ascii="Times New Roman" w:eastAsia="Times New Roman" w:hAnsi="Times New Roman" w:cs="Times New Roman"/>
          <w:sz w:val="24"/>
          <w:szCs w:val="24"/>
          <w:lang w:eastAsia="en-ZW"/>
        </w:rPr>
      </w:pPr>
      <w:r w:rsidRPr="00F13D47">
        <w:rPr>
          <w:rFonts w:ascii="Times New Roman" w:eastAsiaTheme="minorEastAsia" w:hAnsi="Times New Roman" w:cs="Times New Roman"/>
          <w:sz w:val="24"/>
          <w:szCs w:val="24"/>
          <w:lang w:val="en-US" w:eastAsia="en-ZW"/>
        </w:rPr>
        <w:t xml:space="preserve">Size of pile to get 8m³: </w:t>
      </w:r>
    </w:p>
    <w:p w:rsidR="0084094B" w:rsidRPr="00F13D47" w:rsidRDefault="0084094B" w:rsidP="00FC161B">
      <w:pPr>
        <w:kinsoku w:val="0"/>
        <w:overflowPunct w:val="0"/>
        <w:spacing w:before="154" w:after="0"/>
        <w:ind w:left="547" w:hanging="547"/>
        <w:contextualSpacing/>
        <w:jc w:val="both"/>
        <w:textAlignment w:val="baseline"/>
        <w:rPr>
          <w:rFonts w:ascii="Times New Roman" w:eastAsia="Times New Roman" w:hAnsi="Times New Roman" w:cs="Times New Roman"/>
          <w:sz w:val="24"/>
          <w:szCs w:val="24"/>
          <w:lang w:eastAsia="en-ZW"/>
        </w:rPr>
      </w:pPr>
      <w:r w:rsidRPr="00F13D47">
        <w:rPr>
          <w:rFonts w:ascii="Times New Roman" w:eastAsiaTheme="minorEastAsia" w:hAnsi="Times New Roman" w:cs="Times New Roman"/>
          <w:sz w:val="24"/>
          <w:szCs w:val="24"/>
          <w:lang w:val="en-US" w:eastAsia="en-ZW"/>
        </w:rPr>
        <w:tab/>
      </w:r>
      <w:r w:rsidRPr="00F13D47">
        <w:rPr>
          <w:rFonts w:ascii="Times New Roman" w:eastAsiaTheme="minorEastAsia" w:hAnsi="Times New Roman" w:cs="Times New Roman"/>
          <w:sz w:val="24"/>
          <w:szCs w:val="24"/>
          <w:lang w:val="en-US" w:eastAsia="en-ZW"/>
        </w:rPr>
        <w:tab/>
      </w:r>
      <w:r w:rsidRPr="00F13D47">
        <w:rPr>
          <w:rFonts w:ascii="Times New Roman" w:eastAsiaTheme="minorEastAsia" w:hAnsi="Times New Roman" w:cs="Times New Roman"/>
          <w:sz w:val="24"/>
          <w:szCs w:val="24"/>
          <w:lang w:val="en-US" w:eastAsia="en-ZW"/>
        </w:rPr>
        <w:tab/>
        <w:t>2.25m x 2.25m x 1.6m</w:t>
      </w:r>
    </w:p>
    <w:p w:rsidR="0084094B" w:rsidRPr="00F13D47" w:rsidRDefault="001835D8" w:rsidP="00FC161B">
      <w:pPr>
        <w:kinsoku w:val="0"/>
        <w:overflowPunct w:val="0"/>
        <w:spacing w:before="154" w:after="0"/>
        <w:ind w:left="547" w:hanging="547"/>
        <w:contextualSpacing/>
        <w:jc w:val="both"/>
        <w:textAlignment w:val="baseline"/>
        <w:rPr>
          <w:rFonts w:ascii="Times New Roman" w:eastAsia="Times New Roman" w:hAnsi="Times New Roman" w:cs="Times New Roman"/>
          <w:sz w:val="24"/>
          <w:szCs w:val="24"/>
          <w:lang w:eastAsia="en-ZW"/>
        </w:rPr>
      </w:pPr>
      <w:r>
        <w:rPr>
          <w:rFonts w:ascii="Times New Roman" w:eastAsiaTheme="minorEastAsia" w:hAnsi="Times New Roman" w:cs="Times New Roman"/>
          <w:sz w:val="24"/>
          <w:szCs w:val="24"/>
          <w:lang w:val="en-US" w:eastAsia="en-ZW"/>
        </w:rPr>
        <w:tab/>
      </w:r>
      <w:r>
        <w:rPr>
          <w:rFonts w:ascii="Times New Roman" w:eastAsiaTheme="minorEastAsia" w:hAnsi="Times New Roman" w:cs="Times New Roman"/>
          <w:sz w:val="24"/>
          <w:szCs w:val="24"/>
          <w:lang w:val="en-US" w:eastAsia="en-ZW"/>
        </w:rPr>
        <w:tab/>
        <w:t>Or:</w:t>
      </w:r>
      <w:r>
        <w:rPr>
          <w:rFonts w:ascii="Times New Roman" w:eastAsiaTheme="minorEastAsia" w:hAnsi="Times New Roman" w:cs="Times New Roman"/>
          <w:sz w:val="24"/>
          <w:szCs w:val="24"/>
          <w:lang w:val="en-US" w:eastAsia="en-ZW"/>
        </w:rPr>
        <w:tab/>
      </w:r>
      <w:r w:rsidR="0084094B" w:rsidRPr="00F13D47">
        <w:rPr>
          <w:rFonts w:ascii="Times New Roman" w:eastAsiaTheme="minorEastAsia" w:hAnsi="Times New Roman" w:cs="Times New Roman"/>
          <w:sz w:val="24"/>
          <w:szCs w:val="24"/>
          <w:lang w:val="en-US" w:eastAsia="en-ZW"/>
        </w:rPr>
        <w:t>2m x 2m x 2m</w:t>
      </w:r>
    </w:p>
    <w:p w:rsidR="001835D8" w:rsidRDefault="001835D8" w:rsidP="00FC161B">
      <w:pPr>
        <w:tabs>
          <w:tab w:val="left" w:pos="3181"/>
        </w:tabs>
        <w:contextualSpacing/>
        <w:jc w:val="both"/>
        <w:rPr>
          <w:rFonts w:ascii="Times New Roman" w:eastAsiaTheme="majorEastAsia" w:hAnsi="Times New Roman" w:cs="Times New Roman"/>
          <w:b/>
          <w:sz w:val="24"/>
          <w:szCs w:val="24"/>
          <w:lang w:val="en-US"/>
        </w:rPr>
      </w:pPr>
    </w:p>
    <w:p w:rsidR="001835D8" w:rsidRDefault="0084094B" w:rsidP="001835D8">
      <w:pPr>
        <w:tabs>
          <w:tab w:val="left" w:pos="3181"/>
        </w:tabs>
        <w:contextualSpacing/>
        <w:jc w:val="both"/>
        <w:rPr>
          <w:rFonts w:ascii="Times New Roman" w:hAnsi="Times New Roman" w:cs="Times New Roman"/>
          <w:b/>
          <w:sz w:val="24"/>
          <w:szCs w:val="24"/>
        </w:rPr>
      </w:pPr>
      <w:r w:rsidRPr="001835D8">
        <w:rPr>
          <w:rFonts w:ascii="Times New Roman" w:eastAsiaTheme="majorEastAsia" w:hAnsi="Times New Roman" w:cs="Times New Roman"/>
          <w:b/>
          <w:sz w:val="24"/>
          <w:szCs w:val="24"/>
          <w:lang w:val="en-US"/>
        </w:rPr>
        <w:t>Plant Material</w:t>
      </w:r>
    </w:p>
    <w:p w:rsidR="001835D8" w:rsidRPr="001835D8" w:rsidRDefault="0084094B" w:rsidP="001835D8">
      <w:pPr>
        <w:pStyle w:val="ListParagraph"/>
        <w:numPr>
          <w:ilvl w:val="0"/>
          <w:numId w:val="53"/>
        </w:numPr>
        <w:tabs>
          <w:tab w:val="left" w:pos="3181"/>
        </w:tabs>
        <w:jc w:val="both"/>
        <w:rPr>
          <w:b/>
        </w:rPr>
      </w:pPr>
      <w:r w:rsidRPr="001835D8">
        <w:rPr>
          <w:rFonts w:eastAsiaTheme="minorEastAsia"/>
          <w:lang w:val="en-US"/>
        </w:rPr>
        <w:t>Almost any organic material that you can find.</w:t>
      </w:r>
    </w:p>
    <w:p w:rsidR="001835D8" w:rsidRPr="001835D8" w:rsidRDefault="0084094B" w:rsidP="001835D8">
      <w:pPr>
        <w:pStyle w:val="ListParagraph"/>
        <w:numPr>
          <w:ilvl w:val="0"/>
          <w:numId w:val="53"/>
        </w:numPr>
        <w:tabs>
          <w:tab w:val="left" w:pos="3181"/>
        </w:tabs>
        <w:jc w:val="both"/>
        <w:rPr>
          <w:b/>
        </w:rPr>
      </w:pPr>
      <w:r w:rsidRPr="001835D8">
        <w:rPr>
          <w:rFonts w:eastAsiaTheme="minorEastAsia"/>
          <w:b/>
          <w:bCs/>
          <w:lang w:val="en-US"/>
        </w:rPr>
        <w:t>Green Material</w:t>
      </w:r>
      <w:r w:rsidRPr="001835D8">
        <w:rPr>
          <w:rFonts w:eastAsiaTheme="minorEastAsia"/>
          <w:lang w:val="en-US"/>
        </w:rPr>
        <w:t xml:space="preserve"> (Cut Green) </w:t>
      </w:r>
      <w:r w:rsidRPr="001835D8">
        <w:rPr>
          <w:rFonts w:eastAsiaTheme="minorEastAsia"/>
          <w:lang w:val="en-US"/>
        </w:rPr>
        <w:tab/>
        <w:t>(40% ± 3 m³)e</w:t>
      </w:r>
      <w:r w:rsidR="001835D8" w:rsidRPr="001835D8">
        <w:rPr>
          <w:rFonts w:eastAsiaTheme="minorEastAsia"/>
          <w:lang w:val="en-US"/>
        </w:rPr>
        <w:t>.</w:t>
      </w:r>
      <w:r w:rsidRPr="001835D8">
        <w:rPr>
          <w:rFonts w:eastAsiaTheme="minorEastAsia"/>
          <w:lang w:val="en-US"/>
        </w:rPr>
        <w:t>g. Grass, leaves, weeds</w:t>
      </w:r>
    </w:p>
    <w:p w:rsidR="006B7F00" w:rsidRPr="00FB0BEB" w:rsidRDefault="001835D8" w:rsidP="00FB0BEB">
      <w:pPr>
        <w:pStyle w:val="ListParagraph"/>
        <w:numPr>
          <w:ilvl w:val="0"/>
          <w:numId w:val="53"/>
        </w:numPr>
        <w:tabs>
          <w:tab w:val="left" w:pos="3181"/>
        </w:tabs>
        <w:jc w:val="both"/>
        <w:rPr>
          <w:b/>
        </w:rPr>
      </w:pPr>
      <w:r w:rsidRPr="001835D8">
        <w:rPr>
          <w:rFonts w:eastAsiaTheme="minorEastAsia"/>
          <w:b/>
          <w:bCs/>
          <w:lang w:val="en-US"/>
        </w:rPr>
        <w:t xml:space="preserve">Dry/Woody </w:t>
      </w:r>
      <w:r w:rsidR="0084094B" w:rsidRPr="001835D8">
        <w:rPr>
          <w:rFonts w:eastAsiaTheme="minorEastAsia"/>
          <w:lang w:val="en-US"/>
        </w:rPr>
        <w:t>(40% ± 3 m³</w:t>
      </w:r>
      <w:proofErr w:type="gramStart"/>
      <w:r w:rsidR="0084094B" w:rsidRPr="001835D8">
        <w:rPr>
          <w:rFonts w:eastAsiaTheme="minorEastAsia"/>
          <w:lang w:val="en-US"/>
        </w:rPr>
        <w:t>)e</w:t>
      </w:r>
      <w:r w:rsidRPr="001835D8">
        <w:rPr>
          <w:rFonts w:eastAsiaTheme="minorEastAsia"/>
          <w:lang w:val="en-US"/>
        </w:rPr>
        <w:t>.g</w:t>
      </w:r>
      <w:proofErr w:type="gramEnd"/>
      <w:r w:rsidRPr="001835D8">
        <w:rPr>
          <w:rFonts w:eastAsiaTheme="minorEastAsia"/>
          <w:lang w:val="en-US"/>
        </w:rPr>
        <w:t>. Maize Stover</w:t>
      </w:r>
      <w:r w:rsidR="0084094B" w:rsidRPr="001835D8">
        <w:rPr>
          <w:rFonts w:eastAsiaTheme="minorEastAsia"/>
          <w:lang w:val="en-US"/>
        </w:rPr>
        <w:t xml:space="preserve">, sticks, </w:t>
      </w:r>
      <w:r w:rsidRPr="001835D8">
        <w:rPr>
          <w:rFonts w:eastAsiaTheme="minorEastAsia"/>
          <w:lang w:val="en-US"/>
        </w:rPr>
        <w:t>seedpods</w:t>
      </w:r>
      <w:r w:rsidR="0084094B" w:rsidRPr="001835D8">
        <w:rPr>
          <w:rFonts w:eastAsiaTheme="minorEastAsia"/>
          <w:lang w:val="en-US"/>
        </w:rPr>
        <w:t>, leaves, straw, wood shavings.</w:t>
      </w:r>
    </w:p>
    <w:p w:rsidR="0084094B" w:rsidRPr="00F13D47" w:rsidRDefault="0084094B" w:rsidP="006B7F00">
      <w:pPr>
        <w:pStyle w:val="NormalWeb"/>
        <w:kinsoku w:val="0"/>
        <w:overflowPunct w:val="0"/>
        <w:spacing w:before="154" w:beforeAutospacing="0" w:after="0" w:afterAutospacing="0" w:line="276" w:lineRule="auto"/>
        <w:contextualSpacing/>
        <w:jc w:val="both"/>
        <w:textAlignment w:val="baseline"/>
      </w:pPr>
      <w:r w:rsidRPr="00F13D47">
        <w:rPr>
          <w:rFonts w:eastAsiaTheme="minorEastAsia"/>
          <w:b/>
          <w:bCs/>
          <w:lang w:val="en-US"/>
        </w:rPr>
        <w:t>Timing</w:t>
      </w:r>
    </w:p>
    <w:p w:rsidR="0084094B" w:rsidRPr="00F13D47" w:rsidRDefault="0084094B" w:rsidP="00FC161B">
      <w:pPr>
        <w:pStyle w:val="NormalWeb"/>
        <w:kinsoku w:val="0"/>
        <w:overflowPunct w:val="0"/>
        <w:spacing w:before="154" w:beforeAutospacing="0" w:after="0" w:afterAutospacing="0" w:line="276" w:lineRule="auto"/>
        <w:ind w:left="547" w:hanging="547"/>
        <w:contextualSpacing/>
        <w:jc w:val="both"/>
        <w:textAlignment w:val="baseline"/>
        <w:rPr>
          <w:rFonts w:eastAsiaTheme="minorEastAsia"/>
          <w:lang w:val="en-US"/>
        </w:rPr>
      </w:pPr>
      <w:r w:rsidRPr="00F13D47">
        <w:rPr>
          <w:rFonts w:eastAsiaTheme="minorEastAsia"/>
          <w:lang w:val="en-US"/>
        </w:rPr>
        <w:t>Late summer months when there is a lot of plant material available.</w:t>
      </w:r>
    </w:p>
    <w:p w:rsidR="001835D8" w:rsidRDefault="001835D8" w:rsidP="00FC161B">
      <w:pPr>
        <w:pStyle w:val="NormalWeb"/>
        <w:kinsoku w:val="0"/>
        <w:overflowPunct w:val="0"/>
        <w:spacing w:before="154" w:beforeAutospacing="0" w:after="0" w:afterAutospacing="0" w:line="276" w:lineRule="auto"/>
        <w:contextualSpacing/>
        <w:jc w:val="both"/>
        <w:textAlignment w:val="baseline"/>
        <w:rPr>
          <w:rFonts w:eastAsiaTheme="majorEastAsia"/>
          <w:b/>
          <w:lang w:val="en-US"/>
        </w:rPr>
      </w:pPr>
    </w:p>
    <w:p w:rsidR="0084094B" w:rsidRPr="00F13D47" w:rsidRDefault="0084094B" w:rsidP="00FC161B">
      <w:pPr>
        <w:pStyle w:val="NormalWeb"/>
        <w:kinsoku w:val="0"/>
        <w:overflowPunct w:val="0"/>
        <w:spacing w:before="154" w:beforeAutospacing="0" w:after="0" w:afterAutospacing="0" w:line="276" w:lineRule="auto"/>
        <w:contextualSpacing/>
        <w:jc w:val="both"/>
        <w:textAlignment w:val="baseline"/>
        <w:rPr>
          <w:b/>
        </w:rPr>
      </w:pPr>
      <w:r w:rsidRPr="00F13D47">
        <w:rPr>
          <w:rFonts w:eastAsiaTheme="majorEastAsia"/>
          <w:b/>
          <w:lang w:val="en-US"/>
        </w:rPr>
        <w:t>Water</w:t>
      </w:r>
    </w:p>
    <w:p w:rsidR="0084094B" w:rsidRPr="00F13D47" w:rsidRDefault="001835D8" w:rsidP="00D353D0">
      <w:pPr>
        <w:pStyle w:val="ListParagraph"/>
        <w:numPr>
          <w:ilvl w:val="0"/>
          <w:numId w:val="24"/>
        </w:numPr>
        <w:kinsoku w:val="0"/>
        <w:overflowPunct w:val="0"/>
        <w:spacing w:line="276" w:lineRule="auto"/>
        <w:jc w:val="both"/>
        <w:textAlignment w:val="baseline"/>
      </w:pPr>
      <w:r>
        <w:rPr>
          <w:rFonts w:eastAsiaTheme="minorEastAsia"/>
          <w:lang w:val="en-US"/>
        </w:rPr>
        <w:t>You will need about 800</w:t>
      </w:r>
      <w:r w:rsidR="0084094B" w:rsidRPr="00F13D47">
        <w:rPr>
          <w:rFonts w:eastAsiaTheme="minorEastAsia"/>
          <w:lang w:val="en-US"/>
        </w:rPr>
        <w:t>litres</w:t>
      </w:r>
    </w:p>
    <w:p w:rsidR="0084094B" w:rsidRPr="00F13D47" w:rsidRDefault="0084094B" w:rsidP="00D353D0">
      <w:pPr>
        <w:pStyle w:val="ListParagraph"/>
        <w:numPr>
          <w:ilvl w:val="0"/>
          <w:numId w:val="24"/>
        </w:numPr>
        <w:kinsoku w:val="0"/>
        <w:overflowPunct w:val="0"/>
        <w:spacing w:line="276" w:lineRule="auto"/>
        <w:jc w:val="both"/>
        <w:textAlignment w:val="baseline"/>
      </w:pPr>
      <w:r w:rsidRPr="00F13D47">
        <w:rPr>
          <w:rFonts w:eastAsiaTheme="minorEastAsia"/>
          <w:lang w:val="en-US"/>
        </w:rPr>
        <w:t>An open drum full of water is useful to ensure that all the material is well saturated.</w:t>
      </w:r>
    </w:p>
    <w:p w:rsidR="0084094B" w:rsidRPr="00F13D47" w:rsidRDefault="0084094B" w:rsidP="00D353D0">
      <w:pPr>
        <w:pStyle w:val="ListParagraph"/>
        <w:numPr>
          <w:ilvl w:val="0"/>
          <w:numId w:val="24"/>
        </w:numPr>
        <w:kinsoku w:val="0"/>
        <w:overflowPunct w:val="0"/>
        <w:spacing w:line="276" w:lineRule="auto"/>
        <w:jc w:val="both"/>
        <w:textAlignment w:val="baseline"/>
      </w:pPr>
      <w:r w:rsidRPr="00F13D47">
        <w:rPr>
          <w:rFonts w:eastAsiaTheme="minorEastAsia"/>
          <w:lang w:val="en-US"/>
        </w:rPr>
        <w:t>Thus dunk all the material before you add it to the pile.</w:t>
      </w:r>
    </w:p>
    <w:p w:rsidR="0084094B" w:rsidRPr="00F13D47" w:rsidRDefault="0084094B" w:rsidP="00D353D0">
      <w:pPr>
        <w:pStyle w:val="ListParagraph"/>
        <w:numPr>
          <w:ilvl w:val="0"/>
          <w:numId w:val="24"/>
        </w:numPr>
        <w:kinsoku w:val="0"/>
        <w:overflowPunct w:val="0"/>
        <w:spacing w:line="276" w:lineRule="auto"/>
        <w:jc w:val="both"/>
        <w:textAlignment w:val="baseline"/>
      </w:pPr>
      <w:r w:rsidRPr="00F13D47">
        <w:rPr>
          <w:rFonts w:eastAsiaTheme="minorEastAsia"/>
          <w:lang w:val="en-US"/>
        </w:rPr>
        <w:t>Add water as needed, when turning</w:t>
      </w:r>
      <w:proofErr w:type="gramStart"/>
      <w:r w:rsidRPr="00F13D47">
        <w:rPr>
          <w:rFonts w:eastAsiaTheme="minorEastAsia"/>
          <w:lang w:val="en-US"/>
        </w:rPr>
        <w:t>.(</w:t>
      </w:r>
      <w:proofErr w:type="gramEnd"/>
      <w:r w:rsidRPr="00F13D47">
        <w:rPr>
          <w:rFonts w:eastAsiaTheme="minorEastAsia"/>
          <w:lang w:val="en-US"/>
        </w:rPr>
        <w:t>Use squeeze test).</w:t>
      </w:r>
    </w:p>
    <w:p w:rsidR="0084094B" w:rsidRPr="00F13D47" w:rsidRDefault="0084094B" w:rsidP="00FC161B">
      <w:pPr>
        <w:tabs>
          <w:tab w:val="left" w:pos="3181"/>
        </w:tabs>
        <w:contextualSpacing/>
        <w:jc w:val="both"/>
        <w:rPr>
          <w:rFonts w:ascii="Times New Roman" w:eastAsiaTheme="majorEastAsia" w:hAnsi="Times New Roman" w:cs="Times New Roman"/>
          <w:b/>
          <w:sz w:val="24"/>
          <w:szCs w:val="24"/>
          <w:lang w:val="en-US"/>
        </w:rPr>
      </w:pPr>
    </w:p>
    <w:p w:rsidR="0084094B" w:rsidRPr="00F13D47" w:rsidRDefault="0084094B" w:rsidP="00FC161B">
      <w:pPr>
        <w:tabs>
          <w:tab w:val="left" w:pos="3181"/>
        </w:tabs>
        <w:contextualSpacing/>
        <w:jc w:val="both"/>
        <w:rPr>
          <w:rFonts w:ascii="Times New Roman" w:eastAsiaTheme="majorEastAsia" w:hAnsi="Times New Roman" w:cs="Times New Roman"/>
          <w:b/>
          <w:sz w:val="24"/>
          <w:szCs w:val="24"/>
          <w:lang w:val="en-US"/>
        </w:rPr>
      </w:pPr>
      <w:r w:rsidRPr="00F13D47">
        <w:rPr>
          <w:rFonts w:ascii="Times New Roman" w:eastAsiaTheme="majorEastAsia" w:hAnsi="Times New Roman" w:cs="Times New Roman"/>
          <w:b/>
          <w:sz w:val="24"/>
          <w:szCs w:val="24"/>
          <w:lang w:val="en-US"/>
        </w:rPr>
        <w:t>Nitrogen Source</w:t>
      </w:r>
    </w:p>
    <w:p w:rsidR="0084094B" w:rsidRPr="00F13D47" w:rsidRDefault="0084094B" w:rsidP="00D353D0">
      <w:pPr>
        <w:pStyle w:val="ListParagraph"/>
        <w:numPr>
          <w:ilvl w:val="0"/>
          <w:numId w:val="25"/>
        </w:numPr>
        <w:kinsoku w:val="0"/>
        <w:overflowPunct w:val="0"/>
        <w:spacing w:line="276" w:lineRule="auto"/>
        <w:jc w:val="both"/>
        <w:textAlignment w:val="baseline"/>
      </w:pPr>
      <w:r w:rsidRPr="00F13D47">
        <w:rPr>
          <w:rFonts w:eastAsiaTheme="minorEastAsia"/>
          <w:lang w:val="en-US"/>
        </w:rPr>
        <w:t>Manure (from Kraal) (15% or 16 wheel barrows)</w:t>
      </w:r>
    </w:p>
    <w:p w:rsidR="0084094B" w:rsidRPr="00F13D47" w:rsidRDefault="0084094B" w:rsidP="00D353D0">
      <w:pPr>
        <w:pStyle w:val="ListParagraph"/>
        <w:numPr>
          <w:ilvl w:val="0"/>
          <w:numId w:val="25"/>
        </w:numPr>
        <w:kinsoku w:val="0"/>
        <w:overflowPunct w:val="0"/>
        <w:spacing w:line="276" w:lineRule="auto"/>
        <w:jc w:val="both"/>
        <w:textAlignment w:val="baseline"/>
      </w:pPr>
      <w:r w:rsidRPr="00F13D47">
        <w:rPr>
          <w:rFonts w:eastAsiaTheme="minorEastAsia"/>
          <w:lang w:val="en-US"/>
        </w:rPr>
        <w:t>Legume</w:t>
      </w:r>
      <w:r w:rsidR="00FB0BEB">
        <w:rPr>
          <w:rFonts w:eastAsiaTheme="minorEastAsia"/>
          <w:lang w:val="en-US"/>
        </w:rPr>
        <w:t xml:space="preserve"> </w:t>
      </w:r>
      <w:r w:rsidRPr="00F13D47">
        <w:rPr>
          <w:rFonts w:eastAsiaTheme="minorEastAsia"/>
          <w:lang w:val="en-US"/>
        </w:rPr>
        <w:t>(</w:t>
      </w:r>
      <w:proofErr w:type="spellStart"/>
      <w:r w:rsidRPr="00F13D47">
        <w:rPr>
          <w:rFonts w:eastAsiaTheme="minorEastAsia"/>
          <w:lang w:val="en-US"/>
        </w:rPr>
        <w:t>lucerne</w:t>
      </w:r>
      <w:proofErr w:type="spellEnd"/>
      <w:r w:rsidRPr="00F13D47">
        <w:rPr>
          <w:rFonts w:eastAsiaTheme="minorEastAsia"/>
          <w:lang w:val="en-US"/>
        </w:rPr>
        <w:t>, soya, beans) (20%)</w:t>
      </w:r>
    </w:p>
    <w:p w:rsidR="0084094B" w:rsidRPr="00F13D47" w:rsidRDefault="0084094B" w:rsidP="00D353D0">
      <w:pPr>
        <w:pStyle w:val="ListParagraph"/>
        <w:numPr>
          <w:ilvl w:val="0"/>
          <w:numId w:val="25"/>
        </w:numPr>
        <w:kinsoku w:val="0"/>
        <w:overflowPunct w:val="0"/>
        <w:spacing w:line="276" w:lineRule="auto"/>
        <w:jc w:val="both"/>
        <w:textAlignment w:val="baseline"/>
      </w:pPr>
      <w:r w:rsidRPr="00F13D47">
        <w:rPr>
          <w:rFonts w:eastAsiaTheme="minorEastAsia"/>
          <w:lang w:val="en-US"/>
        </w:rPr>
        <w:t>Urea (16kg) or Ammonium Nitrate</w:t>
      </w:r>
    </w:p>
    <w:p w:rsidR="0084094B" w:rsidRPr="00F13D47" w:rsidRDefault="0084094B" w:rsidP="00FC161B">
      <w:pPr>
        <w:pStyle w:val="NormalWeb"/>
        <w:kinsoku w:val="0"/>
        <w:overflowPunct w:val="0"/>
        <w:spacing w:before="154" w:beforeAutospacing="0" w:after="0" w:afterAutospacing="0" w:line="276" w:lineRule="auto"/>
        <w:ind w:left="547" w:hanging="547"/>
        <w:contextualSpacing/>
        <w:jc w:val="both"/>
        <w:textAlignment w:val="baseline"/>
      </w:pPr>
      <w:r w:rsidRPr="00F13D47">
        <w:rPr>
          <w:rFonts w:eastAsiaTheme="minorEastAsia"/>
          <w:b/>
          <w:bCs/>
          <w:lang w:val="en-US"/>
        </w:rPr>
        <w:t>Remember:</w:t>
      </w:r>
      <w:r w:rsidRPr="00F13D47">
        <w:rPr>
          <w:rFonts w:eastAsiaTheme="minorEastAsia"/>
          <w:lang w:val="en-US"/>
        </w:rPr>
        <w:t xml:space="preserve"> If you use the urea or </w:t>
      </w:r>
      <w:r w:rsidR="009969BD" w:rsidRPr="00F13D47">
        <w:rPr>
          <w:rFonts w:eastAsiaTheme="minorEastAsia"/>
          <w:lang w:val="en-US"/>
        </w:rPr>
        <w:t>AN</w:t>
      </w:r>
      <w:r w:rsidR="006B7F00">
        <w:rPr>
          <w:rFonts w:eastAsiaTheme="minorEastAsia"/>
          <w:lang w:val="en-US"/>
        </w:rPr>
        <w:t xml:space="preserve">, </w:t>
      </w:r>
      <w:r w:rsidRPr="00F13D47">
        <w:rPr>
          <w:rFonts w:eastAsiaTheme="minorEastAsia"/>
          <w:lang w:val="en-US"/>
        </w:rPr>
        <w:t>quantities of plant material need to be increased to achieve the desired 8 m³.</w:t>
      </w:r>
    </w:p>
    <w:p w:rsidR="0084094B" w:rsidRPr="00F13D47" w:rsidRDefault="0084094B" w:rsidP="00FC161B">
      <w:pPr>
        <w:pStyle w:val="NormalWeb"/>
        <w:kinsoku w:val="0"/>
        <w:overflowPunct w:val="0"/>
        <w:spacing w:before="154" w:beforeAutospacing="0" w:after="0" w:afterAutospacing="0" w:line="276" w:lineRule="auto"/>
        <w:ind w:left="547" w:hanging="547"/>
        <w:contextualSpacing/>
        <w:jc w:val="both"/>
        <w:textAlignment w:val="baseline"/>
        <w:rPr>
          <w:rFonts w:eastAsiaTheme="minorEastAsia"/>
          <w:b/>
          <w:lang w:val="en-US"/>
        </w:rPr>
      </w:pPr>
      <w:r w:rsidRPr="00F13D47">
        <w:rPr>
          <w:rFonts w:eastAsiaTheme="majorEastAsia"/>
          <w:b/>
          <w:lang w:val="en-US"/>
        </w:rPr>
        <w:lastRenderedPageBreak/>
        <w:t>Oxygen</w:t>
      </w:r>
    </w:p>
    <w:p w:rsidR="0084094B" w:rsidRPr="00F13D47" w:rsidRDefault="0084094B" w:rsidP="001835D8">
      <w:pPr>
        <w:pStyle w:val="NormalWeb"/>
        <w:numPr>
          <w:ilvl w:val="0"/>
          <w:numId w:val="51"/>
        </w:numPr>
        <w:kinsoku w:val="0"/>
        <w:overflowPunct w:val="0"/>
        <w:spacing w:before="154" w:beforeAutospacing="0" w:after="0" w:afterAutospacing="0" w:line="276" w:lineRule="auto"/>
        <w:contextualSpacing/>
        <w:jc w:val="both"/>
        <w:textAlignment w:val="baseline"/>
      </w:pPr>
      <w:r w:rsidRPr="00F13D47">
        <w:rPr>
          <w:rFonts w:eastAsiaTheme="minorEastAsia"/>
          <w:lang w:val="en-US"/>
        </w:rPr>
        <w:t xml:space="preserve">This you don’t physically add, BUT you need to ensure that </w:t>
      </w:r>
      <w:r w:rsidR="007E04EB">
        <w:rPr>
          <w:rFonts w:eastAsiaTheme="minorEastAsia"/>
          <w:lang w:val="en-US"/>
        </w:rPr>
        <w:t xml:space="preserve">the conditions are suitable for </w:t>
      </w:r>
      <w:r w:rsidRPr="00F13D47">
        <w:rPr>
          <w:rFonts w:eastAsiaTheme="minorEastAsia"/>
          <w:lang w:val="en-US"/>
        </w:rPr>
        <w:t xml:space="preserve">adequate </w:t>
      </w:r>
      <w:r w:rsidR="001835D8" w:rsidRPr="00F13D47">
        <w:rPr>
          <w:rFonts w:eastAsiaTheme="minorEastAsia"/>
          <w:lang w:val="en-US"/>
        </w:rPr>
        <w:t>airflow</w:t>
      </w:r>
      <w:r w:rsidRPr="00F13D47">
        <w:rPr>
          <w:rFonts w:eastAsiaTheme="minorEastAsia"/>
          <w:lang w:val="en-US"/>
        </w:rPr>
        <w:t>.</w:t>
      </w:r>
    </w:p>
    <w:p w:rsidR="0084094B" w:rsidRPr="00F13D47" w:rsidRDefault="0084094B" w:rsidP="00FC161B">
      <w:pPr>
        <w:pStyle w:val="NormalWeb"/>
        <w:kinsoku w:val="0"/>
        <w:overflowPunct w:val="0"/>
        <w:spacing w:before="154" w:beforeAutospacing="0" w:after="0" w:afterAutospacing="0" w:line="276" w:lineRule="auto"/>
        <w:ind w:left="547" w:hanging="547"/>
        <w:contextualSpacing/>
        <w:jc w:val="both"/>
        <w:textAlignment w:val="baseline"/>
      </w:pPr>
      <w:r w:rsidRPr="00F13D47">
        <w:rPr>
          <w:rFonts w:eastAsiaTheme="minorEastAsia"/>
          <w:lang w:val="en-US"/>
        </w:rPr>
        <w:t>How?</w:t>
      </w:r>
    </w:p>
    <w:p w:rsidR="0084094B" w:rsidRPr="00F13D47" w:rsidRDefault="0084094B" w:rsidP="00D353D0">
      <w:pPr>
        <w:pStyle w:val="ListParagraph"/>
        <w:numPr>
          <w:ilvl w:val="0"/>
          <w:numId w:val="26"/>
        </w:numPr>
        <w:kinsoku w:val="0"/>
        <w:overflowPunct w:val="0"/>
        <w:spacing w:line="276" w:lineRule="auto"/>
        <w:jc w:val="both"/>
        <w:textAlignment w:val="baseline"/>
      </w:pPr>
      <w:r w:rsidRPr="00F13D47">
        <w:rPr>
          <w:rFonts w:eastAsiaTheme="minorEastAsia"/>
          <w:lang w:val="en-US"/>
        </w:rPr>
        <w:t>Do NOT compact the material.</w:t>
      </w:r>
    </w:p>
    <w:p w:rsidR="0084094B" w:rsidRPr="00F13D47" w:rsidRDefault="0084094B" w:rsidP="00D353D0">
      <w:pPr>
        <w:pStyle w:val="ListParagraph"/>
        <w:numPr>
          <w:ilvl w:val="0"/>
          <w:numId w:val="26"/>
        </w:numPr>
        <w:kinsoku w:val="0"/>
        <w:overflowPunct w:val="0"/>
        <w:spacing w:line="276" w:lineRule="auto"/>
        <w:jc w:val="both"/>
        <w:textAlignment w:val="baseline"/>
      </w:pPr>
      <w:r w:rsidRPr="00F13D47">
        <w:rPr>
          <w:rFonts w:eastAsiaTheme="minorEastAsia"/>
          <w:lang w:val="en-US"/>
        </w:rPr>
        <w:t>Ensure at least 5% (½ m³) of the material is larger than 3cm in size.</w:t>
      </w:r>
    </w:p>
    <w:p w:rsidR="0084094B" w:rsidRPr="00F13D47" w:rsidRDefault="0084094B" w:rsidP="00D353D0">
      <w:pPr>
        <w:pStyle w:val="ListParagraph"/>
        <w:numPr>
          <w:ilvl w:val="0"/>
          <w:numId w:val="26"/>
        </w:numPr>
        <w:kinsoku w:val="0"/>
        <w:overflowPunct w:val="0"/>
        <w:spacing w:line="276" w:lineRule="auto"/>
        <w:jc w:val="both"/>
        <w:textAlignment w:val="baseline"/>
      </w:pPr>
      <w:r w:rsidRPr="00F13D47">
        <w:rPr>
          <w:rFonts w:eastAsiaTheme="minorEastAsia"/>
          <w:lang w:val="en-US"/>
        </w:rPr>
        <w:t>Turn the pile on time.</w:t>
      </w:r>
    </w:p>
    <w:p w:rsidR="0084094B" w:rsidRPr="00F13D47" w:rsidRDefault="0084094B" w:rsidP="00FC161B">
      <w:pPr>
        <w:kinsoku w:val="0"/>
        <w:overflowPunct w:val="0"/>
        <w:contextualSpacing/>
        <w:jc w:val="both"/>
        <w:textAlignment w:val="baseline"/>
        <w:rPr>
          <w:rFonts w:ascii="Times New Roman" w:eastAsiaTheme="majorEastAsia" w:hAnsi="Times New Roman" w:cs="Times New Roman"/>
          <w:b/>
          <w:sz w:val="24"/>
          <w:szCs w:val="24"/>
          <w:lang w:val="en-US"/>
        </w:rPr>
      </w:pPr>
    </w:p>
    <w:p w:rsidR="0084094B" w:rsidRPr="00F13D47" w:rsidRDefault="0084094B" w:rsidP="00FC161B">
      <w:pPr>
        <w:kinsoku w:val="0"/>
        <w:overflowPunct w:val="0"/>
        <w:contextualSpacing/>
        <w:jc w:val="both"/>
        <w:textAlignment w:val="baseline"/>
        <w:rPr>
          <w:rFonts w:ascii="Times New Roman" w:hAnsi="Times New Roman" w:cs="Times New Roman"/>
          <w:b/>
          <w:sz w:val="24"/>
          <w:szCs w:val="24"/>
        </w:rPr>
      </w:pPr>
      <w:r w:rsidRPr="00F13D47">
        <w:rPr>
          <w:rFonts w:ascii="Times New Roman" w:eastAsiaTheme="majorEastAsia" w:hAnsi="Times New Roman" w:cs="Times New Roman"/>
          <w:b/>
          <w:sz w:val="24"/>
          <w:szCs w:val="24"/>
          <w:lang w:val="en-US"/>
        </w:rPr>
        <w:t>Building the Pile</w:t>
      </w:r>
    </w:p>
    <w:p w:rsidR="0084094B" w:rsidRPr="00F13D47" w:rsidRDefault="0084094B" w:rsidP="00D353D0">
      <w:pPr>
        <w:numPr>
          <w:ilvl w:val="0"/>
          <w:numId w:val="26"/>
        </w:numPr>
        <w:tabs>
          <w:tab w:val="left" w:pos="3181"/>
        </w:tabs>
        <w:contextualSpacing/>
        <w:jc w:val="both"/>
        <w:rPr>
          <w:rFonts w:ascii="Times New Roman" w:hAnsi="Times New Roman" w:cs="Times New Roman"/>
          <w:sz w:val="24"/>
          <w:szCs w:val="24"/>
        </w:rPr>
      </w:pPr>
      <w:r w:rsidRPr="00F13D47">
        <w:rPr>
          <w:rFonts w:ascii="Times New Roman" w:hAnsi="Times New Roman" w:cs="Times New Roman"/>
          <w:sz w:val="24"/>
          <w:szCs w:val="24"/>
          <w:lang w:val="en-US"/>
        </w:rPr>
        <w:t>Peg out the area where the pile will be built</w:t>
      </w:r>
    </w:p>
    <w:p w:rsidR="0084094B" w:rsidRPr="00F13D47" w:rsidRDefault="0084094B" w:rsidP="00D353D0">
      <w:pPr>
        <w:numPr>
          <w:ilvl w:val="0"/>
          <w:numId w:val="26"/>
        </w:numPr>
        <w:tabs>
          <w:tab w:val="left" w:pos="3181"/>
        </w:tabs>
        <w:contextualSpacing/>
        <w:jc w:val="both"/>
        <w:rPr>
          <w:rFonts w:ascii="Times New Roman" w:hAnsi="Times New Roman" w:cs="Times New Roman"/>
          <w:sz w:val="24"/>
          <w:szCs w:val="24"/>
        </w:rPr>
      </w:pPr>
      <w:r w:rsidRPr="00F13D47">
        <w:rPr>
          <w:rFonts w:ascii="Times New Roman" w:hAnsi="Times New Roman" w:cs="Times New Roman"/>
          <w:sz w:val="24"/>
          <w:szCs w:val="24"/>
          <w:lang w:val="en-US"/>
        </w:rPr>
        <w:t>Wet all the material thoroughly and add it to the pegged area.</w:t>
      </w:r>
    </w:p>
    <w:p w:rsidR="0084094B" w:rsidRPr="00F13D47" w:rsidRDefault="0084094B" w:rsidP="00D353D0">
      <w:pPr>
        <w:numPr>
          <w:ilvl w:val="0"/>
          <w:numId w:val="26"/>
        </w:numPr>
        <w:tabs>
          <w:tab w:val="left" w:pos="3181"/>
        </w:tabs>
        <w:contextualSpacing/>
        <w:jc w:val="both"/>
        <w:rPr>
          <w:rFonts w:ascii="Times New Roman" w:hAnsi="Times New Roman" w:cs="Times New Roman"/>
          <w:sz w:val="24"/>
          <w:szCs w:val="24"/>
        </w:rPr>
      </w:pPr>
      <w:r w:rsidRPr="00F13D47">
        <w:rPr>
          <w:rFonts w:ascii="Times New Roman" w:hAnsi="Times New Roman" w:cs="Times New Roman"/>
          <w:sz w:val="24"/>
          <w:szCs w:val="24"/>
          <w:lang w:val="en-US"/>
        </w:rPr>
        <w:t>As the pile grows take special care to keep the sides and corners neat.</w:t>
      </w:r>
    </w:p>
    <w:p w:rsidR="0084094B" w:rsidRPr="00F13D47" w:rsidRDefault="0084094B" w:rsidP="00D353D0">
      <w:pPr>
        <w:numPr>
          <w:ilvl w:val="0"/>
          <w:numId w:val="26"/>
        </w:numPr>
        <w:tabs>
          <w:tab w:val="left" w:pos="3181"/>
        </w:tabs>
        <w:contextualSpacing/>
        <w:jc w:val="both"/>
        <w:rPr>
          <w:rFonts w:ascii="Times New Roman" w:hAnsi="Times New Roman" w:cs="Times New Roman"/>
          <w:sz w:val="24"/>
          <w:szCs w:val="24"/>
        </w:rPr>
      </w:pPr>
      <w:r w:rsidRPr="00F13D47">
        <w:rPr>
          <w:rFonts w:ascii="Times New Roman" w:hAnsi="Times New Roman" w:cs="Times New Roman"/>
          <w:sz w:val="24"/>
          <w:szCs w:val="24"/>
          <w:lang w:val="en-US"/>
        </w:rPr>
        <w:t>Keep mixing all the materials to ensure a good blend.</w:t>
      </w:r>
    </w:p>
    <w:p w:rsidR="0084094B" w:rsidRPr="00F13D47" w:rsidRDefault="0084094B" w:rsidP="00D353D0">
      <w:pPr>
        <w:numPr>
          <w:ilvl w:val="0"/>
          <w:numId w:val="26"/>
        </w:numPr>
        <w:tabs>
          <w:tab w:val="left" w:pos="3181"/>
        </w:tabs>
        <w:contextualSpacing/>
        <w:jc w:val="both"/>
        <w:rPr>
          <w:rFonts w:ascii="Times New Roman" w:hAnsi="Times New Roman" w:cs="Times New Roman"/>
          <w:sz w:val="24"/>
          <w:szCs w:val="24"/>
        </w:rPr>
      </w:pPr>
      <w:r w:rsidRPr="00F13D47">
        <w:rPr>
          <w:rFonts w:ascii="Times New Roman" w:hAnsi="Times New Roman" w:cs="Times New Roman"/>
          <w:sz w:val="24"/>
          <w:szCs w:val="24"/>
          <w:lang w:val="en-US"/>
        </w:rPr>
        <w:t>The nitrogen source must be added throughout the pile.</w:t>
      </w:r>
    </w:p>
    <w:p w:rsidR="00635C3A" w:rsidRDefault="00635C3A" w:rsidP="00FC161B">
      <w:pPr>
        <w:tabs>
          <w:tab w:val="left" w:pos="3181"/>
        </w:tabs>
        <w:contextualSpacing/>
        <w:jc w:val="both"/>
        <w:rPr>
          <w:rFonts w:ascii="Times New Roman" w:eastAsiaTheme="majorEastAsia" w:hAnsi="Times New Roman" w:cs="Times New Roman"/>
          <w:b/>
          <w:sz w:val="24"/>
          <w:szCs w:val="24"/>
          <w:lang w:val="en-US"/>
        </w:rPr>
      </w:pPr>
    </w:p>
    <w:p w:rsidR="0084094B" w:rsidRPr="00F13D47" w:rsidRDefault="006B7F00" w:rsidP="00635C3A">
      <w:pPr>
        <w:tabs>
          <w:tab w:val="left" w:pos="3181"/>
        </w:tabs>
        <w:spacing w:line="240" w:lineRule="auto"/>
        <w:contextualSpacing/>
        <w:jc w:val="both"/>
        <w:rPr>
          <w:rFonts w:ascii="Times New Roman" w:hAnsi="Times New Roman" w:cs="Times New Roman"/>
          <w:b/>
          <w:sz w:val="24"/>
          <w:szCs w:val="24"/>
        </w:rPr>
      </w:pPr>
      <w:r>
        <w:rPr>
          <w:rFonts w:ascii="Times New Roman" w:eastAsiaTheme="majorEastAsia" w:hAnsi="Times New Roman" w:cs="Times New Roman"/>
          <w:b/>
          <w:sz w:val="24"/>
          <w:szCs w:val="24"/>
          <w:lang w:val="en-US"/>
        </w:rPr>
        <w:t>Turning the compost</w:t>
      </w:r>
    </w:p>
    <w:p w:rsidR="0084094B" w:rsidRPr="00F13D47" w:rsidRDefault="006B7F00" w:rsidP="00D353D0">
      <w:pPr>
        <w:pStyle w:val="ListParagraph"/>
        <w:numPr>
          <w:ilvl w:val="0"/>
          <w:numId w:val="27"/>
        </w:numPr>
        <w:kinsoku w:val="0"/>
        <w:overflowPunct w:val="0"/>
        <w:spacing w:line="276" w:lineRule="auto"/>
        <w:jc w:val="both"/>
        <w:textAlignment w:val="baseline"/>
      </w:pPr>
      <w:r>
        <w:rPr>
          <w:rFonts w:eastAsiaTheme="minorEastAsia"/>
          <w:lang w:val="en-US"/>
        </w:rPr>
        <w:t xml:space="preserve">The temperature of compost </w:t>
      </w:r>
      <w:r w:rsidR="0084094B" w:rsidRPr="00F13D47">
        <w:rPr>
          <w:rFonts w:eastAsiaTheme="minorEastAsia"/>
          <w:lang w:val="en-US"/>
        </w:rPr>
        <w:t>should reach 70 °C within 2-3 days.</w:t>
      </w:r>
    </w:p>
    <w:p w:rsidR="0084094B" w:rsidRPr="00F13D47" w:rsidRDefault="0084094B" w:rsidP="00D353D0">
      <w:pPr>
        <w:pStyle w:val="ListParagraph"/>
        <w:numPr>
          <w:ilvl w:val="0"/>
          <w:numId w:val="27"/>
        </w:numPr>
        <w:kinsoku w:val="0"/>
        <w:overflowPunct w:val="0"/>
        <w:spacing w:line="276" w:lineRule="auto"/>
        <w:jc w:val="both"/>
        <w:textAlignment w:val="baseline"/>
      </w:pPr>
      <w:r w:rsidRPr="00F13D47">
        <w:rPr>
          <w:rFonts w:eastAsiaTheme="minorEastAsia"/>
          <w:lang w:val="en-US"/>
        </w:rPr>
        <w:t>Turn It!</w:t>
      </w:r>
    </w:p>
    <w:p w:rsidR="0084094B" w:rsidRPr="00F13D47" w:rsidRDefault="0084094B" w:rsidP="00D353D0">
      <w:pPr>
        <w:pStyle w:val="ListParagraph"/>
        <w:numPr>
          <w:ilvl w:val="0"/>
          <w:numId w:val="27"/>
        </w:numPr>
        <w:kinsoku w:val="0"/>
        <w:overflowPunct w:val="0"/>
        <w:spacing w:line="276" w:lineRule="auto"/>
        <w:jc w:val="both"/>
        <w:textAlignment w:val="baseline"/>
      </w:pPr>
      <w:r w:rsidRPr="00F13D47">
        <w:rPr>
          <w:rFonts w:eastAsiaTheme="minorEastAsia"/>
          <w:lang w:val="en-US"/>
        </w:rPr>
        <w:t>When turning ensure the mate</w:t>
      </w:r>
      <w:r w:rsidR="006B7F00">
        <w:rPr>
          <w:rFonts w:eastAsiaTheme="minorEastAsia"/>
          <w:lang w:val="en-US"/>
        </w:rPr>
        <w:t xml:space="preserve">rial on the outside of the compost </w:t>
      </w:r>
      <w:r w:rsidRPr="00F13D47">
        <w:rPr>
          <w:rFonts w:eastAsiaTheme="minorEastAsia"/>
          <w:lang w:val="en-US"/>
        </w:rPr>
        <w:t xml:space="preserve">is placed on the inside, so that it is also </w:t>
      </w:r>
      <w:r w:rsidR="006B7F00" w:rsidRPr="00F13D47">
        <w:rPr>
          <w:rFonts w:eastAsiaTheme="minorEastAsia"/>
          <w:lang w:val="en-US"/>
        </w:rPr>
        <w:t>heat-treated</w:t>
      </w:r>
      <w:r w:rsidRPr="00F13D47">
        <w:rPr>
          <w:rFonts w:eastAsiaTheme="minorEastAsia"/>
          <w:lang w:val="en-US"/>
        </w:rPr>
        <w:t>.</w:t>
      </w:r>
    </w:p>
    <w:p w:rsidR="0084094B" w:rsidRPr="00F13D47" w:rsidRDefault="0084094B" w:rsidP="00D353D0">
      <w:pPr>
        <w:pStyle w:val="ListParagraph"/>
        <w:numPr>
          <w:ilvl w:val="0"/>
          <w:numId w:val="27"/>
        </w:numPr>
        <w:kinsoku w:val="0"/>
        <w:overflowPunct w:val="0"/>
        <w:spacing w:line="276" w:lineRule="auto"/>
        <w:jc w:val="both"/>
        <w:textAlignment w:val="baseline"/>
      </w:pPr>
      <w:r w:rsidRPr="00F13D47">
        <w:rPr>
          <w:rFonts w:eastAsiaTheme="minorEastAsia"/>
          <w:lang w:val="en-US"/>
        </w:rPr>
        <w:t>The Second turn should be 4-5 days later.</w:t>
      </w:r>
    </w:p>
    <w:p w:rsidR="0084094B" w:rsidRPr="00F13D47" w:rsidRDefault="0084094B" w:rsidP="00D353D0">
      <w:pPr>
        <w:pStyle w:val="ListParagraph"/>
        <w:numPr>
          <w:ilvl w:val="0"/>
          <w:numId w:val="27"/>
        </w:numPr>
        <w:kinsoku w:val="0"/>
        <w:overflowPunct w:val="0"/>
        <w:spacing w:line="276" w:lineRule="auto"/>
        <w:jc w:val="both"/>
        <w:textAlignment w:val="baseline"/>
      </w:pPr>
      <w:r w:rsidRPr="00F13D47">
        <w:rPr>
          <w:rFonts w:eastAsiaTheme="minorEastAsia"/>
          <w:lang w:val="en-US"/>
        </w:rPr>
        <w:t>After that once a week for 3-4 turns should be enough.</w:t>
      </w:r>
    </w:p>
    <w:p w:rsidR="0084094B" w:rsidRPr="00F13D47" w:rsidRDefault="0084094B" w:rsidP="00D353D0">
      <w:pPr>
        <w:pStyle w:val="ListParagraph"/>
        <w:numPr>
          <w:ilvl w:val="0"/>
          <w:numId w:val="27"/>
        </w:numPr>
        <w:kinsoku w:val="0"/>
        <w:overflowPunct w:val="0"/>
        <w:spacing w:line="276" w:lineRule="auto"/>
        <w:jc w:val="both"/>
        <w:textAlignment w:val="baseline"/>
      </w:pPr>
      <w:r w:rsidRPr="00F13D47">
        <w:rPr>
          <w:rFonts w:eastAsiaTheme="minorEastAsia"/>
          <w:lang w:val="en-US"/>
        </w:rPr>
        <w:t>Once the temperature stabilizes below   40 °</w:t>
      </w:r>
      <w:r w:rsidR="00635C3A" w:rsidRPr="00F13D47">
        <w:rPr>
          <w:rFonts w:eastAsiaTheme="minorEastAsia"/>
          <w:lang w:val="en-US"/>
        </w:rPr>
        <w:t>C it</w:t>
      </w:r>
      <w:r w:rsidRPr="00F13D47">
        <w:rPr>
          <w:rFonts w:eastAsiaTheme="minorEastAsia"/>
          <w:lang w:val="en-US"/>
        </w:rPr>
        <w:t xml:space="preserve"> should be ready for use.</w:t>
      </w:r>
    </w:p>
    <w:p w:rsidR="0084094B" w:rsidRPr="00F13D47" w:rsidRDefault="0084094B" w:rsidP="00FC161B">
      <w:pPr>
        <w:kinsoku w:val="0"/>
        <w:overflowPunct w:val="0"/>
        <w:contextualSpacing/>
        <w:jc w:val="both"/>
        <w:textAlignment w:val="baseline"/>
        <w:rPr>
          <w:rFonts w:ascii="Times New Roman" w:hAnsi="Times New Roman" w:cs="Times New Roman"/>
          <w:b/>
          <w:sz w:val="24"/>
          <w:szCs w:val="24"/>
        </w:rPr>
      </w:pPr>
      <w:r w:rsidRPr="00F13D47">
        <w:rPr>
          <w:rFonts w:ascii="Times New Roman" w:hAnsi="Times New Roman" w:cs="Times New Roman"/>
          <w:noProof/>
          <w:sz w:val="24"/>
          <w:szCs w:val="24"/>
          <w:lang w:val="en-US"/>
        </w:rPr>
        <w:drawing>
          <wp:inline distT="0" distB="0" distL="0" distR="0">
            <wp:extent cx="2867025" cy="24860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881490" cy="2498568"/>
                    </a:xfrm>
                    <a:prstGeom prst="rect">
                      <a:avLst/>
                    </a:prstGeom>
                    <a:noFill/>
                    <a:ln w="9525">
                      <a:noFill/>
                      <a:miter lim="800000"/>
                      <a:headEnd/>
                      <a:tailEnd/>
                    </a:ln>
                  </pic:spPr>
                </pic:pic>
              </a:graphicData>
            </a:graphic>
          </wp:inline>
        </w:drawing>
      </w:r>
      <w:r w:rsidR="00557F39" w:rsidRPr="00F13D47">
        <w:rPr>
          <w:rFonts w:ascii="Times New Roman" w:hAnsi="Times New Roman" w:cs="Times New Roman"/>
          <w:b/>
          <w:noProof/>
          <w:sz w:val="24"/>
          <w:szCs w:val="24"/>
          <w:lang w:val="en-US"/>
        </w:rPr>
        <w:drawing>
          <wp:inline distT="0" distB="0" distL="0" distR="0">
            <wp:extent cx="2724150" cy="2486025"/>
            <wp:effectExtent l="19050" t="0" r="0" b="0"/>
            <wp:docPr id="31" name="Picture 2" descr="D:\PANGANAI 2014-15 DOCUMENTO\fotos 2014\IMG_20140528_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NGANAI 2014-15 DOCUMENTO\fotos 2014\IMG_20140528_10223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24150" cy="2486025"/>
                    </a:xfrm>
                    <a:prstGeom prst="rect">
                      <a:avLst/>
                    </a:prstGeom>
                    <a:noFill/>
                    <a:ln>
                      <a:noFill/>
                    </a:ln>
                  </pic:spPr>
                </pic:pic>
              </a:graphicData>
            </a:graphic>
          </wp:inline>
        </w:drawing>
      </w:r>
    </w:p>
    <w:p w:rsidR="001134A1" w:rsidRPr="007E04EB" w:rsidRDefault="007E04EB" w:rsidP="00FC161B">
      <w:pPr>
        <w:kinsoku w:val="0"/>
        <w:overflowPunct w:val="0"/>
        <w:spacing w:line="240" w:lineRule="auto"/>
        <w:contextualSpacing/>
        <w:jc w:val="both"/>
        <w:textAlignment w:val="baseline"/>
        <w:rPr>
          <w:rFonts w:ascii="Arial Narrow" w:hAnsi="Arial Narrow" w:cs="Arial"/>
          <w:b/>
          <w:sz w:val="20"/>
          <w:szCs w:val="20"/>
        </w:rPr>
      </w:pPr>
      <w:r>
        <w:rPr>
          <w:rFonts w:ascii="Arial Narrow" w:hAnsi="Arial Narrow" w:cs="Arial"/>
          <w:b/>
          <w:sz w:val="20"/>
          <w:szCs w:val="20"/>
        </w:rPr>
        <w:t>Fig 8:</w:t>
      </w:r>
      <w:r w:rsidR="00C44E69" w:rsidRPr="007E04EB">
        <w:rPr>
          <w:rFonts w:ascii="Arial Narrow" w:hAnsi="Arial Narrow" w:cs="Arial"/>
          <w:b/>
          <w:sz w:val="20"/>
          <w:szCs w:val="20"/>
        </w:rPr>
        <w:t xml:space="preserve"> Training on c</w:t>
      </w:r>
      <w:r w:rsidR="00803A7F" w:rsidRPr="007E04EB">
        <w:rPr>
          <w:rFonts w:ascii="Arial Narrow" w:hAnsi="Arial Narrow" w:cs="Arial"/>
          <w:b/>
          <w:sz w:val="20"/>
          <w:szCs w:val="20"/>
        </w:rPr>
        <w:t>ompost</w:t>
      </w:r>
      <w:r w:rsidR="006B09EF" w:rsidRPr="007E04EB">
        <w:rPr>
          <w:rFonts w:ascii="Arial Narrow" w:hAnsi="Arial Narrow" w:cs="Arial"/>
          <w:b/>
          <w:sz w:val="20"/>
          <w:szCs w:val="20"/>
        </w:rPr>
        <w:t xml:space="preserve"> making</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 xml:space="preserve">     Fig 9:</w:t>
      </w:r>
      <w:r w:rsidRPr="007E04EB">
        <w:rPr>
          <w:rFonts w:ascii="Arial Narrow" w:hAnsi="Arial Narrow" w:cs="Arial"/>
          <w:b/>
          <w:sz w:val="20"/>
          <w:szCs w:val="20"/>
        </w:rPr>
        <w:t xml:space="preserve"> Training on compost making</w:t>
      </w:r>
    </w:p>
    <w:p w:rsidR="00C44E69" w:rsidRDefault="00C44E69" w:rsidP="00FC161B">
      <w:pPr>
        <w:spacing w:line="240" w:lineRule="auto"/>
        <w:contextualSpacing/>
        <w:jc w:val="both"/>
        <w:rPr>
          <w:rFonts w:ascii="Times New Roman" w:eastAsiaTheme="majorEastAsia" w:hAnsi="Times New Roman" w:cs="Times New Roman"/>
          <w:b/>
          <w:bCs/>
          <w:sz w:val="24"/>
          <w:szCs w:val="24"/>
        </w:rPr>
      </w:pPr>
    </w:p>
    <w:p w:rsidR="00F62224" w:rsidRPr="00F13D47" w:rsidRDefault="00257BB6" w:rsidP="00FC161B">
      <w:pPr>
        <w:spacing w:line="240" w:lineRule="auto"/>
        <w:contextualSpacing/>
        <w:jc w:val="both"/>
        <w:rPr>
          <w:rFonts w:ascii="Times New Roman" w:eastAsiaTheme="majorEastAsia" w:hAnsi="Times New Roman" w:cs="Times New Roman"/>
          <w:b/>
          <w:bCs/>
          <w:sz w:val="24"/>
          <w:szCs w:val="24"/>
        </w:rPr>
      </w:pPr>
      <w:r w:rsidRPr="00F13D47">
        <w:rPr>
          <w:rFonts w:ascii="Times New Roman" w:eastAsiaTheme="majorEastAsia" w:hAnsi="Times New Roman" w:cs="Times New Roman"/>
          <w:b/>
          <w:bCs/>
          <w:sz w:val="24"/>
          <w:szCs w:val="24"/>
        </w:rPr>
        <w:t xml:space="preserve">The 5 Giants affecting crop production </w:t>
      </w:r>
    </w:p>
    <w:p w:rsidR="00F62224" w:rsidRPr="00F13D47" w:rsidRDefault="00F62224" w:rsidP="00FC161B">
      <w:pPr>
        <w:pStyle w:val="ListParagraph"/>
        <w:numPr>
          <w:ilvl w:val="0"/>
          <w:numId w:val="1"/>
        </w:numPr>
        <w:jc w:val="both"/>
        <w:textAlignment w:val="baseline"/>
      </w:pPr>
      <w:r w:rsidRPr="00F13D47">
        <w:rPr>
          <w:rFonts w:eastAsiaTheme="minorEastAsia"/>
          <w:lang w:val="en-GB"/>
        </w:rPr>
        <w:t>Compaction</w:t>
      </w:r>
    </w:p>
    <w:p w:rsidR="00F62224" w:rsidRPr="00F13D47" w:rsidRDefault="00F62224" w:rsidP="00FC161B">
      <w:pPr>
        <w:pStyle w:val="ListParagraph"/>
        <w:numPr>
          <w:ilvl w:val="0"/>
          <w:numId w:val="1"/>
        </w:numPr>
        <w:jc w:val="both"/>
        <w:textAlignment w:val="baseline"/>
      </w:pPr>
      <w:r w:rsidRPr="00F13D47">
        <w:rPr>
          <w:rFonts w:eastAsiaTheme="minorEastAsia"/>
          <w:lang w:val="en-GB"/>
        </w:rPr>
        <w:t>Pests</w:t>
      </w:r>
    </w:p>
    <w:p w:rsidR="00F62224" w:rsidRPr="00F13D47" w:rsidRDefault="00F62224" w:rsidP="00FC161B">
      <w:pPr>
        <w:pStyle w:val="ListParagraph"/>
        <w:numPr>
          <w:ilvl w:val="0"/>
          <w:numId w:val="1"/>
        </w:numPr>
        <w:jc w:val="both"/>
        <w:textAlignment w:val="baseline"/>
      </w:pPr>
      <w:r w:rsidRPr="00F13D47">
        <w:rPr>
          <w:rFonts w:eastAsiaTheme="minorEastAsia"/>
          <w:lang w:val="en-GB"/>
        </w:rPr>
        <w:t>Disease</w:t>
      </w:r>
    </w:p>
    <w:p w:rsidR="00F62224" w:rsidRPr="00F13D47" w:rsidRDefault="00F62224" w:rsidP="00FC161B">
      <w:pPr>
        <w:pStyle w:val="ListParagraph"/>
        <w:numPr>
          <w:ilvl w:val="0"/>
          <w:numId w:val="1"/>
        </w:numPr>
        <w:jc w:val="both"/>
        <w:textAlignment w:val="baseline"/>
      </w:pPr>
      <w:r w:rsidRPr="00F13D47">
        <w:rPr>
          <w:rFonts w:eastAsiaTheme="minorEastAsia"/>
          <w:lang w:val="en-GB"/>
        </w:rPr>
        <w:t>Crop Stand</w:t>
      </w:r>
    </w:p>
    <w:p w:rsidR="00A76BAA" w:rsidRPr="00F13D47" w:rsidRDefault="00F62224" w:rsidP="00FC161B">
      <w:pPr>
        <w:pStyle w:val="ListParagraph"/>
        <w:numPr>
          <w:ilvl w:val="0"/>
          <w:numId w:val="1"/>
        </w:numPr>
        <w:jc w:val="both"/>
        <w:textAlignment w:val="baseline"/>
      </w:pPr>
      <w:r w:rsidRPr="00F13D47">
        <w:rPr>
          <w:rFonts w:eastAsiaTheme="minorEastAsia"/>
          <w:lang w:val="en-GB"/>
        </w:rPr>
        <w:t>Weeds</w:t>
      </w:r>
    </w:p>
    <w:p w:rsidR="00F62224" w:rsidRPr="001C043D" w:rsidRDefault="00F62224" w:rsidP="001C043D">
      <w:pPr>
        <w:pStyle w:val="Heading2"/>
        <w:rPr>
          <w:color w:val="FFFFFF" w:themeColor="background1"/>
          <w:sz w:val="40"/>
          <w:szCs w:val="40"/>
        </w:rPr>
      </w:pPr>
      <w:bookmarkStart w:id="6" w:name="_Toc440708959"/>
      <w:r w:rsidRPr="001C043D">
        <w:rPr>
          <w:color w:val="FFFFFF" w:themeColor="background1"/>
          <w:sz w:val="40"/>
          <w:szCs w:val="40"/>
          <w:highlight w:val="darkGreen"/>
        </w:rPr>
        <w:lastRenderedPageBreak/>
        <w:t>COMPACTION</w:t>
      </w:r>
      <w:bookmarkEnd w:id="6"/>
    </w:p>
    <w:p w:rsidR="00384790" w:rsidRPr="00384790" w:rsidRDefault="00384790" w:rsidP="00384790">
      <w:pPr>
        <w:pStyle w:val="ListParagraph"/>
        <w:jc w:val="both"/>
        <w:textAlignment w:val="baseline"/>
      </w:pPr>
    </w:p>
    <w:p w:rsidR="00F62224" w:rsidRPr="00F13D47" w:rsidRDefault="00F62224" w:rsidP="00D353D0">
      <w:pPr>
        <w:pStyle w:val="ListParagraph"/>
        <w:numPr>
          <w:ilvl w:val="0"/>
          <w:numId w:val="37"/>
        </w:numPr>
        <w:jc w:val="both"/>
        <w:textAlignment w:val="baseline"/>
      </w:pPr>
      <w:r w:rsidRPr="00F13D47">
        <w:rPr>
          <w:rFonts w:eastAsiaTheme="minorEastAsia"/>
          <w:lang w:val="en-US"/>
        </w:rPr>
        <w:t xml:space="preserve">Tradition tells us that by </w:t>
      </w:r>
      <w:proofErr w:type="spellStart"/>
      <w:r w:rsidRPr="00F13D47">
        <w:rPr>
          <w:rFonts w:eastAsiaTheme="minorEastAsia"/>
          <w:lang w:val="en-US"/>
        </w:rPr>
        <w:t>ploughing</w:t>
      </w:r>
      <w:proofErr w:type="spellEnd"/>
      <w:r w:rsidRPr="00F13D47">
        <w:rPr>
          <w:rFonts w:eastAsiaTheme="minorEastAsia"/>
          <w:lang w:val="en-US"/>
        </w:rPr>
        <w:t xml:space="preserve"> we are loosening the soil to prevent compaction and to get better water infiltration.  </w:t>
      </w:r>
      <w:r w:rsidRPr="00F13D47">
        <w:rPr>
          <w:rFonts w:eastAsiaTheme="majorEastAsia"/>
          <w:b/>
          <w:bCs/>
          <w:u w:val="single"/>
        </w:rPr>
        <w:t>But</w:t>
      </w:r>
      <w:r w:rsidRPr="00F13D47">
        <w:rPr>
          <w:rFonts w:eastAsiaTheme="majorEastAsia"/>
          <w:b/>
          <w:bCs/>
          <w:u w:val="single"/>
          <w:lang w:val="en-US"/>
        </w:rPr>
        <w:t xml:space="preserve"> in fact the opposite is true!</w:t>
      </w:r>
      <w:r w:rsidR="00FB0BEB">
        <w:rPr>
          <w:rFonts w:eastAsiaTheme="majorEastAsia"/>
          <w:b/>
          <w:bCs/>
          <w:u w:val="single"/>
          <w:lang w:val="en-US"/>
        </w:rPr>
        <w:t xml:space="preserve"> </w:t>
      </w:r>
      <w:r w:rsidR="001D4C8B" w:rsidRPr="00F13D47">
        <w:rPr>
          <w:rFonts w:eastAsiaTheme="majorEastAsia"/>
          <w:b/>
          <w:bCs/>
          <w:lang w:val="en-US"/>
        </w:rPr>
        <w:t xml:space="preserve">When rain falls on unprotected soil, the sheer weight of the water and it’s velocity on impact with soil actually COMPACTS it and it slumps.  </w:t>
      </w:r>
    </w:p>
    <w:p w:rsidR="00461386" w:rsidRPr="00F13D47" w:rsidRDefault="00461386" w:rsidP="00D353D0">
      <w:pPr>
        <w:pStyle w:val="ListParagraph"/>
        <w:numPr>
          <w:ilvl w:val="0"/>
          <w:numId w:val="37"/>
        </w:numPr>
        <w:jc w:val="both"/>
        <w:textAlignment w:val="baseline"/>
      </w:pPr>
      <w:r w:rsidRPr="00F13D47">
        <w:rPr>
          <w:rFonts w:eastAsiaTheme="minorEastAsia"/>
          <w:lang w:val="en-US"/>
        </w:rPr>
        <w:t xml:space="preserve">If you protect the soil with mulch, this cannot happen.  Also, the roots from the previous crop act as scaffolding, holding the soil up </w:t>
      </w:r>
      <w:r w:rsidR="00372D9A" w:rsidRPr="00F13D47">
        <w:rPr>
          <w:rFonts w:eastAsiaTheme="minorEastAsia"/>
          <w:lang w:val="en-US"/>
        </w:rPr>
        <w:t>preventing compaction</w:t>
      </w:r>
      <w:r w:rsidRPr="00F13D47">
        <w:rPr>
          <w:rFonts w:eastAsiaTheme="minorEastAsia"/>
          <w:lang w:val="en-US"/>
        </w:rPr>
        <w:t xml:space="preserve"> and loosening the soil.   </w:t>
      </w:r>
    </w:p>
    <w:p w:rsidR="00F62224" w:rsidRPr="001C043D" w:rsidRDefault="00461386" w:rsidP="001C043D">
      <w:pPr>
        <w:pStyle w:val="Heading2"/>
        <w:rPr>
          <w:color w:val="FFFFFF" w:themeColor="background1"/>
          <w:sz w:val="40"/>
          <w:szCs w:val="40"/>
        </w:rPr>
      </w:pPr>
      <w:bookmarkStart w:id="7" w:name="_Toc440708960"/>
      <w:r w:rsidRPr="001C043D">
        <w:rPr>
          <w:color w:val="FFFFFF" w:themeColor="background1"/>
          <w:sz w:val="40"/>
          <w:szCs w:val="40"/>
          <w:highlight w:val="darkGreen"/>
        </w:rPr>
        <w:t>Pests</w:t>
      </w:r>
      <w:bookmarkEnd w:id="7"/>
    </w:p>
    <w:p w:rsidR="00384790" w:rsidRPr="00384790" w:rsidRDefault="00384790" w:rsidP="00384790">
      <w:pPr>
        <w:pStyle w:val="ListParagraph"/>
        <w:jc w:val="both"/>
        <w:textAlignment w:val="baseline"/>
      </w:pPr>
    </w:p>
    <w:p w:rsidR="00461386" w:rsidRPr="00F13D47" w:rsidRDefault="00461386" w:rsidP="00D353D0">
      <w:pPr>
        <w:pStyle w:val="ListParagraph"/>
        <w:numPr>
          <w:ilvl w:val="0"/>
          <w:numId w:val="2"/>
        </w:numPr>
        <w:jc w:val="both"/>
        <w:textAlignment w:val="baseline"/>
      </w:pPr>
      <w:r w:rsidRPr="00F13D47">
        <w:rPr>
          <w:rFonts w:eastAsiaTheme="minorEastAsia"/>
          <w:b/>
          <w:bCs/>
        </w:rPr>
        <w:t>Rotations are the key to slaying this Giant!</w:t>
      </w:r>
    </w:p>
    <w:p w:rsidR="00461386" w:rsidRPr="00F13D47" w:rsidRDefault="00461386" w:rsidP="00D353D0">
      <w:pPr>
        <w:pStyle w:val="ListParagraph"/>
        <w:numPr>
          <w:ilvl w:val="0"/>
          <w:numId w:val="3"/>
        </w:numPr>
        <w:jc w:val="both"/>
        <w:textAlignment w:val="baseline"/>
      </w:pPr>
      <w:r w:rsidRPr="00F13D47">
        <w:rPr>
          <w:rFonts w:eastAsiaTheme="minorEastAsia"/>
        </w:rPr>
        <w:t>Healthy Plants (Nutrition, water and soil) have a waxy protective leaf surface which repel pests</w:t>
      </w:r>
    </w:p>
    <w:p w:rsidR="00D308EC" w:rsidRPr="007E04EB" w:rsidRDefault="001D4C8B" w:rsidP="007E04EB">
      <w:pPr>
        <w:numPr>
          <w:ilvl w:val="0"/>
          <w:numId w:val="3"/>
        </w:numPr>
        <w:spacing w:line="240" w:lineRule="auto"/>
        <w:contextualSpacing/>
        <w:jc w:val="both"/>
        <w:rPr>
          <w:rFonts w:ascii="Times New Roman" w:hAnsi="Times New Roman" w:cs="Times New Roman"/>
          <w:sz w:val="24"/>
          <w:szCs w:val="24"/>
        </w:rPr>
      </w:pPr>
      <w:r w:rsidRPr="00F13D47">
        <w:rPr>
          <w:rFonts w:ascii="Times New Roman" w:hAnsi="Times New Roman" w:cs="Times New Roman"/>
          <w:sz w:val="24"/>
          <w:szCs w:val="24"/>
        </w:rPr>
        <w:t>Many Pests are our friends!</w:t>
      </w:r>
      <w:r w:rsidR="00FB0BEB">
        <w:rPr>
          <w:rFonts w:ascii="Times New Roman" w:hAnsi="Times New Roman" w:cs="Times New Roman"/>
          <w:sz w:val="24"/>
          <w:szCs w:val="24"/>
        </w:rPr>
        <w:t xml:space="preserve"> </w:t>
      </w:r>
      <w:r w:rsidRPr="007E04EB">
        <w:rPr>
          <w:rFonts w:ascii="Times New Roman" w:hAnsi="Times New Roman" w:cs="Times New Roman"/>
          <w:sz w:val="24"/>
          <w:szCs w:val="24"/>
        </w:rPr>
        <w:t>Termites etc</w:t>
      </w:r>
    </w:p>
    <w:p w:rsidR="00D308EC" w:rsidRPr="00F13D47" w:rsidRDefault="001D4C8B" w:rsidP="00D353D0">
      <w:pPr>
        <w:numPr>
          <w:ilvl w:val="0"/>
          <w:numId w:val="3"/>
        </w:numPr>
        <w:spacing w:line="240" w:lineRule="auto"/>
        <w:contextualSpacing/>
        <w:jc w:val="both"/>
        <w:rPr>
          <w:rFonts w:ascii="Times New Roman" w:hAnsi="Times New Roman" w:cs="Times New Roman"/>
          <w:sz w:val="24"/>
          <w:szCs w:val="24"/>
        </w:rPr>
      </w:pPr>
      <w:r w:rsidRPr="00F13D47">
        <w:rPr>
          <w:rFonts w:ascii="Times New Roman" w:hAnsi="Times New Roman" w:cs="Times New Roman"/>
          <w:sz w:val="24"/>
          <w:szCs w:val="24"/>
        </w:rPr>
        <w:t>Integrated Pest Management</w:t>
      </w:r>
    </w:p>
    <w:p w:rsidR="00D308EC" w:rsidRPr="007E04EB" w:rsidRDefault="001D4C8B" w:rsidP="007E04EB">
      <w:pPr>
        <w:numPr>
          <w:ilvl w:val="0"/>
          <w:numId w:val="3"/>
        </w:numPr>
        <w:spacing w:line="240" w:lineRule="auto"/>
        <w:contextualSpacing/>
        <w:jc w:val="both"/>
        <w:rPr>
          <w:rFonts w:ascii="Times New Roman" w:hAnsi="Times New Roman" w:cs="Times New Roman"/>
          <w:sz w:val="24"/>
          <w:szCs w:val="24"/>
        </w:rPr>
      </w:pPr>
      <w:r w:rsidRPr="00F13D47">
        <w:rPr>
          <w:rFonts w:ascii="Times New Roman" w:hAnsi="Times New Roman" w:cs="Times New Roman"/>
          <w:sz w:val="24"/>
          <w:szCs w:val="24"/>
        </w:rPr>
        <w:t>There are many safe alternative treatme</w:t>
      </w:r>
      <w:r w:rsidR="007E04EB">
        <w:rPr>
          <w:rFonts w:ascii="Times New Roman" w:hAnsi="Times New Roman" w:cs="Times New Roman"/>
          <w:sz w:val="24"/>
          <w:szCs w:val="24"/>
        </w:rPr>
        <w:t>nts e</w:t>
      </w:r>
      <w:r w:rsidRPr="007E04EB">
        <w:rPr>
          <w:rFonts w:ascii="Times New Roman" w:hAnsi="Times New Roman" w:cs="Times New Roman"/>
          <w:sz w:val="24"/>
          <w:szCs w:val="24"/>
        </w:rPr>
        <w:t>.g. Stalk borer</w:t>
      </w:r>
      <w:r w:rsidR="007E04EB">
        <w:rPr>
          <w:rFonts w:ascii="Times New Roman" w:hAnsi="Times New Roman" w:cs="Times New Roman"/>
          <w:sz w:val="24"/>
          <w:szCs w:val="24"/>
        </w:rPr>
        <w:t>, baits</w:t>
      </w:r>
    </w:p>
    <w:p w:rsidR="00372D9A" w:rsidRPr="001C043D" w:rsidRDefault="00372D9A" w:rsidP="001C043D">
      <w:pPr>
        <w:pStyle w:val="Heading2"/>
        <w:rPr>
          <w:color w:val="FFFFFF" w:themeColor="background1"/>
          <w:sz w:val="40"/>
          <w:szCs w:val="40"/>
        </w:rPr>
      </w:pPr>
      <w:bookmarkStart w:id="8" w:name="_Toc440708961"/>
      <w:r w:rsidRPr="001C043D">
        <w:rPr>
          <w:color w:val="FFFFFF" w:themeColor="background1"/>
          <w:sz w:val="40"/>
          <w:szCs w:val="40"/>
          <w:highlight w:val="darkGreen"/>
        </w:rPr>
        <w:t xml:space="preserve">Diseases </w:t>
      </w:r>
      <w:r w:rsidRPr="001C043D">
        <w:rPr>
          <w:color w:val="FFFFFF" w:themeColor="background1"/>
          <w:sz w:val="40"/>
          <w:szCs w:val="40"/>
        </w:rPr>
        <w:t>de</w:t>
      </w:r>
      <w:bookmarkEnd w:id="8"/>
    </w:p>
    <w:p w:rsidR="00384790" w:rsidRPr="00384790" w:rsidRDefault="00384790" w:rsidP="00384790">
      <w:pPr>
        <w:pStyle w:val="ListParagraph"/>
        <w:jc w:val="both"/>
        <w:textAlignment w:val="baseline"/>
      </w:pPr>
    </w:p>
    <w:p w:rsidR="00461386" w:rsidRPr="00F13D47" w:rsidRDefault="00461386" w:rsidP="00D353D0">
      <w:pPr>
        <w:pStyle w:val="ListParagraph"/>
        <w:numPr>
          <w:ilvl w:val="0"/>
          <w:numId w:val="4"/>
        </w:numPr>
        <w:jc w:val="both"/>
        <w:textAlignment w:val="baseline"/>
      </w:pPr>
      <w:r w:rsidRPr="00F13D47">
        <w:rPr>
          <w:rFonts w:eastAsiaTheme="minorEastAsia"/>
          <w:bCs/>
        </w:rPr>
        <w:t>Rotations are also the key to slaying this Giant!</w:t>
      </w:r>
    </w:p>
    <w:p w:rsidR="00D308EC" w:rsidRPr="00F13D47" w:rsidRDefault="001D4C8B" w:rsidP="00D353D0">
      <w:pPr>
        <w:numPr>
          <w:ilvl w:val="0"/>
          <w:numId w:val="4"/>
        </w:numPr>
        <w:spacing w:line="240" w:lineRule="auto"/>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Once again a healthy plant can resist most diseases.</w:t>
      </w:r>
    </w:p>
    <w:p w:rsidR="00D308EC" w:rsidRPr="00F13D47" w:rsidRDefault="001D4C8B" w:rsidP="00D353D0">
      <w:pPr>
        <w:numPr>
          <w:ilvl w:val="0"/>
          <w:numId w:val="4"/>
        </w:numPr>
        <w:spacing w:line="240" w:lineRule="auto"/>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Rotations are very important in preventing disease build up.</w:t>
      </w:r>
    </w:p>
    <w:p w:rsidR="001A2510" w:rsidRPr="00F13D47" w:rsidRDefault="001D4C8B" w:rsidP="00635C3A">
      <w:pPr>
        <w:pStyle w:val="NoSpacing"/>
        <w:spacing w:line="240" w:lineRule="auto"/>
        <w:ind w:left="360"/>
        <w:contextualSpacing/>
        <w:rPr>
          <w:rFonts w:eastAsiaTheme="majorEastAsia"/>
          <w:bCs/>
          <w:lang w:val="en-US"/>
        </w:rPr>
      </w:pPr>
      <w:r w:rsidRPr="00F13D47">
        <w:rPr>
          <w:rFonts w:eastAsiaTheme="majorEastAsia"/>
          <w:bCs/>
          <w:lang w:val="en-US"/>
        </w:rPr>
        <w:t xml:space="preserve">By </w:t>
      </w:r>
      <w:proofErr w:type="spellStart"/>
      <w:r w:rsidRPr="00F13D47">
        <w:rPr>
          <w:rFonts w:eastAsiaTheme="majorEastAsia"/>
          <w:bCs/>
          <w:lang w:val="en-US"/>
        </w:rPr>
        <w:t>ploughing</w:t>
      </w:r>
      <w:proofErr w:type="spellEnd"/>
      <w:r w:rsidRPr="00F13D47">
        <w:rPr>
          <w:rFonts w:eastAsiaTheme="majorEastAsia"/>
          <w:bCs/>
          <w:lang w:val="en-US"/>
        </w:rPr>
        <w:t xml:space="preserve"> you are damaging the soil structure and therefore pests and disease can build up in the soil because the soil is no longer in balance, with anaerobic and </w:t>
      </w:r>
      <w:r w:rsidR="001A2510" w:rsidRPr="00F13D47">
        <w:rPr>
          <w:rFonts w:eastAsiaTheme="majorEastAsia"/>
          <w:bCs/>
          <w:lang w:val="en-US"/>
        </w:rPr>
        <w:t>aerobic bacteria being killed</w:t>
      </w:r>
    </w:p>
    <w:p w:rsidR="001A2510" w:rsidRPr="00F13D47" w:rsidRDefault="001A2510" w:rsidP="00FC161B">
      <w:pPr>
        <w:pStyle w:val="NoSpacing"/>
        <w:spacing w:line="240" w:lineRule="auto"/>
        <w:contextualSpacing/>
        <w:rPr>
          <w:rFonts w:eastAsiaTheme="majorEastAsia"/>
          <w:bCs/>
          <w:lang w:val="en-US"/>
        </w:rPr>
      </w:pPr>
    </w:p>
    <w:p w:rsidR="001A2510" w:rsidRPr="00F13D47" w:rsidRDefault="001A2510" w:rsidP="00FC161B">
      <w:pPr>
        <w:pStyle w:val="NoSpacing"/>
        <w:spacing w:line="240" w:lineRule="auto"/>
        <w:ind w:left="0"/>
        <w:contextualSpacing/>
        <w:rPr>
          <w:rFonts w:eastAsiaTheme="majorEastAsia"/>
          <w:bCs/>
          <w:lang w:val="en-US"/>
        </w:rPr>
      </w:pPr>
      <w:r w:rsidRPr="00F13D47">
        <w:rPr>
          <w:rFonts w:eastAsiaTheme="majorEastAsia"/>
          <w:bCs/>
          <w:noProof/>
          <w:lang w:val="en-US" w:eastAsia="en-US"/>
        </w:rPr>
        <w:drawing>
          <wp:inline distT="0" distB="0" distL="0" distR="0">
            <wp:extent cx="2876550" cy="2676525"/>
            <wp:effectExtent l="19050" t="0" r="0" b="0"/>
            <wp:docPr id="23" name="Picture 1" descr="C:\Users\CADS COMMUNICATION\Desktop\January 2015 mutoko pic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S COMMUNICATION\Desktop\January 2015 mutoko pics\180.jpg"/>
                    <pic:cNvPicPr>
                      <a:picLocks noChangeAspect="1" noChangeArrowheads="1"/>
                    </pic:cNvPicPr>
                  </pic:nvPicPr>
                  <pic:blipFill>
                    <a:blip r:embed="rId25" cstate="print"/>
                    <a:srcRect/>
                    <a:stretch>
                      <a:fillRect/>
                    </a:stretch>
                  </pic:blipFill>
                  <pic:spPr bwMode="auto">
                    <a:xfrm>
                      <a:off x="0" y="0"/>
                      <a:ext cx="2883902" cy="2683366"/>
                    </a:xfrm>
                    <a:prstGeom prst="rect">
                      <a:avLst/>
                    </a:prstGeom>
                    <a:noFill/>
                    <a:ln w="9525">
                      <a:noFill/>
                      <a:miter lim="800000"/>
                      <a:headEnd/>
                      <a:tailEnd/>
                    </a:ln>
                  </pic:spPr>
                </pic:pic>
              </a:graphicData>
            </a:graphic>
          </wp:inline>
        </w:drawing>
      </w:r>
      <w:r w:rsidRPr="00F13D47">
        <w:rPr>
          <w:rFonts w:eastAsiaTheme="majorEastAsia"/>
          <w:bCs/>
          <w:noProof/>
          <w:lang w:val="en-US" w:eastAsia="en-US"/>
        </w:rPr>
        <w:drawing>
          <wp:inline distT="0" distB="0" distL="0" distR="0">
            <wp:extent cx="2724149" cy="2476500"/>
            <wp:effectExtent l="19050" t="0" r="1"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740654" cy="2491505"/>
                    </a:xfrm>
                    <a:prstGeom prst="rect">
                      <a:avLst/>
                    </a:prstGeom>
                    <a:noFill/>
                    <a:ln w="9525">
                      <a:noFill/>
                      <a:miter lim="800000"/>
                      <a:headEnd/>
                      <a:tailEnd/>
                    </a:ln>
                  </pic:spPr>
                </pic:pic>
              </a:graphicData>
            </a:graphic>
          </wp:inline>
        </w:drawing>
      </w:r>
    </w:p>
    <w:p w:rsidR="00B10FBF" w:rsidRPr="007E04EB" w:rsidRDefault="00C44E69" w:rsidP="00C44E69">
      <w:pPr>
        <w:pStyle w:val="NoSpacing"/>
        <w:tabs>
          <w:tab w:val="left" w:pos="4950"/>
        </w:tabs>
        <w:spacing w:line="240" w:lineRule="auto"/>
        <w:ind w:left="0"/>
        <w:contextualSpacing/>
        <w:rPr>
          <w:rFonts w:ascii="Arial Narrow" w:eastAsiaTheme="majorEastAsia" w:hAnsi="Arial Narrow" w:cs="Arial"/>
          <w:b/>
          <w:bCs/>
          <w:sz w:val="20"/>
          <w:szCs w:val="20"/>
        </w:rPr>
      </w:pPr>
      <w:r w:rsidRPr="007E04EB">
        <w:rPr>
          <w:rFonts w:ascii="Arial Narrow" w:hAnsi="Arial Narrow" w:cs="Arial"/>
          <w:b/>
          <w:sz w:val="20"/>
          <w:szCs w:val="20"/>
        </w:rPr>
        <w:t>Fig 10: I</w:t>
      </w:r>
      <w:r w:rsidR="00BD7F3C" w:rsidRPr="007E04EB">
        <w:rPr>
          <w:rFonts w:ascii="Arial Narrow" w:hAnsi="Arial Narrow" w:cs="Arial"/>
          <w:b/>
          <w:sz w:val="20"/>
          <w:szCs w:val="20"/>
        </w:rPr>
        <w:t xml:space="preserve">dentification of pests and </w:t>
      </w:r>
      <w:r w:rsidR="00B10FBF" w:rsidRPr="007E04EB">
        <w:rPr>
          <w:rFonts w:ascii="Arial Narrow" w:hAnsi="Arial Narrow" w:cs="Arial"/>
          <w:b/>
          <w:sz w:val="20"/>
          <w:szCs w:val="20"/>
        </w:rPr>
        <w:t>diseases</w:t>
      </w:r>
      <w:r w:rsidR="00FB0BEB">
        <w:rPr>
          <w:rFonts w:ascii="Arial Narrow" w:hAnsi="Arial Narrow" w:cs="Arial"/>
          <w:b/>
          <w:sz w:val="20"/>
          <w:szCs w:val="20"/>
        </w:rPr>
        <w:t xml:space="preserve">                                </w:t>
      </w:r>
      <w:r w:rsidRPr="007E04EB">
        <w:rPr>
          <w:rFonts w:ascii="Arial Narrow" w:hAnsi="Arial Narrow" w:cs="Arial"/>
          <w:b/>
          <w:sz w:val="20"/>
          <w:szCs w:val="20"/>
        </w:rPr>
        <w:t xml:space="preserve">Fig 11: Pest infested cowpea crop </w:t>
      </w:r>
    </w:p>
    <w:p w:rsidR="00372D9A" w:rsidRDefault="00372D9A" w:rsidP="00FC161B">
      <w:pPr>
        <w:contextualSpacing/>
        <w:jc w:val="both"/>
        <w:rPr>
          <w:rFonts w:asciiTheme="majorHAnsi" w:hAnsiTheme="majorHAnsi"/>
          <w:b/>
          <w:color w:val="FFFFFF" w:themeColor="background1"/>
          <w:sz w:val="40"/>
          <w:szCs w:val="40"/>
          <w:highlight w:val="darkGreen"/>
        </w:rPr>
      </w:pPr>
    </w:p>
    <w:p w:rsidR="00384790" w:rsidRDefault="00384790" w:rsidP="00FC161B">
      <w:pPr>
        <w:contextualSpacing/>
        <w:jc w:val="both"/>
        <w:rPr>
          <w:rFonts w:asciiTheme="majorHAnsi" w:hAnsiTheme="majorHAnsi"/>
          <w:b/>
          <w:color w:val="FFFFFF" w:themeColor="background1"/>
          <w:sz w:val="40"/>
          <w:szCs w:val="40"/>
          <w:highlight w:val="darkGreen"/>
        </w:rPr>
      </w:pPr>
    </w:p>
    <w:p w:rsidR="00372D9A" w:rsidRPr="001C043D" w:rsidRDefault="00372D9A" w:rsidP="001C043D">
      <w:pPr>
        <w:pStyle w:val="Heading2"/>
        <w:rPr>
          <w:rFonts w:cs="Times New Roman"/>
          <w:color w:val="FFFFFF" w:themeColor="background1"/>
          <w:sz w:val="40"/>
          <w:szCs w:val="40"/>
        </w:rPr>
      </w:pPr>
      <w:bookmarkStart w:id="9" w:name="_Toc440708962"/>
      <w:r w:rsidRPr="001C043D">
        <w:rPr>
          <w:color w:val="FFFFFF" w:themeColor="background1"/>
          <w:sz w:val="40"/>
          <w:szCs w:val="40"/>
          <w:highlight w:val="darkGreen"/>
        </w:rPr>
        <w:lastRenderedPageBreak/>
        <w:t>Crop stand</w:t>
      </w:r>
      <w:bookmarkEnd w:id="9"/>
    </w:p>
    <w:p w:rsidR="004F7141" w:rsidRPr="004F7141" w:rsidRDefault="004F7141" w:rsidP="004F7141">
      <w:pPr>
        <w:spacing w:line="240" w:lineRule="auto"/>
        <w:ind w:left="720"/>
        <w:contextualSpacing/>
        <w:jc w:val="both"/>
        <w:rPr>
          <w:rFonts w:ascii="Times New Roman" w:eastAsiaTheme="majorEastAsia" w:hAnsi="Times New Roman" w:cs="Times New Roman"/>
          <w:bCs/>
          <w:sz w:val="24"/>
          <w:szCs w:val="24"/>
        </w:rPr>
      </w:pPr>
    </w:p>
    <w:p w:rsidR="00D308EC" w:rsidRPr="00F13D47" w:rsidRDefault="001D4C8B" w:rsidP="00D353D0">
      <w:pPr>
        <w:numPr>
          <w:ilvl w:val="0"/>
          <w:numId w:val="4"/>
        </w:numPr>
        <w:spacing w:line="240" w:lineRule="auto"/>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Look to nature!</w:t>
      </w:r>
    </w:p>
    <w:p w:rsidR="00635C3A" w:rsidRDefault="001D4C8B" w:rsidP="00D353D0">
      <w:pPr>
        <w:numPr>
          <w:ilvl w:val="0"/>
          <w:numId w:val="4"/>
        </w:numPr>
        <w:spacing w:line="240" w:lineRule="auto"/>
        <w:ind w:left="714" w:hanging="357"/>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 xml:space="preserve">All we need for anything to grow is “seed to soil” contact.  A fine </w:t>
      </w:r>
      <w:proofErr w:type="spellStart"/>
      <w:r w:rsidRPr="00F13D47">
        <w:rPr>
          <w:rFonts w:ascii="Times New Roman" w:eastAsiaTheme="majorEastAsia" w:hAnsi="Times New Roman" w:cs="Times New Roman"/>
          <w:bCs/>
          <w:sz w:val="24"/>
          <w:szCs w:val="24"/>
          <w:lang w:val="en-US"/>
        </w:rPr>
        <w:t>tilth</w:t>
      </w:r>
      <w:proofErr w:type="spellEnd"/>
      <w:r w:rsidRPr="00F13D47">
        <w:rPr>
          <w:rFonts w:ascii="Times New Roman" w:eastAsiaTheme="majorEastAsia" w:hAnsi="Times New Roman" w:cs="Times New Roman"/>
          <w:bCs/>
          <w:sz w:val="24"/>
          <w:szCs w:val="24"/>
          <w:lang w:val="en-US"/>
        </w:rPr>
        <w:t xml:space="preserve"> is not found in nature.</w:t>
      </w:r>
    </w:p>
    <w:p w:rsidR="00635C3A" w:rsidRPr="00635C3A" w:rsidRDefault="00461386" w:rsidP="00D353D0">
      <w:pPr>
        <w:numPr>
          <w:ilvl w:val="0"/>
          <w:numId w:val="4"/>
        </w:numPr>
        <w:spacing w:line="240" w:lineRule="auto"/>
        <w:ind w:left="714" w:hanging="357"/>
        <w:contextualSpacing/>
        <w:jc w:val="both"/>
        <w:rPr>
          <w:rFonts w:ascii="Times New Roman" w:eastAsiaTheme="majorEastAsia" w:hAnsi="Times New Roman" w:cs="Times New Roman"/>
          <w:bCs/>
          <w:sz w:val="24"/>
          <w:szCs w:val="24"/>
        </w:rPr>
      </w:pPr>
      <w:r w:rsidRPr="00635C3A">
        <w:rPr>
          <w:rFonts w:ascii="Times New Roman" w:eastAsiaTheme="minorEastAsia" w:hAnsi="Times New Roman" w:cs="Times New Roman"/>
          <w:sz w:val="24"/>
          <w:szCs w:val="24"/>
          <w:lang w:val="en-US"/>
        </w:rPr>
        <w:t xml:space="preserve">By following the FfF principles of zero tillage, no burning and leaving a good mulch cover, it is easy to get a good crop stand.  </w:t>
      </w:r>
    </w:p>
    <w:p w:rsidR="00461386" w:rsidRPr="00635C3A" w:rsidRDefault="007E04EB" w:rsidP="00D353D0">
      <w:pPr>
        <w:numPr>
          <w:ilvl w:val="0"/>
          <w:numId w:val="4"/>
        </w:numPr>
        <w:spacing w:line="240" w:lineRule="auto"/>
        <w:ind w:left="714" w:hanging="357"/>
        <w:contextualSpacing/>
        <w:jc w:val="both"/>
        <w:rPr>
          <w:rFonts w:ascii="Times New Roman" w:eastAsiaTheme="majorEastAsia" w:hAnsi="Times New Roman" w:cs="Times New Roman"/>
          <w:bCs/>
          <w:sz w:val="24"/>
          <w:szCs w:val="24"/>
        </w:rPr>
      </w:pPr>
      <w:r>
        <w:rPr>
          <w:rFonts w:ascii="Times New Roman" w:eastAsiaTheme="minorEastAsia" w:hAnsi="Times New Roman" w:cs="Times New Roman"/>
          <w:sz w:val="24"/>
          <w:szCs w:val="24"/>
          <w:lang w:val="en-US"/>
        </w:rPr>
        <w:t>A</w:t>
      </w:r>
      <w:r w:rsidR="00461386" w:rsidRPr="00635C3A">
        <w:rPr>
          <w:rFonts w:ascii="Times New Roman" w:eastAsiaTheme="minorEastAsia" w:hAnsi="Times New Roman" w:cs="Times New Roman"/>
          <w:sz w:val="24"/>
          <w:szCs w:val="24"/>
          <w:lang w:val="en-US"/>
        </w:rPr>
        <w:t>dhere to the management principles of being On Time, doing things to a high Standard, without Waste and with Joy.</w:t>
      </w:r>
    </w:p>
    <w:p w:rsidR="00D308EC" w:rsidRPr="00F13D47" w:rsidRDefault="001D4C8B" w:rsidP="00D353D0">
      <w:pPr>
        <w:numPr>
          <w:ilvl w:val="0"/>
          <w:numId w:val="5"/>
        </w:numPr>
        <w:spacing w:line="240" w:lineRule="auto"/>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The soil that has been protected by mulch and is kept weed free, becomes softer and more friable after every s</w:t>
      </w:r>
      <w:r w:rsidR="00635C3A">
        <w:rPr>
          <w:rFonts w:ascii="Times New Roman" w:eastAsiaTheme="majorEastAsia" w:hAnsi="Times New Roman" w:cs="Times New Roman"/>
          <w:bCs/>
          <w:sz w:val="24"/>
          <w:szCs w:val="24"/>
          <w:lang w:val="en-US"/>
        </w:rPr>
        <w:t xml:space="preserve">uccessive year practicing FfF. </w:t>
      </w:r>
      <w:r w:rsidRPr="00F13D47">
        <w:rPr>
          <w:rFonts w:ascii="Times New Roman" w:eastAsiaTheme="majorEastAsia" w:hAnsi="Times New Roman" w:cs="Times New Roman"/>
          <w:bCs/>
          <w:sz w:val="24"/>
          <w:szCs w:val="24"/>
          <w:lang w:val="en-US"/>
        </w:rPr>
        <w:t>It is therefore no problem attaining excellent crop stands.</w:t>
      </w:r>
    </w:p>
    <w:p w:rsidR="00461386" w:rsidRPr="00F13D47" w:rsidRDefault="001D4C8B" w:rsidP="00D353D0">
      <w:pPr>
        <w:numPr>
          <w:ilvl w:val="0"/>
          <w:numId w:val="5"/>
        </w:numPr>
        <w:spacing w:line="240" w:lineRule="auto"/>
        <w:contextualSpacing/>
        <w:jc w:val="both"/>
        <w:rPr>
          <w:rFonts w:ascii="Times New Roman" w:eastAsiaTheme="majorEastAsia" w:hAnsi="Times New Roman" w:cs="Times New Roman"/>
          <w:bCs/>
          <w:sz w:val="24"/>
          <w:szCs w:val="24"/>
        </w:rPr>
      </w:pPr>
      <w:r w:rsidRPr="00F13D47">
        <w:rPr>
          <w:rFonts w:ascii="Times New Roman" w:eastAsiaTheme="majorEastAsia" w:hAnsi="Times New Roman" w:cs="Times New Roman"/>
          <w:bCs/>
          <w:sz w:val="24"/>
          <w:szCs w:val="24"/>
          <w:lang w:val="en-US"/>
        </w:rPr>
        <w:t>A person with a hoe is by far more accurate than a mechanical planter when sowing your seed!</w:t>
      </w:r>
    </w:p>
    <w:p w:rsidR="00962E80" w:rsidRPr="00F13D47" w:rsidRDefault="00DB6668" w:rsidP="00635C3A">
      <w:pPr>
        <w:spacing w:line="240" w:lineRule="auto"/>
        <w:contextualSpacing/>
        <w:jc w:val="both"/>
      </w:pPr>
      <w:r w:rsidRPr="00F13D47">
        <w:rPr>
          <w:noProof/>
          <w:lang w:val="en-US"/>
        </w:rPr>
        <w:drawing>
          <wp:inline distT="0" distB="0" distL="0" distR="0">
            <wp:extent cx="5781673" cy="3705225"/>
            <wp:effectExtent l="19050" t="0" r="0" b="0"/>
            <wp:docPr id="19" name="Picture 3" descr="E:\desktop November 2014\DCIM\101MSDCF\DSC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 November 2014\DCIM\101MSDCF\DSC00619.JPG"/>
                    <pic:cNvPicPr>
                      <a:picLocks noChangeAspect="1" noChangeArrowheads="1"/>
                    </pic:cNvPicPr>
                  </pic:nvPicPr>
                  <pic:blipFill>
                    <a:blip r:embed="rId15"/>
                    <a:srcRect/>
                    <a:stretch>
                      <a:fillRect/>
                    </a:stretch>
                  </pic:blipFill>
                  <pic:spPr bwMode="auto">
                    <a:xfrm>
                      <a:off x="0" y="0"/>
                      <a:ext cx="5788894" cy="3709853"/>
                    </a:xfrm>
                    <a:prstGeom prst="rect">
                      <a:avLst/>
                    </a:prstGeom>
                    <a:noFill/>
                    <a:ln w="9525">
                      <a:noFill/>
                      <a:miter lim="800000"/>
                      <a:headEnd/>
                      <a:tailEnd/>
                    </a:ln>
                  </pic:spPr>
                </pic:pic>
              </a:graphicData>
            </a:graphic>
          </wp:inline>
        </w:drawing>
      </w:r>
    </w:p>
    <w:p w:rsidR="00DB6668" w:rsidRDefault="00C44E69" w:rsidP="00635C3A">
      <w:pPr>
        <w:spacing w:line="240" w:lineRule="auto"/>
        <w:contextualSpacing/>
        <w:jc w:val="both"/>
        <w:rPr>
          <w:rFonts w:ascii="Arial Narrow" w:hAnsi="Arial Narrow"/>
          <w:b/>
          <w:sz w:val="20"/>
          <w:szCs w:val="20"/>
        </w:rPr>
      </w:pPr>
      <w:r w:rsidRPr="00635C3A">
        <w:rPr>
          <w:rFonts w:ascii="Arial Narrow" w:hAnsi="Arial Narrow"/>
          <w:b/>
          <w:sz w:val="20"/>
          <w:szCs w:val="20"/>
        </w:rPr>
        <w:t>Fig 12</w:t>
      </w:r>
      <w:r w:rsidR="00D55B8C">
        <w:rPr>
          <w:rFonts w:ascii="Arial Narrow" w:hAnsi="Arial Narrow"/>
          <w:b/>
          <w:sz w:val="20"/>
          <w:szCs w:val="20"/>
        </w:rPr>
        <w:t xml:space="preserve">: </w:t>
      </w:r>
      <w:r w:rsidR="0094508B" w:rsidRPr="0094508B">
        <w:rPr>
          <w:rFonts w:ascii="Arial Narrow" w:hAnsi="Arial Narrow"/>
          <w:b/>
          <w:sz w:val="20"/>
          <w:szCs w:val="20"/>
        </w:rPr>
        <w:t xml:space="preserve"> </w:t>
      </w:r>
      <w:r w:rsidR="0094508B">
        <w:rPr>
          <w:rFonts w:ascii="Arial Narrow" w:hAnsi="Arial Narrow"/>
          <w:b/>
          <w:sz w:val="20"/>
          <w:szCs w:val="20"/>
        </w:rPr>
        <w:t>M</w:t>
      </w:r>
      <w:r w:rsidR="00D55B8C">
        <w:rPr>
          <w:rFonts w:ascii="Arial Narrow" w:hAnsi="Arial Narrow"/>
          <w:b/>
          <w:sz w:val="20"/>
          <w:szCs w:val="20"/>
        </w:rPr>
        <w:t>aize</w:t>
      </w:r>
      <w:r w:rsidR="0094508B" w:rsidRPr="00635C3A">
        <w:rPr>
          <w:rFonts w:ascii="Arial Narrow" w:hAnsi="Arial Narrow"/>
          <w:b/>
          <w:sz w:val="20"/>
          <w:szCs w:val="20"/>
        </w:rPr>
        <w:t xml:space="preserve"> crop</w:t>
      </w:r>
      <w:r w:rsidR="00D55B8C">
        <w:rPr>
          <w:rFonts w:ascii="Arial Narrow" w:hAnsi="Arial Narrow"/>
          <w:b/>
          <w:sz w:val="20"/>
          <w:szCs w:val="20"/>
        </w:rPr>
        <w:t xml:space="preserve"> under</w:t>
      </w:r>
      <w:r w:rsidRPr="00635C3A">
        <w:rPr>
          <w:rFonts w:ascii="Arial Narrow" w:hAnsi="Arial Narrow"/>
          <w:b/>
          <w:sz w:val="20"/>
          <w:szCs w:val="20"/>
        </w:rPr>
        <w:t xml:space="preserve"> </w:t>
      </w:r>
      <w:r w:rsidR="00D55B8C">
        <w:rPr>
          <w:rFonts w:ascii="Arial Narrow" w:hAnsi="Arial Narrow"/>
          <w:b/>
          <w:sz w:val="20"/>
          <w:szCs w:val="20"/>
        </w:rPr>
        <w:t>conservation agriculture</w:t>
      </w:r>
      <w:r w:rsidR="00DB6668" w:rsidRPr="00635C3A">
        <w:rPr>
          <w:rFonts w:ascii="Arial Narrow" w:hAnsi="Arial Narrow"/>
          <w:b/>
          <w:sz w:val="20"/>
          <w:szCs w:val="20"/>
        </w:rPr>
        <w:t xml:space="preserve"> </w:t>
      </w:r>
    </w:p>
    <w:p w:rsidR="00635C3A" w:rsidRPr="00635C3A" w:rsidRDefault="00635C3A" w:rsidP="00635C3A">
      <w:pPr>
        <w:spacing w:line="240" w:lineRule="auto"/>
        <w:contextualSpacing/>
        <w:jc w:val="both"/>
        <w:rPr>
          <w:rFonts w:ascii="Arial Narrow" w:hAnsi="Arial Narrow"/>
          <w:b/>
          <w:sz w:val="20"/>
          <w:szCs w:val="20"/>
        </w:rPr>
      </w:pPr>
    </w:p>
    <w:p w:rsidR="00372D9A" w:rsidRPr="001C043D" w:rsidRDefault="00372D9A" w:rsidP="001C043D">
      <w:pPr>
        <w:pStyle w:val="Heading2"/>
        <w:rPr>
          <w:color w:val="FFFFFF" w:themeColor="background1"/>
          <w:sz w:val="40"/>
          <w:szCs w:val="40"/>
        </w:rPr>
      </w:pPr>
      <w:bookmarkStart w:id="10" w:name="_Toc440708963"/>
      <w:r w:rsidRPr="001C043D">
        <w:rPr>
          <w:color w:val="FFFFFF" w:themeColor="background1"/>
          <w:sz w:val="40"/>
          <w:szCs w:val="40"/>
          <w:highlight w:val="darkGreen"/>
        </w:rPr>
        <w:t>Weeds</w:t>
      </w:r>
      <w:bookmarkEnd w:id="10"/>
    </w:p>
    <w:p w:rsidR="00043E75" w:rsidRPr="00043E75" w:rsidRDefault="00043E75" w:rsidP="00043E75">
      <w:pPr>
        <w:pStyle w:val="ListParagraph"/>
        <w:jc w:val="both"/>
        <w:textAlignment w:val="baseline"/>
      </w:pPr>
    </w:p>
    <w:p w:rsidR="00257BB6" w:rsidRPr="00F13D47" w:rsidRDefault="00257BB6" w:rsidP="00D353D0">
      <w:pPr>
        <w:pStyle w:val="ListParagraph"/>
        <w:numPr>
          <w:ilvl w:val="0"/>
          <w:numId w:val="6"/>
        </w:numPr>
        <w:jc w:val="both"/>
        <w:textAlignment w:val="baseline"/>
      </w:pPr>
      <w:r w:rsidRPr="00F13D47">
        <w:rPr>
          <w:rFonts w:eastAsiaTheme="minorEastAsia"/>
          <w:lang w:val="en-US"/>
        </w:rPr>
        <w:t xml:space="preserve">Mulch plays a large part in controlling weed because it blocks out the sunlight preventing vigorous weed growth.  </w:t>
      </w:r>
    </w:p>
    <w:p w:rsidR="00D308EC" w:rsidRPr="00F13D47" w:rsidRDefault="001D4C8B" w:rsidP="00D353D0">
      <w:pPr>
        <w:numPr>
          <w:ilvl w:val="0"/>
          <w:numId w:val="6"/>
        </w:numPr>
        <w:spacing w:line="240" w:lineRule="auto"/>
        <w:contextualSpacing/>
        <w:jc w:val="both"/>
        <w:rPr>
          <w:rFonts w:ascii="Times New Roman" w:eastAsiaTheme="majorEastAsia" w:hAnsi="Times New Roman" w:cs="Times New Roman"/>
          <w:bCs/>
          <w:sz w:val="24"/>
          <w:szCs w:val="24"/>
        </w:rPr>
      </w:pPr>
      <w:proofErr w:type="spellStart"/>
      <w:r w:rsidRPr="00F13D47">
        <w:rPr>
          <w:rFonts w:ascii="Times New Roman" w:eastAsiaTheme="majorEastAsia" w:hAnsi="Times New Roman" w:cs="Times New Roman"/>
          <w:bCs/>
          <w:sz w:val="24"/>
          <w:szCs w:val="24"/>
          <w:lang w:val="en-US"/>
        </w:rPr>
        <w:t>Ploughing</w:t>
      </w:r>
      <w:proofErr w:type="spellEnd"/>
      <w:r w:rsidRPr="00F13D47">
        <w:rPr>
          <w:rFonts w:ascii="Times New Roman" w:eastAsiaTheme="majorEastAsia" w:hAnsi="Times New Roman" w:cs="Times New Roman"/>
          <w:bCs/>
          <w:sz w:val="24"/>
          <w:szCs w:val="24"/>
          <w:lang w:val="en-US"/>
        </w:rPr>
        <w:t xml:space="preserve"> does not in fact help because some weed seeds can survive in the ground for up to 40 years!</w:t>
      </w:r>
    </w:p>
    <w:p w:rsidR="00461386" w:rsidRPr="00F13D47" w:rsidRDefault="002B3A41" w:rsidP="00FC161B">
      <w:pPr>
        <w:spacing w:line="240" w:lineRule="auto"/>
        <w:contextualSpacing/>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T</w:t>
      </w:r>
      <w:r w:rsidRPr="00F13D47">
        <w:rPr>
          <w:rFonts w:ascii="Times New Roman" w:eastAsiaTheme="majorEastAsia" w:hAnsi="Times New Roman" w:cs="Times New Roman"/>
          <w:b/>
          <w:bCs/>
          <w:sz w:val="24"/>
          <w:szCs w:val="24"/>
        </w:rPr>
        <w:t>hree keys to effective weed control</w:t>
      </w:r>
    </w:p>
    <w:p w:rsidR="00257BB6" w:rsidRPr="00F13D47" w:rsidRDefault="00257BB6" w:rsidP="00D353D0">
      <w:pPr>
        <w:pStyle w:val="ListParagraph"/>
        <w:numPr>
          <w:ilvl w:val="0"/>
          <w:numId w:val="7"/>
        </w:numPr>
        <w:jc w:val="both"/>
        <w:rPr>
          <w:rFonts w:eastAsiaTheme="majorEastAsia"/>
          <w:bCs/>
        </w:rPr>
      </w:pPr>
      <w:r w:rsidRPr="00F13D47">
        <w:rPr>
          <w:rFonts w:eastAsiaTheme="majorEastAsia"/>
          <w:bCs/>
        </w:rPr>
        <w:t>Small</w:t>
      </w:r>
    </w:p>
    <w:p w:rsidR="00257BB6" w:rsidRPr="00F13D47" w:rsidRDefault="00257BB6" w:rsidP="00D353D0">
      <w:pPr>
        <w:pStyle w:val="ListParagraph"/>
        <w:numPr>
          <w:ilvl w:val="0"/>
          <w:numId w:val="7"/>
        </w:numPr>
        <w:jc w:val="both"/>
        <w:rPr>
          <w:rFonts w:eastAsiaTheme="majorEastAsia"/>
          <w:bCs/>
        </w:rPr>
      </w:pPr>
      <w:r w:rsidRPr="00F13D47">
        <w:rPr>
          <w:rFonts w:eastAsiaTheme="majorEastAsia"/>
          <w:bCs/>
        </w:rPr>
        <w:t>Crop canopy</w:t>
      </w:r>
    </w:p>
    <w:p w:rsidR="00635C3A" w:rsidRPr="00043E75" w:rsidRDefault="00257BB6" w:rsidP="00043E75">
      <w:pPr>
        <w:pStyle w:val="ListParagraph"/>
        <w:numPr>
          <w:ilvl w:val="0"/>
          <w:numId w:val="7"/>
        </w:numPr>
        <w:jc w:val="both"/>
        <w:rPr>
          <w:rFonts w:eastAsiaTheme="majorEastAsia"/>
          <w:bCs/>
        </w:rPr>
      </w:pPr>
      <w:r w:rsidRPr="00F13D47">
        <w:rPr>
          <w:rFonts w:eastAsiaTheme="majorEastAsia"/>
          <w:bCs/>
        </w:rPr>
        <w:t xml:space="preserve">Late weeding </w:t>
      </w:r>
    </w:p>
    <w:p w:rsidR="00635C3A" w:rsidRDefault="002B3A41" w:rsidP="00635C3A">
      <w:pPr>
        <w:tabs>
          <w:tab w:val="left" w:pos="1741"/>
        </w:tabs>
        <w:spacing w:line="240" w:lineRule="auto"/>
        <w:contextualSpacing/>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lastRenderedPageBreak/>
        <w:t>Weed control</w:t>
      </w:r>
    </w:p>
    <w:p w:rsidR="002B3A41" w:rsidRPr="00635C3A" w:rsidRDefault="002B3A41" w:rsidP="00D353D0">
      <w:pPr>
        <w:pStyle w:val="ListParagraph"/>
        <w:numPr>
          <w:ilvl w:val="0"/>
          <w:numId w:val="42"/>
        </w:numPr>
        <w:tabs>
          <w:tab w:val="left" w:pos="1741"/>
        </w:tabs>
        <w:rPr>
          <w:rFonts w:eastAsiaTheme="majorEastAsia"/>
          <w:b/>
          <w:lang w:val="en-US"/>
        </w:rPr>
      </w:pPr>
      <w:r w:rsidRPr="00635C3A">
        <w:rPr>
          <w:rFonts w:eastAsiaTheme="minorEastAsia"/>
          <w:lang w:val="en-US"/>
        </w:rPr>
        <w:t>1</w:t>
      </w:r>
      <w:proofErr w:type="spellStart"/>
      <w:r w:rsidRPr="00635C3A">
        <w:rPr>
          <w:rFonts w:eastAsiaTheme="minorEastAsia"/>
          <w:position w:val="19"/>
          <w:vertAlign w:val="superscript"/>
          <w:lang w:val="en-US"/>
        </w:rPr>
        <w:t>s</w:t>
      </w:r>
      <w:r w:rsidR="006B7F00">
        <w:rPr>
          <w:rFonts w:eastAsiaTheme="minorEastAsia"/>
          <w:position w:val="19"/>
          <w:vertAlign w:val="superscript"/>
          <w:lang w:val="en-US"/>
        </w:rPr>
        <w:t>t</w:t>
      </w:r>
      <w:proofErr w:type="spellEnd"/>
      <w:r w:rsidRPr="00635C3A">
        <w:rPr>
          <w:rFonts w:eastAsiaTheme="minorEastAsia"/>
          <w:lang w:val="en-US"/>
        </w:rPr>
        <w:t>year – high weed pressure</w:t>
      </w:r>
    </w:p>
    <w:p w:rsidR="002B3A41" w:rsidRPr="00D57825" w:rsidRDefault="006B7F00" w:rsidP="00D353D0">
      <w:pPr>
        <w:pStyle w:val="ListParagraph"/>
        <w:numPr>
          <w:ilvl w:val="0"/>
          <w:numId w:val="13"/>
        </w:numPr>
        <w:textAlignment w:val="baseline"/>
      </w:pPr>
      <w:r>
        <w:rPr>
          <w:rFonts w:eastAsiaTheme="minorEastAsia"/>
          <w:lang w:val="en-US"/>
        </w:rPr>
        <w:t xml:space="preserve">Correct plant </w:t>
      </w:r>
      <w:r w:rsidR="002B3A41" w:rsidRPr="00D57825">
        <w:rPr>
          <w:rFonts w:eastAsiaTheme="minorEastAsia"/>
          <w:lang w:val="en-US"/>
        </w:rPr>
        <w:t>pop</w:t>
      </w:r>
      <w:r>
        <w:rPr>
          <w:rFonts w:eastAsiaTheme="minorEastAsia"/>
          <w:lang w:val="en-US"/>
        </w:rPr>
        <w:t>ulation</w:t>
      </w:r>
      <w:bookmarkStart w:id="11" w:name="_GoBack"/>
      <w:bookmarkEnd w:id="11"/>
      <w:r w:rsidR="002B3A41" w:rsidRPr="00D57825">
        <w:rPr>
          <w:rFonts w:eastAsiaTheme="minorEastAsia"/>
          <w:lang w:val="en-US"/>
        </w:rPr>
        <w:t>. - canopy</w:t>
      </w:r>
    </w:p>
    <w:p w:rsidR="002B3A41" w:rsidRPr="00D57825" w:rsidRDefault="002B3A41" w:rsidP="00D353D0">
      <w:pPr>
        <w:pStyle w:val="ListParagraph"/>
        <w:numPr>
          <w:ilvl w:val="0"/>
          <w:numId w:val="13"/>
        </w:numPr>
        <w:textAlignment w:val="baseline"/>
      </w:pPr>
      <w:r w:rsidRPr="00D57825">
        <w:rPr>
          <w:rFonts w:eastAsiaTheme="minorEastAsia"/>
          <w:lang w:val="en-US"/>
        </w:rPr>
        <w:t>Weed light and continuously</w:t>
      </w:r>
    </w:p>
    <w:p w:rsidR="002B3A41" w:rsidRPr="00D57825" w:rsidRDefault="002B3A41" w:rsidP="00D353D0">
      <w:pPr>
        <w:pStyle w:val="ListParagraph"/>
        <w:numPr>
          <w:ilvl w:val="0"/>
          <w:numId w:val="13"/>
        </w:numPr>
        <w:textAlignment w:val="baseline"/>
      </w:pPr>
      <w:r w:rsidRPr="00D57825">
        <w:rPr>
          <w:rFonts w:eastAsiaTheme="minorEastAsia"/>
          <w:lang w:val="en-US"/>
        </w:rPr>
        <w:t>2 hours early in morning</w:t>
      </w:r>
    </w:p>
    <w:p w:rsidR="002B3A41" w:rsidRPr="00D57825" w:rsidRDefault="002B3A41" w:rsidP="00D353D0">
      <w:pPr>
        <w:pStyle w:val="ListParagraph"/>
        <w:numPr>
          <w:ilvl w:val="0"/>
          <w:numId w:val="13"/>
        </w:numPr>
        <w:textAlignment w:val="baseline"/>
      </w:pPr>
      <w:r w:rsidRPr="00D57825">
        <w:rPr>
          <w:rFonts w:eastAsiaTheme="minorEastAsia"/>
          <w:lang w:val="en-US"/>
        </w:rPr>
        <w:t>Cut weed just below surface</w:t>
      </w:r>
    </w:p>
    <w:p w:rsidR="002B3A41" w:rsidRPr="00D57825" w:rsidRDefault="002B3A41" w:rsidP="00D353D0">
      <w:pPr>
        <w:pStyle w:val="ListParagraph"/>
        <w:numPr>
          <w:ilvl w:val="0"/>
          <w:numId w:val="13"/>
        </w:numPr>
        <w:textAlignment w:val="baseline"/>
      </w:pPr>
      <w:r w:rsidRPr="00D57825">
        <w:rPr>
          <w:rFonts w:eastAsiaTheme="minorEastAsia"/>
          <w:lang w:val="en-US"/>
        </w:rPr>
        <w:t>Perennial weeds – dig and remove</w:t>
      </w:r>
    </w:p>
    <w:p w:rsidR="002B3A41" w:rsidRPr="00D57825" w:rsidRDefault="002B3A41" w:rsidP="00D353D0">
      <w:pPr>
        <w:pStyle w:val="ListParagraph"/>
        <w:numPr>
          <w:ilvl w:val="0"/>
          <w:numId w:val="13"/>
        </w:numPr>
        <w:textAlignment w:val="baseline"/>
      </w:pPr>
      <w:r w:rsidRPr="00D57825">
        <w:rPr>
          <w:rFonts w:eastAsiaTheme="minorEastAsia"/>
          <w:lang w:val="en-US"/>
        </w:rPr>
        <w:t>CONTROL late weeds – no canopy</w:t>
      </w:r>
    </w:p>
    <w:p w:rsidR="00132E36" w:rsidRPr="00132E36" w:rsidRDefault="00372D9A" w:rsidP="00132E36">
      <w:pPr>
        <w:pStyle w:val="Heading2"/>
        <w:rPr>
          <w:color w:val="FFFFFF" w:themeColor="background1"/>
          <w:sz w:val="40"/>
          <w:szCs w:val="40"/>
        </w:rPr>
      </w:pPr>
      <w:bookmarkStart w:id="12" w:name="_Toc440708964"/>
      <w:r w:rsidRPr="001C043D">
        <w:rPr>
          <w:color w:val="FFFFFF" w:themeColor="background1"/>
          <w:sz w:val="40"/>
          <w:szCs w:val="40"/>
          <w:highlight w:val="darkGreen"/>
        </w:rPr>
        <w:t>Land Preparation</w:t>
      </w:r>
      <w:bookmarkEnd w:id="12"/>
    </w:p>
    <w:p w:rsidR="00043E75" w:rsidRPr="00043E75" w:rsidRDefault="00043E75" w:rsidP="00043E75">
      <w:pPr>
        <w:pStyle w:val="ListParagraph"/>
        <w:jc w:val="both"/>
        <w:textAlignment w:val="baseline"/>
      </w:pPr>
    </w:p>
    <w:p w:rsidR="001B3E75" w:rsidRPr="00F13D47" w:rsidRDefault="001B3E75" w:rsidP="00D353D0">
      <w:pPr>
        <w:pStyle w:val="ListParagraph"/>
        <w:numPr>
          <w:ilvl w:val="0"/>
          <w:numId w:val="8"/>
        </w:numPr>
        <w:jc w:val="both"/>
        <w:textAlignment w:val="baseline"/>
      </w:pPr>
      <w:r w:rsidRPr="00F13D47">
        <w:rPr>
          <w:rFonts w:eastAsiaTheme="minorEastAsia"/>
          <w:lang w:val="en-US"/>
        </w:rPr>
        <w:t xml:space="preserve">No </w:t>
      </w:r>
      <w:proofErr w:type="spellStart"/>
      <w:r w:rsidRPr="00F13D47">
        <w:rPr>
          <w:rFonts w:eastAsiaTheme="minorEastAsia"/>
          <w:lang w:val="en-US"/>
        </w:rPr>
        <w:t>ploughing</w:t>
      </w:r>
      <w:proofErr w:type="spellEnd"/>
    </w:p>
    <w:p w:rsidR="001B3E75" w:rsidRPr="00F13D47" w:rsidRDefault="001B3E75" w:rsidP="00D353D0">
      <w:pPr>
        <w:pStyle w:val="ListParagraph"/>
        <w:numPr>
          <w:ilvl w:val="0"/>
          <w:numId w:val="8"/>
        </w:numPr>
        <w:jc w:val="both"/>
        <w:textAlignment w:val="baseline"/>
      </w:pPr>
      <w:r w:rsidRPr="00F13D47">
        <w:rPr>
          <w:rFonts w:eastAsiaTheme="minorEastAsia"/>
          <w:lang w:val="en-US"/>
        </w:rPr>
        <w:t>No burning</w:t>
      </w:r>
    </w:p>
    <w:p w:rsidR="001B3E75" w:rsidRPr="00F13D47" w:rsidRDefault="001B3E75" w:rsidP="00D353D0">
      <w:pPr>
        <w:pStyle w:val="ListParagraph"/>
        <w:numPr>
          <w:ilvl w:val="0"/>
          <w:numId w:val="8"/>
        </w:numPr>
        <w:jc w:val="both"/>
        <w:textAlignment w:val="baseline"/>
      </w:pPr>
      <w:r w:rsidRPr="00F13D47">
        <w:rPr>
          <w:rFonts w:eastAsiaTheme="minorEastAsia"/>
          <w:lang w:val="en-US"/>
        </w:rPr>
        <w:t>Stump and clear</w:t>
      </w:r>
    </w:p>
    <w:p w:rsidR="001B3E75" w:rsidRPr="00F13D47" w:rsidRDefault="001B3E75" w:rsidP="00D353D0">
      <w:pPr>
        <w:pStyle w:val="ListParagraph"/>
        <w:numPr>
          <w:ilvl w:val="0"/>
          <w:numId w:val="8"/>
        </w:numPr>
        <w:jc w:val="both"/>
        <w:textAlignment w:val="baseline"/>
      </w:pPr>
      <w:r w:rsidRPr="00F13D47">
        <w:rPr>
          <w:rFonts w:eastAsiaTheme="minorEastAsia"/>
          <w:lang w:val="en-US"/>
        </w:rPr>
        <w:t>Keep weed free</w:t>
      </w:r>
    </w:p>
    <w:p w:rsidR="001B3E75" w:rsidRPr="00F13D47" w:rsidRDefault="001B3E75" w:rsidP="00D353D0">
      <w:pPr>
        <w:pStyle w:val="ListParagraph"/>
        <w:numPr>
          <w:ilvl w:val="0"/>
          <w:numId w:val="8"/>
        </w:numPr>
        <w:jc w:val="both"/>
        <w:textAlignment w:val="baseline"/>
      </w:pPr>
      <w:r w:rsidRPr="00F13D47">
        <w:rPr>
          <w:rFonts w:eastAsiaTheme="minorEastAsia"/>
          <w:lang w:val="en-US"/>
        </w:rPr>
        <w:t>Establish baseline</w:t>
      </w:r>
    </w:p>
    <w:p w:rsidR="00372D9A" w:rsidRPr="009D263B" w:rsidRDefault="001B3E75" w:rsidP="007E04EB">
      <w:pPr>
        <w:pStyle w:val="ListParagraph"/>
        <w:numPr>
          <w:ilvl w:val="0"/>
          <w:numId w:val="8"/>
        </w:numPr>
        <w:jc w:val="both"/>
        <w:textAlignment w:val="baseline"/>
      </w:pPr>
      <w:r w:rsidRPr="00F13D47">
        <w:rPr>
          <w:rFonts w:eastAsiaTheme="minorEastAsia"/>
          <w:lang w:val="en-US"/>
        </w:rPr>
        <w:t>Add blanket</w:t>
      </w:r>
    </w:p>
    <w:p w:rsidR="001B3E75" w:rsidRPr="00C44E69" w:rsidRDefault="001B3E75" w:rsidP="00FC161B">
      <w:pPr>
        <w:contextualSpacing/>
        <w:jc w:val="both"/>
        <w:rPr>
          <w:rFonts w:ascii="Times New Roman" w:hAnsi="Times New Roman" w:cs="Times New Roman"/>
          <w:sz w:val="20"/>
          <w:szCs w:val="20"/>
        </w:rPr>
      </w:pPr>
    </w:p>
    <w:p w:rsidR="00702624" w:rsidRPr="00F13D47" w:rsidRDefault="009B5A65" w:rsidP="00FC161B">
      <w:pPr>
        <w:contextualSpacing/>
        <w:jc w:val="both"/>
        <w:rPr>
          <w:rFonts w:ascii="Times New Roman" w:hAnsi="Times New Roman" w:cs="Times New Roman"/>
          <w:sz w:val="24"/>
          <w:szCs w:val="24"/>
        </w:rPr>
      </w:pPr>
      <w:r w:rsidRPr="00F13D47">
        <w:rPr>
          <w:rFonts w:ascii="Times New Roman" w:hAnsi="Times New Roman" w:cs="Times New Roman"/>
          <w:b/>
          <w:noProof/>
          <w:sz w:val="24"/>
          <w:szCs w:val="24"/>
          <w:lang w:val="en-US"/>
        </w:rPr>
        <w:drawing>
          <wp:inline distT="0" distB="0" distL="0" distR="0">
            <wp:extent cx="2914650" cy="2276475"/>
            <wp:effectExtent l="19050" t="0" r="0" b="0"/>
            <wp:docPr id="18" name="Picture 18" descr="C:\Users\Lloyd\Desktop\DSCF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oyd\Desktop\DSCF0347.JPG"/>
                    <pic:cNvPicPr>
                      <a:picLocks noChangeAspect="1" noChangeArrowheads="1"/>
                    </pic:cNvPicPr>
                  </pic:nvPicPr>
                  <pic:blipFill>
                    <a:blip r:embed="rId27" cstate="print"/>
                    <a:srcRect/>
                    <a:stretch>
                      <a:fillRect/>
                    </a:stretch>
                  </pic:blipFill>
                  <pic:spPr bwMode="auto">
                    <a:xfrm>
                      <a:off x="0" y="0"/>
                      <a:ext cx="2917765" cy="2278908"/>
                    </a:xfrm>
                    <a:prstGeom prst="rect">
                      <a:avLst/>
                    </a:prstGeom>
                    <a:noFill/>
                    <a:ln w="9525">
                      <a:noFill/>
                      <a:miter lim="800000"/>
                      <a:headEnd/>
                      <a:tailEnd/>
                    </a:ln>
                  </pic:spPr>
                </pic:pic>
              </a:graphicData>
            </a:graphic>
          </wp:inline>
        </w:drawing>
      </w:r>
      <w:r w:rsidR="00702624" w:rsidRPr="00F13D47">
        <w:rPr>
          <w:rFonts w:ascii="Times New Roman" w:hAnsi="Times New Roman" w:cs="Times New Roman"/>
          <w:noProof/>
          <w:sz w:val="24"/>
          <w:szCs w:val="24"/>
          <w:lang w:val="en-US"/>
        </w:rPr>
        <w:drawing>
          <wp:inline distT="0" distB="0" distL="0" distR="0">
            <wp:extent cx="2733675" cy="2247900"/>
            <wp:effectExtent l="19050" t="0" r="9525" b="0"/>
            <wp:docPr id="17" name="Picture 2" descr="E:\desktop November 2014\DCIM\2nd planting hort demos mutoko\DSC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November 2014\DCIM\2nd planting hort demos mutoko\DSCF0050.JPG"/>
                    <pic:cNvPicPr>
                      <a:picLocks noChangeAspect="1" noChangeArrowheads="1"/>
                    </pic:cNvPicPr>
                  </pic:nvPicPr>
                  <pic:blipFill>
                    <a:blip r:embed="rId28" cstate="print"/>
                    <a:srcRect/>
                    <a:stretch>
                      <a:fillRect/>
                    </a:stretch>
                  </pic:blipFill>
                  <pic:spPr bwMode="auto">
                    <a:xfrm>
                      <a:off x="0" y="0"/>
                      <a:ext cx="2733675" cy="2247900"/>
                    </a:xfrm>
                    <a:prstGeom prst="rect">
                      <a:avLst/>
                    </a:prstGeom>
                    <a:noFill/>
                    <a:ln w="9525">
                      <a:noFill/>
                      <a:miter lim="800000"/>
                      <a:headEnd/>
                      <a:tailEnd/>
                    </a:ln>
                  </pic:spPr>
                </pic:pic>
              </a:graphicData>
            </a:graphic>
          </wp:inline>
        </w:drawing>
      </w:r>
    </w:p>
    <w:p w:rsidR="00702624" w:rsidRPr="007E04EB" w:rsidRDefault="00C44E69" w:rsidP="00FC161B">
      <w:pPr>
        <w:contextualSpacing/>
        <w:jc w:val="both"/>
        <w:rPr>
          <w:rFonts w:ascii="Arial Narrow" w:hAnsi="Arial Narrow" w:cs="Arial"/>
          <w:b/>
          <w:sz w:val="20"/>
          <w:szCs w:val="20"/>
        </w:rPr>
      </w:pPr>
      <w:r w:rsidRPr="007E04EB">
        <w:rPr>
          <w:rFonts w:ascii="Arial Narrow" w:hAnsi="Arial Narrow" w:cs="Arial"/>
          <w:b/>
          <w:sz w:val="20"/>
          <w:szCs w:val="20"/>
        </w:rPr>
        <w:t>Fig 1</w:t>
      </w:r>
      <w:r w:rsidR="009D263B">
        <w:rPr>
          <w:rFonts w:ascii="Arial Narrow" w:hAnsi="Arial Narrow" w:cs="Arial"/>
          <w:b/>
          <w:sz w:val="20"/>
          <w:szCs w:val="20"/>
        </w:rPr>
        <w:t>3</w:t>
      </w:r>
      <w:r w:rsidRPr="007E04EB">
        <w:rPr>
          <w:rFonts w:ascii="Arial Narrow" w:hAnsi="Arial Narrow" w:cs="Arial"/>
          <w:b/>
          <w:sz w:val="20"/>
          <w:szCs w:val="20"/>
        </w:rPr>
        <w:t xml:space="preserve">: </w:t>
      </w:r>
      <w:r w:rsidR="00702624" w:rsidRPr="007E04EB">
        <w:rPr>
          <w:rFonts w:ascii="Arial Narrow" w:hAnsi="Arial Narrow" w:cs="Arial"/>
          <w:b/>
          <w:sz w:val="20"/>
          <w:szCs w:val="20"/>
        </w:rPr>
        <w:t xml:space="preserve">Land preparation </w:t>
      </w:r>
      <w:r w:rsidR="007E04EB">
        <w:rPr>
          <w:rFonts w:ascii="Arial Narrow" w:hAnsi="Arial Narrow" w:cs="Arial"/>
          <w:b/>
          <w:sz w:val="20"/>
          <w:szCs w:val="20"/>
        </w:rPr>
        <w:tab/>
      </w:r>
      <w:r w:rsidR="0094508B">
        <w:rPr>
          <w:rFonts w:ascii="Arial Narrow" w:hAnsi="Arial Narrow" w:cs="Arial"/>
          <w:b/>
          <w:sz w:val="20"/>
          <w:szCs w:val="20"/>
        </w:rPr>
        <w:t xml:space="preserve">                                                        </w:t>
      </w:r>
      <w:r w:rsidRPr="007E04EB">
        <w:rPr>
          <w:rFonts w:ascii="Arial Narrow" w:hAnsi="Arial Narrow" w:cs="Arial"/>
          <w:b/>
          <w:sz w:val="20"/>
          <w:szCs w:val="20"/>
        </w:rPr>
        <w:t>Fig 1</w:t>
      </w:r>
      <w:r w:rsidR="009D263B">
        <w:rPr>
          <w:rFonts w:ascii="Arial Narrow" w:hAnsi="Arial Narrow" w:cs="Arial"/>
          <w:b/>
          <w:sz w:val="20"/>
          <w:szCs w:val="20"/>
        </w:rPr>
        <w:t>4</w:t>
      </w:r>
      <w:r w:rsidRPr="007E04EB">
        <w:rPr>
          <w:rFonts w:ascii="Arial Narrow" w:hAnsi="Arial Narrow" w:cs="Arial"/>
          <w:b/>
          <w:sz w:val="20"/>
          <w:szCs w:val="20"/>
        </w:rPr>
        <w:t>:</w:t>
      </w:r>
      <w:r w:rsidR="00DB6668" w:rsidRPr="007E04EB">
        <w:rPr>
          <w:rFonts w:ascii="Arial Narrow" w:hAnsi="Arial Narrow" w:cs="Arial"/>
          <w:b/>
          <w:sz w:val="20"/>
          <w:szCs w:val="20"/>
        </w:rPr>
        <w:t xml:space="preserve"> Basin making</w:t>
      </w:r>
    </w:p>
    <w:p w:rsidR="00372D9A" w:rsidRPr="001C043D" w:rsidRDefault="00372D9A" w:rsidP="001C043D">
      <w:pPr>
        <w:pStyle w:val="Heading2"/>
        <w:rPr>
          <w:color w:val="FFFFFF" w:themeColor="background1"/>
          <w:sz w:val="40"/>
          <w:szCs w:val="40"/>
        </w:rPr>
      </w:pPr>
      <w:bookmarkStart w:id="13" w:name="_Toc440708965"/>
      <w:r w:rsidRPr="001C043D">
        <w:rPr>
          <w:color w:val="FFFFFF" w:themeColor="background1"/>
          <w:sz w:val="40"/>
          <w:szCs w:val="40"/>
          <w:highlight w:val="darkGreen"/>
        </w:rPr>
        <w:t>Basal Dressing</w:t>
      </w:r>
      <w:bookmarkEnd w:id="13"/>
    </w:p>
    <w:p w:rsidR="00B0097A" w:rsidRPr="00B0097A" w:rsidRDefault="00B0097A" w:rsidP="00B0097A">
      <w:pPr>
        <w:pStyle w:val="ListParagraph"/>
        <w:spacing w:line="276" w:lineRule="auto"/>
        <w:jc w:val="both"/>
        <w:textAlignment w:val="baseline"/>
      </w:pPr>
    </w:p>
    <w:p w:rsidR="00372D9A" w:rsidRPr="00F13D47" w:rsidRDefault="00372D9A" w:rsidP="00D353D0">
      <w:pPr>
        <w:pStyle w:val="ListParagraph"/>
        <w:numPr>
          <w:ilvl w:val="0"/>
          <w:numId w:val="9"/>
        </w:numPr>
        <w:spacing w:line="276" w:lineRule="auto"/>
        <w:jc w:val="both"/>
        <w:textAlignment w:val="baseline"/>
      </w:pPr>
      <w:r w:rsidRPr="00F13D47">
        <w:rPr>
          <w:rFonts w:eastAsiaTheme="minorEastAsia"/>
          <w:lang w:val="en-US"/>
        </w:rPr>
        <w:t>Apply amount to match target yield</w:t>
      </w:r>
    </w:p>
    <w:p w:rsidR="00372D9A" w:rsidRPr="00F13D47" w:rsidRDefault="00372D9A" w:rsidP="00D353D0">
      <w:pPr>
        <w:pStyle w:val="ListParagraph"/>
        <w:numPr>
          <w:ilvl w:val="0"/>
          <w:numId w:val="9"/>
        </w:numPr>
        <w:spacing w:line="276" w:lineRule="auto"/>
        <w:jc w:val="both"/>
        <w:textAlignment w:val="baseline"/>
      </w:pPr>
      <w:r w:rsidRPr="00F13D47">
        <w:rPr>
          <w:rFonts w:eastAsiaTheme="minorEastAsia"/>
          <w:lang w:val="en-US"/>
        </w:rPr>
        <w:t xml:space="preserve">Can be </w:t>
      </w:r>
      <w:proofErr w:type="spellStart"/>
      <w:r w:rsidRPr="00F13D47">
        <w:rPr>
          <w:rFonts w:eastAsiaTheme="minorEastAsia"/>
          <w:lang w:val="en-US"/>
        </w:rPr>
        <w:t>Fert</w:t>
      </w:r>
      <w:r w:rsidR="00132E36">
        <w:rPr>
          <w:rFonts w:eastAsiaTheme="minorEastAsia"/>
          <w:lang w:val="en-US"/>
        </w:rPr>
        <w:t>iliser</w:t>
      </w:r>
      <w:proofErr w:type="spellEnd"/>
      <w:r w:rsidRPr="00F13D47">
        <w:rPr>
          <w:rFonts w:eastAsiaTheme="minorEastAsia"/>
          <w:lang w:val="en-US"/>
        </w:rPr>
        <w:t xml:space="preserve"> or Compost or Manure </w:t>
      </w:r>
    </w:p>
    <w:p w:rsidR="00372D9A" w:rsidRPr="00F13D47" w:rsidRDefault="00372D9A" w:rsidP="00D353D0">
      <w:pPr>
        <w:pStyle w:val="ListParagraph"/>
        <w:numPr>
          <w:ilvl w:val="0"/>
          <w:numId w:val="9"/>
        </w:numPr>
        <w:spacing w:line="276" w:lineRule="auto"/>
        <w:jc w:val="both"/>
        <w:textAlignment w:val="baseline"/>
      </w:pPr>
      <w:r w:rsidRPr="00F13D47">
        <w:rPr>
          <w:rFonts w:eastAsiaTheme="minorEastAsia"/>
          <w:lang w:val="en-US"/>
        </w:rPr>
        <w:t>Place in p/station and cover leaving 5 cm for seed</w:t>
      </w:r>
    </w:p>
    <w:p w:rsidR="00372D9A" w:rsidRPr="002B3A41" w:rsidRDefault="00372D9A" w:rsidP="00D353D0">
      <w:pPr>
        <w:pStyle w:val="ListParagraph"/>
        <w:numPr>
          <w:ilvl w:val="0"/>
          <w:numId w:val="9"/>
        </w:numPr>
        <w:spacing w:line="276" w:lineRule="auto"/>
        <w:jc w:val="both"/>
        <w:textAlignment w:val="baseline"/>
      </w:pPr>
      <w:r w:rsidRPr="00F13D47">
        <w:rPr>
          <w:rFonts w:eastAsiaTheme="minorEastAsia"/>
          <w:lang w:val="en-US"/>
        </w:rPr>
        <w:t>Apply before first rain – 15 Nov</w:t>
      </w:r>
      <w:r w:rsidR="002B3A41">
        <w:rPr>
          <w:rFonts w:eastAsiaTheme="minorEastAsia"/>
          <w:lang w:val="en-US"/>
        </w:rPr>
        <w:t xml:space="preserve">ember </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Row space = 75cm</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P/Stations = 60cm</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Stations/ha = 22 000</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5cup =  130kg/ha</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8cup = 210kg/ha</w:t>
      </w:r>
    </w:p>
    <w:p w:rsidR="00372D9A" w:rsidRPr="00F13D47" w:rsidRDefault="00372D9A" w:rsidP="00D353D0">
      <w:pPr>
        <w:pStyle w:val="ListParagraph"/>
        <w:numPr>
          <w:ilvl w:val="0"/>
          <w:numId w:val="11"/>
        </w:numPr>
        <w:spacing w:line="276" w:lineRule="auto"/>
        <w:jc w:val="both"/>
        <w:textAlignment w:val="baseline"/>
      </w:pPr>
      <w:r w:rsidRPr="00F13D47">
        <w:rPr>
          <w:rFonts w:eastAsiaTheme="minorEastAsia"/>
          <w:lang w:val="en-US"/>
        </w:rPr>
        <w:t>12cup = 316kg/ha</w:t>
      </w:r>
    </w:p>
    <w:p w:rsidR="00372D9A" w:rsidRPr="002B3A41" w:rsidRDefault="00372D9A" w:rsidP="00D353D0">
      <w:pPr>
        <w:pStyle w:val="ListParagraph"/>
        <w:numPr>
          <w:ilvl w:val="0"/>
          <w:numId w:val="11"/>
        </w:numPr>
        <w:spacing w:line="276" w:lineRule="auto"/>
        <w:jc w:val="both"/>
        <w:textAlignment w:val="baseline"/>
      </w:pPr>
      <w:r w:rsidRPr="00F13D47">
        <w:rPr>
          <w:rFonts w:eastAsiaTheme="minorEastAsia"/>
          <w:lang w:val="en-US"/>
        </w:rPr>
        <w:t>16cup = 420kg/ha</w:t>
      </w:r>
    </w:p>
    <w:p w:rsidR="001B3E75" w:rsidRPr="00F13D47" w:rsidRDefault="00372D9A" w:rsidP="00FC161B">
      <w:pPr>
        <w:tabs>
          <w:tab w:val="left" w:pos="1741"/>
        </w:tabs>
        <w:contextualSpacing/>
        <w:jc w:val="both"/>
        <w:rPr>
          <w:rFonts w:ascii="Times New Roman" w:eastAsiaTheme="majorEastAsia" w:hAnsi="Times New Roman" w:cs="Times New Roman"/>
          <w:b/>
          <w:sz w:val="24"/>
          <w:szCs w:val="24"/>
          <w:lang w:val="en-US"/>
        </w:rPr>
      </w:pPr>
      <w:r w:rsidRPr="00E378B3">
        <w:rPr>
          <w:rFonts w:ascii="Times New Roman" w:hAnsi="Times New Roman" w:cs="Times New Roman"/>
          <w:noProof/>
          <w:sz w:val="24"/>
          <w:szCs w:val="24"/>
          <w:lang w:val="en-US"/>
        </w:rPr>
        <w:lastRenderedPageBreak/>
        <w:drawing>
          <wp:inline distT="0" distB="0" distL="0" distR="0">
            <wp:extent cx="5086350" cy="3448050"/>
            <wp:effectExtent l="19050" t="0" r="0" b="0"/>
            <wp:docPr id="1" name="Picture 1" descr="C:\Users\Lloyd\Desktop\New folder\IMG_20141118_0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oyd\Desktop\New folder\IMG_20141118_08105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90035" cy="3450548"/>
                    </a:xfrm>
                    <a:prstGeom prst="rect">
                      <a:avLst/>
                    </a:prstGeom>
                    <a:noFill/>
                    <a:ln>
                      <a:noFill/>
                    </a:ln>
                  </pic:spPr>
                </pic:pic>
              </a:graphicData>
            </a:graphic>
          </wp:inline>
        </w:drawing>
      </w:r>
    </w:p>
    <w:p w:rsidR="002B3A41" w:rsidRPr="00F20915" w:rsidRDefault="002B3A41" w:rsidP="00FC161B">
      <w:pPr>
        <w:tabs>
          <w:tab w:val="left" w:pos="1741"/>
        </w:tabs>
        <w:contextualSpacing/>
        <w:jc w:val="both"/>
        <w:rPr>
          <w:rFonts w:ascii="Arial Narrow" w:eastAsiaTheme="majorEastAsia" w:hAnsi="Arial Narrow"/>
          <w:b/>
          <w:sz w:val="20"/>
          <w:szCs w:val="20"/>
          <w:lang w:val="en-US"/>
        </w:rPr>
      </w:pPr>
      <w:r w:rsidRPr="00F20915">
        <w:rPr>
          <w:rFonts w:ascii="Arial Narrow" w:eastAsiaTheme="majorEastAsia" w:hAnsi="Arial Narrow"/>
          <w:b/>
          <w:sz w:val="20"/>
          <w:szCs w:val="20"/>
          <w:lang w:val="en-US"/>
        </w:rPr>
        <w:t>Fig</w:t>
      </w:r>
      <w:r w:rsidR="00C44E69" w:rsidRPr="00F20915">
        <w:rPr>
          <w:rFonts w:ascii="Arial Narrow" w:eastAsiaTheme="majorEastAsia" w:hAnsi="Arial Narrow"/>
          <w:b/>
          <w:sz w:val="20"/>
          <w:szCs w:val="20"/>
          <w:lang w:val="en-US"/>
        </w:rPr>
        <w:t>1</w:t>
      </w:r>
      <w:r w:rsidR="009D263B">
        <w:rPr>
          <w:rFonts w:ascii="Arial Narrow" w:eastAsiaTheme="majorEastAsia" w:hAnsi="Arial Narrow"/>
          <w:b/>
          <w:sz w:val="20"/>
          <w:szCs w:val="20"/>
          <w:lang w:val="en-US"/>
        </w:rPr>
        <w:t>5</w:t>
      </w:r>
      <w:r w:rsidRPr="00F20915">
        <w:rPr>
          <w:rFonts w:ascii="Arial Narrow" w:eastAsiaTheme="majorEastAsia" w:hAnsi="Arial Narrow"/>
          <w:b/>
          <w:sz w:val="20"/>
          <w:szCs w:val="20"/>
          <w:lang w:val="en-US"/>
        </w:rPr>
        <w:t xml:space="preserve">: Liming </w:t>
      </w:r>
    </w:p>
    <w:p w:rsidR="002B3A41" w:rsidRPr="00C44E69" w:rsidRDefault="00132E36" w:rsidP="00D353D0">
      <w:pPr>
        <w:pStyle w:val="ListParagraph"/>
        <w:numPr>
          <w:ilvl w:val="0"/>
          <w:numId w:val="10"/>
        </w:numPr>
        <w:spacing w:line="276" w:lineRule="auto"/>
        <w:jc w:val="both"/>
        <w:textAlignment w:val="baseline"/>
      </w:pPr>
      <w:r>
        <w:rPr>
          <w:rFonts w:eastAsiaTheme="minorEastAsia"/>
          <w:lang w:val="en-US"/>
        </w:rPr>
        <w:t xml:space="preserve">Apply with or before compound </w:t>
      </w:r>
      <w:proofErr w:type="spellStart"/>
      <w:r w:rsidR="00372D9A" w:rsidRPr="00F13D47">
        <w:rPr>
          <w:rFonts w:eastAsiaTheme="minorEastAsia"/>
          <w:lang w:val="en-US"/>
        </w:rPr>
        <w:t>fert</w:t>
      </w:r>
      <w:r>
        <w:rPr>
          <w:rFonts w:eastAsiaTheme="minorEastAsia"/>
          <w:lang w:val="en-US"/>
        </w:rPr>
        <w:t>iliser</w:t>
      </w:r>
      <w:r w:rsidR="00372D9A" w:rsidRPr="00F13D47">
        <w:rPr>
          <w:rFonts w:eastAsiaTheme="minorEastAsia"/>
          <w:lang w:val="en-US"/>
        </w:rPr>
        <w:t>s</w:t>
      </w:r>
      <w:proofErr w:type="spellEnd"/>
      <w:r>
        <w:rPr>
          <w:rFonts w:eastAsiaTheme="minorEastAsia"/>
          <w:lang w:val="en-US"/>
        </w:rPr>
        <w:t xml:space="preserve"> are applied</w:t>
      </w:r>
      <w:r w:rsidR="00372D9A" w:rsidRPr="00F13D47">
        <w:rPr>
          <w:rFonts w:eastAsiaTheme="minorEastAsia"/>
          <w:lang w:val="en-US"/>
        </w:rPr>
        <w:t>.</w:t>
      </w:r>
    </w:p>
    <w:p w:rsidR="00372D9A" w:rsidRPr="001C043D" w:rsidRDefault="00372D9A" w:rsidP="001C043D">
      <w:pPr>
        <w:pStyle w:val="Heading2"/>
        <w:rPr>
          <w:rFonts w:ascii="Times New Roman" w:hAnsi="Times New Roman" w:cs="Times New Roman"/>
          <w:color w:val="FFFFFF" w:themeColor="background1"/>
          <w:sz w:val="40"/>
          <w:szCs w:val="40"/>
        </w:rPr>
      </w:pPr>
      <w:bookmarkStart w:id="14" w:name="_Toc440708966"/>
      <w:r w:rsidRPr="001C043D">
        <w:rPr>
          <w:rFonts w:ascii="Times New Roman" w:hAnsi="Times New Roman" w:cs="Times New Roman"/>
          <w:color w:val="FFFFFF" w:themeColor="background1"/>
          <w:sz w:val="40"/>
          <w:szCs w:val="40"/>
          <w:highlight w:val="darkGreen"/>
        </w:rPr>
        <w:t>P</w:t>
      </w:r>
      <w:r w:rsidRPr="001C043D">
        <w:rPr>
          <w:color w:val="FFFFFF" w:themeColor="background1"/>
          <w:sz w:val="40"/>
          <w:szCs w:val="40"/>
          <w:highlight w:val="darkGreen"/>
        </w:rPr>
        <w:t>lanting</w:t>
      </w:r>
      <w:bookmarkEnd w:id="14"/>
    </w:p>
    <w:p w:rsidR="00C35CFC" w:rsidRPr="00C35CFC" w:rsidRDefault="00C35CFC" w:rsidP="00C35CFC">
      <w:pPr>
        <w:pStyle w:val="ListParagraph"/>
        <w:spacing w:line="276" w:lineRule="auto"/>
        <w:jc w:val="both"/>
        <w:textAlignment w:val="baseline"/>
      </w:pP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Keep field weed free</w:t>
      </w: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Following good rain after 15 Nov</w:t>
      </w: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Plant within 2 days of rain</w:t>
      </w: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Place 3 seeds in planting station</w:t>
      </w: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Maize seed 5 cm –m/box length</w:t>
      </w:r>
    </w:p>
    <w:p w:rsidR="001B3E75" w:rsidRPr="00F13D47" w:rsidRDefault="001B3E75" w:rsidP="00D353D0">
      <w:pPr>
        <w:pStyle w:val="ListParagraph"/>
        <w:numPr>
          <w:ilvl w:val="0"/>
          <w:numId w:val="12"/>
        </w:numPr>
        <w:spacing w:line="276" w:lineRule="auto"/>
        <w:jc w:val="both"/>
        <w:textAlignment w:val="baseline"/>
      </w:pPr>
      <w:r w:rsidRPr="00F13D47">
        <w:rPr>
          <w:rFonts w:eastAsiaTheme="minorEastAsia"/>
          <w:lang w:val="en-US"/>
        </w:rPr>
        <w:t>Cover carefully – no clods</w:t>
      </w:r>
    </w:p>
    <w:p w:rsidR="001B3E75" w:rsidRPr="00D57825" w:rsidRDefault="001B3E75" w:rsidP="00D353D0">
      <w:pPr>
        <w:pStyle w:val="ListParagraph"/>
        <w:numPr>
          <w:ilvl w:val="0"/>
          <w:numId w:val="12"/>
        </w:numPr>
        <w:textAlignment w:val="baseline"/>
      </w:pPr>
      <w:r w:rsidRPr="00D57825">
        <w:rPr>
          <w:rFonts w:eastAsiaTheme="minorEastAsia"/>
          <w:lang w:val="en-US"/>
        </w:rPr>
        <w:t>Thin to 2 plants per p/ station</w:t>
      </w:r>
    </w:p>
    <w:p w:rsidR="001B3E75" w:rsidRPr="00D57825" w:rsidRDefault="001B3E75" w:rsidP="00D353D0">
      <w:pPr>
        <w:pStyle w:val="ListParagraph"/>
        <w:numPr>
          <w:ilvl w:val="0"/>
          <w:numId w:val="12"/>
        </w:numPr>
        <w:textAlignment w:val="baseline"/>
      </w:pPr>
      <w:r w:rsidRPr="00D57825">
        <w:rPr>
          <w:rFonts w:eastAsiaTheme="minorEastAsia"/>
          <w:lang w:val="en-US"/>
        </w:rPr>
        <w:t>Plant population 44000/ha</w:t>
      </w:r>
    </w:p>
    <w:p w:rsidR="000553CB" w:rsidRPr="00D57825" w:rsidRDefault="000553CB" w:rsidP="00FC161B">
      <w:pPr>
        <w:ind w:right="-90"/>
        <w:contextualSpacing/>
        <w:jc w:val="both"/>
        <w:rPr>
          <w:rFonts w:ascii="Times New Roman" w:hAnsi="Times New Roman" w:cs="Times New Roman"/>
          <w:b/>
          <w:sz w:val="24"/>
          <w:szCs w:val="24"/>
        </w:rPr>
      </w:pPr>
    </w:p>
    <w:p w:rsidR="000553CB" w:rsidRPr="00D57825" w:rsidRDefault="005D2DB1" w:rsidP="00FC161B">
      <w:pPr>
        <w:ind w:right="-90"/>
        <w:contextualSpacing/>
        <w:jc w:val="both"/>
        <w:rPr>
          <w:rFonts w:ascii="Times New Roman" w:hAnsi="Times New Roman" w:cs="Times New Roman"/>
          <w:b/>
          <w:sz w:val="24"/>
          <w:szCs w:val="24"/>
        </w:rPr>
      </w:pPr>
      <w:r w:rsidRPr="00D57825">
        <w:rPr>
          <w:rFonts w:ascii="Times New Roman" w:hAnsi="Times New Roman" w:cs="Times New Roman"/>
          <w:noProof/>
          <w:sz w:val="24"/>
          <w:szCs w:val="24"/>
          <w:lang w:val="en-US"/>
        </w:rPr>
        <w:drawing>
          <wp:inline distT="0" distB="0" distL="0" distR="0">
            <wp:extent cx="2754315" cy="2259483"/>
            <wp:effectExtent l="19050" t="0" r="7935" b="0"/>
            <wp:docPr id="7" name="Picture 4" descr="E:\DCIM\dec 2014\100JLCAM\DSCF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dec 2014\100JLCAM\DSCF0340.JPG"/>
                    <pic:cNvPicPr>
                      <a:picLocks noChangeAspect="1" noChangeArrowheads="1"/>
                    </pic:cNvPicPr>
                  </pic:nvPicPr>
                  <pic:blipFill>
                    <a:blip r:embed="rId29" cstate="print"/>
                    <a:srcRect/>
                    <a:stretch>
                      <a:fillRect/>
                    </a:stretch>
                  </pic:blipFill>
                  <pic:spPr bwMode="auto">
                    <a:xfrm>
                      <a:off x="0" y="0"/>
                      <a:ext cx="2756860" cy="2261571"/>
                    </a:xfrm>
                    <a:prstGeom prst="rect">
                      <a:avLst/>
                    </a:prstGeom>
                    <a:noFill/>
                    <a:ln w="9525">
                      <a:noFill/>
                      <a:miter lim="800000"/>
                      <a:headEnd/>
                      <a:tailEnd/>
                    </a:ln>
                  </pic:spPr>
                </pic:pic>
              </a:graphicData>
            </a:graphic>
          </wp:inline>
        </w:drawing>
      </w:r>
      <w:r w:rsidRPr="00D57825">
        <w:rPr>
          <w:rFonts w:ascii="Times New Roman" w:hAnsi="Times New Roman" w:cs="Times New Roman"/>
          <w:noProof/>
          <w:sz w:val="24"/>
          <w:szCs w:val="24"/>
          <w:lang w:val="en-US"/>
        </w:rPr>
        <w:drawing>
          <wp:inline distT="0" distB="0" distL="0" distR="0">
            <wp:extent cx="2472228" cy="2256838"/>
            <wp:effectExtent l="19050" t="0" r="4272" b="0"/>
            <wp:docPr id="8" name="Picture 5" descr="E:\DCIM\dec 2014\100JLCAM\DSCF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dec 2014\100JLCAM\DSCF0336.JPG"/>
                    <pic:cNvPicPr>
                      <a:picLocks noChangeAspect="1" noChangeArrowheads="1"/>
                    </pic:cNvPicPr>
                  </pic:nvPicPr>
                  <pic:blipFill>
                    <a:blip r:embed="rId30" cstate="print"/>
                    <a:srcRect/>
                    <a:stretch>
                      <a:fillRect/>
                    </a:stretch>
                  </pic:blipFill>
                  <pic:spPr bwMode="auto">
                    <a:xfrm>
                      <a:off x="0" y="0"/>
                      <a:ext cx="2477000" cy="2261194"/>
                    </a:xfrm>
                    <a:prstGeom prst="rect">
                      <a:avLst/>
                    </a:prstGeom>
                    <a:noFill/>
                    <a:ln w="9525">
                      <a:noFill/>
                      <a:miter lim="800000"/>
                      <a:headEnd/>
                      <a:tailEnd/>
                    </a:ln>
                  </pic:spPr>
                </pic:pic>
              </a:graphicData>
            </a:graphic>
          </wp:inline>
        </w:drawing>
      </w:r>
    </w:p>
    <w:p w:rsidR="005D2DB1" w:rsidRPr="00B8132A" w:rsidRDefault="009D263B" w:rsidP="00FC161B">
      <w:pPr>
        <w:ind w:right="-90"/>
        <w:contextualSpacing/>
        <w:jc w:val="both"/>
        <w:rPr>
          <w:rFonts w:ascii="Arial Narrow" w:hAnsi="Arial Narrow" w:cs="Arial"/>
          <w:noProof/>
          <w:sz w:val="20"/>
          <w:szCs w:val="20"/>
        </w:rPr>
      </w:pPr>
      <w:r>
        <w:rPr>
          <w:rFonts w:ascii="Arial Narrow" w:hAnsi="Arial Narrow" w:cs="Arial"/>
          <w:b/>
          <w:sz w:val="20"/>
          <w:szCs w:val="20"/>
        </w:rPr>
        <w:t>Fig 16 and 17</w:t>
      </w:r>
      <w:r w:rsidR="00C44E69" w:rsidRPr="00B8132A">
        <w:rPr>
          <w:rFonts w:ascii="Arial Narrow" w:hAnsi="Arial Narrow" w:cs="Arial"/>
          <w:b/>
          <w:sz w:val="20"/>
          <w:szCs w:val="20"/>
        </w:rPr>
        <w:t xml:space="preserve">: </w:t>
      </w:r>
      <w:r w:rsidR="005D2DB1" w:rsidRPr="00B8132A">
        <w:rPr>
          <w:rFonts w:ascii="Arial Narrow" w:hAnsi="Arial Narrow" w:cs="Arial"/>
          <w:b/>
          <w:sz w:val="20"/>
          <w:szCs w:val="20"/>
        </w:rPr>
        <w:t xml:space="preserve">Planting of demos </w:t>
      </w:r>
    </w:p>
    <w:p w:rsidR="00D5566D" w:rsidRPr="00D57825" w:rsidRDefault="00D5566D" w:rsidP="00FC161B">
      <w:pPr>
        <w:pStyle w:val="NoSpacing"/>
        <w:ind w:left="0"/>
        <w:contextualSpacing/>
        <w:rPr>
          <w:b/>
        </w:rPr>
      </w:pPr>
      <w:r w:rsidRPr="00D57825">
        <w:rPr>
          <w:b/>
        </w:rPr>
        <w:lastRenderedPageBreak/>
        <w:t>Mulch management</w:t>
      </w:r>
    </w:p>
    <w:p w:rsidR="00C41A9A" w:rsidRPr="00D57825" w:rsidRDefault="00F20915" w:rsidP="00F20915">
      <w:pPr>
        <w:pStyle w:val="NoSpacing"/>
        <w:numPr>
          <w:ilvl w:val="0"/>
          <w:numId w:val="49"/>
        </w:numPr>
        <w:contextualSpacing/>
      </w:pPr>
      <w:r>
        <w:t>Ensure</w:t>
      </w:r>
      <w:r w:rsidR="00D5566D" w:rsidRPr="00D57825">
        <w:t xml:space="preserve"> availability of adequate mulching material before the </w:t>
      </w:r>
      <w:r>
        <w:t>planting</w:t>
      </w:r>
      <w:r w:rsidR="00D5566D" w:rsidRPr="00D57825">
        <w:t xml:space="preserve"> season. </w:t>
      </w:r>
    </w:p>
    <w:p w:rsidR="00C41A9A" w:rsidRPr="00D57825" w:rsidRDefault="00F20915" w:rsidP="00F20915">
      <w:pPr>
        <w:pStyle w:val="NoSpacing"/>
        <w:numPr>
          <w:ilvl w:val="0"/>
          <w:numId w:val="49"/>
        </w:numPr>
        <w:contextualSpacing/>
      </w:pPr>
      <w:r>
        <w:t xml:space="preserve">Mulch </w:t>
      </w:r>
      <w:r w:rsidR="00C20F62">
        <w:t>suppresses</w:t>
      </w:r>
      <w:r w:rsidR="00D5566D" w:rsidRPr="00D57825">
        <w:t xml:space="preserve"> the emergence of winter weeds. </w:t>
      </w:r>
    </w:p>
    <w:p w:rsidR="00D5566D" w:rsidRPr="00D57825" w:rsidRDefault="00D5566D" w:rsidP="00F20915">
      <w:pPr>
        <w:pStyle w:val="NoSpacing"/>
        <w:numPr>
          <w:ilvl w:val="0"/>
          <w:numId w:val="49"/>
        </w:numPr>
        <w:contextualSpacing/>
      </w:pPr>
      <w:r w:rsidRPr="00D57825">
        <w:t xml:space="preserve">Maize </w:t>
      </w:r>
      <w:proofErr w:type="spellStart"/>
      <w:r w:rsidRPr="00D57825">
        <w:t>stover</w:t>
      </w:r>
      <w:proofErr w:type="spellEnd"/>
      <w:r w:rsidRPr="00D57825">
        <w:t xml:space="preserve"> left after harvesting </w:t>
      </w:r>
      <w:r w:rsidR="00F20915">
        <w:t>can be used for</w:t>
      </w:r>
      <w:r w:rsidRPr="00D57825">
        <w:t xml:space="preserve"> mulching. </w:t>
      </w:r>
    </w:p>
    <w:p w:rsidR="00D5566D" w:rsidRPr="00D57825" w:rsidRDefault="00D5566D" w:rsidP="00FC161B">
      <w:pPr>
        <w:pStyle w:val="NoSpacing"/>
        <w:ind w:left="0"/>
        <w:contextualSpacing/>
      </w:pPr>
      <w:r w:rsidRPr="00D57825">
        <w:rPr>
          <w:noProof/>
          <w:lang w:val="en-US" w:eastAsia="en-US"/>
        </w:rPr>
        <w:drawing>
          <wp:inline distT="0" distB="0" distL="0" distR="0">
            <wp:extent cx="2838450" cy="2343150"/>
            <wp:effectExtent l="19050" t="0" r="0" b="0"/>
            <wp:docPr id="11" name="Picture 4" descr="D:\Mutoko Photo gallary 2015\February 2015 mutoko pics\100JLCAM\DSCF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toko Photo gallary 2015\February 2015 mutoko pics\100JLCAM\DSCF0199.JPG"/>
                    <pic:cNvPicPr>
                      <a:picLocks noChangeAspect="1" noChangeArrowheads="1"/>
                    </pic:cNvPicPr>
                  </pic:nvPicPr>
                  <pic:blipFill>
                    <a:blip r:embed="rId31" cstate="print"/>
                    <a:srcRect/>
                    <a:stretch>
                      <a:fillRect/>
                    </a:stretch>
                  </pic:blipFill>
                  <pic:spPr bwMode="auto">
                    <a:xfrm>
                      <a:off x="0" y="0"/>
                      <a:ext cx="2842207" cy="2346251"/>
                    </a:xfrm>
                    <a:prstGeom prst="rect">
                      <a:avLst/>
                    </a:prstGeom>
                    <a:noFill/>
                    <a:ln w="9525">
                      <a:noFill/>
                      <a:miter lim="800000"/>
                      <a:headEnd/>
                      <a:tailEnd/>
                    </a:ln>
                  </pic:spPr>
                </pic:pic>
              </a:graphicData>
            </a:graphic>
          </wp:inline>
        </w:drawing>
      </w:r>
      <w:r w:rsidR="00C41A9A" w:rsidRPr="00D57825">
        <w:rPr>
          <w:rFonts w:eastAsia="Times New Roman"/>
          <w:noProof/>
          <w:snapToGrid w:val="0"/>
          <w:w w:val="0"/>
          <w:u w:color="000000"/>
          <w:bdr w:val="none" w:sz="0" w:space="0" w:color="000000"/>
          <w:shd w:val="clear" w:color="000000" w:fill="000000"/>
          <w:lang w:val="en-US" w:eastAsia="en-US"/>
        </w:rPr>
        <w:drawing>
          <wp:inline distT="0" distB="0" distL="0" distR="0">
            <wp:extent cx="2762250" cy="2371725"/>
            <wp:effectExtent l="19050" t="0" r="0" b="0"/>
            <wp:docPr id="25" name="Picture 5" descr="D:\Mutoko Photo gallary 2015\February 2015 mutoko pics\100JLCAM\DSCF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toko Photo gallary 2015\February 2015 mutoko pics\100JLCAM\DSCF0145.JPG"/>
                    <pic:cNvPicPr>
                      <a:picLocks noChangeAspect="1" noChangeArrowheads="1"/>
                    </pic:cNvPicPr>
                  </pic:nvPicPr>
                  <pic:blipFill>
                    <a:blip r:embed="rId32" cstate="print"/>
                    <a:srcRect/>
                    <a:stretch>
                      <a:fillRect/>
                    </a:stretch>
                  </pic:blipFill>
                  <pic:spPr bwMode="auto">
                    <a:xfrm>
                      <a:off x="0" y="0"/>
                      <a:ext cx="2762250" cy="2371725"/>
                    </a:xfrm>
                    <a:prstGeom prst="rect">
                      <a:avLst/>
                    </a:prstGeom>
                    <a:noFill/>
                    <a:ln w="9525">
                      <a:noFill/>
                      <a:miter lim="800000"/>
                      <a:headEnd/>
                      <a:tailEnd/>
                    </a:ln>
                  </pic:spPr>
                </pic:pic>
              </a:graphicData>
            </a:graphic>
          </wp:inline>
        </w:drawing>
      </w:r>
    </w:p>
    <w:p w:rsidR="00FC161B" w:rsidRPr="00B8132A" w:rsidRDefault="00C44E69" w:rsidP="00FC161B">
      <w:pPr>
        <w:tabs>
          <w:tab w:val="left" w:pos="1741"/>
        </w:tabs>
        <w:spacing w:line="240" w:lineRule="auto"/>
        <w:contextualSpacing/>
        <w:rPr>
          <w:rFonts w:ascii="Arial Narrow" w:eastAsiaTheme="majorEastAsia" w:hAnsi="Arial Narrow" w:cs="Times New Roman"/>
          <w:b/>
          <w:sz w:val="20"/>
          <w:szCs w:val="20"/>
          <w:lang w:val="en-US"/>
        </w:rPr>
      </w:pPr>
      <w:r w:rsidRPr="00B8132A">
        <w:rPr>
          <w:rFonts w:ascii="Arial Narrow" w:eastAsiaTheme="majorEastAsia" w:hAnsi="Arial Narrow" w:cs="Times New Roman"/>
          <w:b/>
          <w:sz w:val="20"/>
          <w:szCs w:val="20"/>
          <w:lang w:val="en-US"/>
        </w:rPr>
        <w:t xml:space="preserve">Fig </w:t>
      </w:r>
      <w:r w:rsidR="009D263B">
        <w:rPr>
          <w:rFonts w:ascii="Arial Narrow" w:eastAsiaTheme="majorEastAsia" w:hAnsi="Arial Narrow" w:cs="Times New Roman"/>
          <w:b/>
          <w:sz w:val="20"/>
          <w:szCs w:val="20"/>
          <w:lang w:val="en-US"/>
        </w:rPr>
        <w:t>18</w:t>
      </w:r>
      <w:r w:rsidRPr="00B8132A">
        <w:rPr>
          <w:rFonts w:ascii="Arial Narrow" w:eastAsiaTheme="majorEastAsia" w:hAnsi="Arial Narrow" w:cs="Times New Roman"/>
          <w:b/>
          <w:sz w:val="20"/>
          <w:szCs w:val="20"/>
          <w:lang w:val="en-US"/>
        </w:rPr>
        <w:t xml:space="preserve"> and </w:t>
      </w:r>
      <w:r w:rsidR="009D263B">
        <w:rPr>
          <w:rFonts w:ascii="Arial Narrow" w:eastAsiaTheme="majorEastAsia" w:hAnsi="Arial Narrow" w:cs="Times New Roman"/>
          <w:b/>
          <w:sz w:val="20"/>
          <w:szCs w:val="20"/>
          <w:lang w:val="en-US"/>
        </w:rPr>
        <w:t>19</w:t>
      </w:r>
      <w:r w:rsidRPr="00B8132A">
        <w:rPr>
          <w:rFonts w:ascii="Arial Narrow" w:eastAsiaTheme="majorEastAsia" w:hAnsi="Arial Narrow" w:cs="Times New Roman"/>
          <w:b/>
          <w:sz w:val="20"/>
          <w:szCs w:val="20"/>
          <w:lang w:val="en-US"/>
        </w:rPr>
        <w:t xml:space="preserve">: Mulched crop </w:t>
      </w:r>
    </w:p>
    <w:p w:rsidR="001C043D" w:rsidRDefault="001C043D" w:rsidP="00FC161B">
      <w:pPr>
        <w:tabs>
          <w:tab w:val="left" w:pos="1741"/>
        </w:tabs>
        <w:spacing w:line="240" w:lineRule="auto"/>
        <w:contextualSpacing/>
        <w:rPr>
          <w:rFonts w:asciiTheme="majorHAnsi" w:eastAsiaTheme="majorEastAsia" w:hAnsiTheme="majorHAnsi" w:cs="Times New Roman"/>
          <w:b/>
          <w:color w:val="FFFFFF" w:themeColor="background1"/>
          <w:sz w:val="40"/>
          <w:szCs w:val="40"/>
          <w:highlight w:val="darkGreen"/>
          <w:lang w:val="en-US"/>
        </w:rPr>
      </w:pPr>
    </w:p>
    <w:p w:rsidR="00461917" w:rsidRPr="001C043D" w:rsidRDefault="00461917" w:rsidP="001C043D">
      <w:pPr>
        <w:pStyle w:val="Heading2"/>
        <w:rPr>
          <w:color w:val="FFFFFF" w:themeColor="background1"/>
          <w:sz w:val="40"/>
          <w:szCs w:val="40"/>
        </w:rPr>
      </w:pPr>
      <w:bookmarkStart w:id="15" w:name="_Toc440708967"/>
      <w:r w:rsidRPr="001C043D">
        <w:rPr>
          <w:color w:val="FFFFFF" w:themeColor="background1"/>
          <w:sz w:val="40"/>
          <w:szCs w:val="40"/>
          <w:highlight w:val="darkGreen"/>
        </w:rPr>
        <w:t>TOP</w:t>
      </w:r>
      <w:r w:rsidR="00C35CFC">
        <w:rPr>
          <w:color w:val="FFFFFF" w:themeColor="background1"/>
          <w:sz w:val="40"/>
          <w:szCs w:val="40"/>
          <w:highlight w:val="darkGreen"/>
        </w:rPr>
        <w:t xml:space="preserve"> </w:t>
      </w:r>
      <w:r w:rsidRPr="001C043D">
        <w:rPr>
          <w:color w:val="FFFFFF" w:themeColor="background1"/>
          <w:sz w:val="40"/>
          <w:szCs w:val="40"/>
          <w:highlight w:val="darkGreen"/>
        </w:rPr>
        <w:t>DRESSING</w:t>
      </w:r>
      <w:bookmarkEnd w:id="15"/>
    </w:p>
    <w:p w:rsidR="00C35CFC" w:rsidRPr="00C35CFC" w:rsidRDefault="00C35CFC" w:rsidP="00C35CFC">
      <w:pPr>
        <w:pStyle w:val="ListParagraph"/>
        <w:textAlignment w:val="baseline"/>
      </w:pPr>
    </w:p>
    <w:p w:rsidR="00461917" w:rsidRPr="00D57825" w:rsidRDefault="00461917" w:rsidP="00D353D0">
      <w:pPr>
        <w:pStyle w:val="ListParagraph"/>
        <w:numPr>
          <w:ilvl w:val="0"/>
          <w:numId w:val="14"/>
        </w:numPr>
        <w:textAlignment w:val="baseline"/>
      </w:pPr>
      <w:r w:rsidRPr="00D57825">
        <w:rPr>
          <w:rFonts w:eastAsiaTheme="minorEastAsia"/>
          <w:lang w:val="en-US"/>
        </w:rPr>
        <w:t>Amount to match yield</w:t>
      </w:r>
    </w:p>
    <w:p w:rsidR="00461917" w:rsidRPr="00D57825" w:rsidRDefault="00461917" w:rsidP="00D353D0">
      <w:pPr>
        <w:pStyle w:val="ListParagraph"/>
        <w:numPr>
          <w:ilvl w:val="0"/>
          <w:numId w:val="14"/>
        </w:numPr>
        <w:textAlignment w:val="baseline"/>
      </w:pPr>
      <w:r w:rsidRPr="00D57825">
        <w:rPr>
          <w:rFonts w:eastAsiaTheme="minorEastAsia"/>
          <w:lang w:val="en-US"/>
        </w:rPr>
        <w:t>Lighter soil types – 2 applications</w:t>
      </w:r>
    </w:p>
    <w:p w:rsidR="00461917" w:rsidRPr="00D57825" w:rsidRDefault="00F20915" w:rsidP="00D353D0">
      <w:pPr>
        <w:pStyle w:val="ListParagraph"/>
        <w:numPr>
          <w:ilvl w:val="0"/>
          <w:numId w:val="14"/>
        </w:numPr>
        <w:textAlignment w:val="baseline"/>
      </w:pPr>
      <w:r>
        <w:rPr>
          <w:rFonts w:eastAsiaTheme="minorEastAsia"/>
          <w:lang w:val="en-US"/>
        </w:rPr>
        <w:t>Number 5 cup Urea</w:t>
      </w:r>
      <w:r w:rsidR="00461917" w:rsidRPr="00D57825">
        <w:rPr>
          <w:rFonts w:eastAsiaTheme="minorEastAsia"/>
          <w:lang w:val="en-US"/>
        </w:rPr>
        <w:t xml:space="preserve"> – 3 weeks after germ</w:t>
      </w:r>
    </w:p>
    <w:p w:rsidR="00461917" w:rsidRPr="00D57825" w:rsidRDefault="00F20915" w:rsidP="00D353D0">
      <w:pPr>
        <w:pStyle w:val="ListParagraph"/>
        <w:numPr>
          <w:ilvl w:val="0"/>
          <w:numId w:val="14"/>
        </w:numPr>
        <w:textAlignment w:val="baseline"/>
      </w:pPr>
      <w:r>
        <w:rPr>
          <w:rFonts w:eastAsiaTheme="minorEastAsia"/>
          <w:lang w:val="en-US"/>
        </w:rPr>
        <w:t>Number 5 cup Urea</w:t>
      </w:r>
      <w:r w:rsidR="00461917" w:rsidRPr="00D57825">
        <w:rPr>
          <w:rFonts w:eastAsiaTheme="minorEastAsia"/>
          <w:lang w:val="en-US"/>
        </w:rPr>
        <w:t xml:space="preserve"> –6 weeks after germ</w:t>
      </w:r>
    </w:p>
    <w:p w:rsidR="00461917" w:rsidRPr="00D57825" w:rsidRDefault="00F20915" w:rsidP="00D353D0">
      <w:pPr>
        <w:pStyle w:val="ListParagraph"/>
        <w:numPr>
          <w:ilvl w:val="0"/>
          <w:numId w:val="14"/>
        </w:numPr>
        <w:textAlignment w:val="baseline"/>
      </w:pPr>
      <w:r>
        <w:rPr>
          <w:rFonts w:eastAsiaTheme="minorEastAsia"/>
          <w:lang w:val="en-US"/>
        </w:rPr>
        <w:t>Urea must be covered</w:t>
      </w:r>
    </w:p>
    <w:p w:rsidR="00461917" w:rsidRPr="00D57825" w:rsidRDefault="00461917" w:rsidP="00D353D0">
      <w:pPr>
        <w:pStyle w:val="ListParagraph"/>
        <w:numPr>
          <w:ilvl w:val="0"/>
          <w:numId w:val="14"/>
        </w:numPr>
        <w:textAlignment w:val="baseline"/>
      </w:pPr>
      <w:r w:rsidRPr="00D57825">
        <w:rPr>
          <w:rFonts w:eastAsiaTheme="minorEastAsia"/>
          <w:lang w:val="en-US"/>
        </w:rPr>
        <w:t>In hole, foot width from plants</w:t>
      </w:r>
    </w:p>
    <w:p w:rsidR="005300C7" w:rsidRPr="00D57825" w:rsidRDefault="005300C7" w:rsidP="00FC161B">
      <w:pPr>
        <w:tabs>
          <w:tab w:val="left" w:pos="1741"/>
        </w:tabs>
        <w:spacing w:line="240" w:lineRule="auto"/>
        <w:contextualSpacing/>
        <w:rPr>
          <w:rFonts w:ascii="Times New Roman" w:eastAsiaTheme="majorEastAsia" w:hAnsi="Times New Roman" w:cs="Times New Roman"/>
          <w:b/>
          <w:sz w:val="24"/>
          <w:szCs w:val="24"/>
          <w:lang w:val="en-US"/>
        </w:rPr>
      </w:pPr>
    </w:p>
    <w:p w:rsidR="005300C7" w:rsidRPr="00D57825" w:rsidRDefault="005300C7" w:rsidP="00FC161B">
      <w:pPr>
        <w:tabs>
          <w:tab w:val="left" w:pos="1741"/>
        </w:tabs>
        <w:spacing w:line="240" w:lineRule="auto"/>
        <w:contextualSpacing/>
        <w:rPr>
          <w:rFonts w:ascii="Times New Roman" w:eastAsiaTheme="majorEastAsia" w:hAnsi="Times New Roman" w:cs="Times New Roman"/>
          <w:b/>
          <w:sz w:val="24"/>
          <w:szCs w:val="24"/>
          <w:lang w:val="en-US"/>
        </w:rPr>
      </w:pPr>
      <w:r w:rsidRPr="00D57825">
        <w:rPr>
          <w:rFonts w:ascii="Times New Roman" w:eastAsiaTheme="majorEastAsia" w:hAnsi="Times New Roman" w:cs="Times New Roman"/>
          <w:b/>
          <w:noProof/>
          <w:sz w:val="24"/>
          <w:szCs w:val="24"/>
          <w:lang w:val="en-US"/>
        </w:rPr>
        <w:drawing>
          <wp:inline distT="0" distB="0" distL="0" distR="0">
            <wp:extent cx="5010150" cy="3105150"/>
            <wp:effectExtent l="19050" t="0" r="0" b="0"/>
            <wp:docPr id="26" name="Picture 3" descr="C:\Users\CADS COMMUNICATION\Desktop\January 2015 mutoko pics\19122013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S COMMUNICATION\Desktop\January 2015 mutoko pics\191220131232.jpg"/>
                    <pic:cNvPicPr>
                      <a:picLocks noChangeAspect="1" noChangeArrowheads="1"/>
                    </pic:cNvPicPr>
                  </pic:nvPicPr>
                  <pic:blipFill>
                    <a:blip r:embed="rId14" cstate="print"/>
                    <a:srcRect/>
                    <a:stretch>
                      <a:fillRect/>
                    </a:stretch>
                  </pic:blipFill>
                  <pic:spPr bwMode="auto">
                    <a:xfrm>
                      <a:off x="0" y="0"/>
                      <a:ext cx="5007688" cy="3103624"/>
                    </a:xfrm>
                    <a:prstGeom prst="rect">
                      <a:avLst/>
                    </a:prstGeom>
                    <a:noFill/>
                    <a:ln w="9525">
                      <a:noFill/>
                      <a:miter lim="800000"/>
                      <a:headEnd/>
                      <a:tailEnd/>
                    </a:ln>
                  </pic:spPr>
                </pic:pic>
              </a:graphicData>
            </a:graphic>
          </wp:inline>
        </w:drawing>
      </w:r>
    </w:p>
    <w:p w:rsidR="00FC161B" w:rsidRPr="00B8132A" w:rsidRDefault="00C44E69" w:rsidP="00FC161B">
      <w:pPr>
        <w:tabs>
          <w:tab w:val="left" w:pos="1741"/>
        </w:tabs>
        <w:spacing w:line="240" w:lineRule="auto"/>
        <w:contextualSpacing/>
        <w:rPr>
          <w:rFonts w:ascii="Arial Narrow" w:hAnsi="Arial Narrow" w:cs="Arial"/>
          <w:b/>
          <w:sz w:val="20"/>
          <w:szCs w:val="20"/>
        </w:rPr>
      </w:pPr>
      <w:r w:rsidRPr="00B8132A">
        <w:rPr>
          <w:rFonts w:ascii="Arial Narrow" w:hAnsi="Arial Narrow" w:cs="Arial"/>
          <w:b/>
          <w:sz w:val="20"/>
          <w:szCs w:val="20"/>
        </w:rPr>
        <w:t xml:space="preserve">Fig </w:t>
      </w:r>
      <w:r w:rsidR="009D263B">
        <w:rPr>
          <w:rFonts w:ascii="Arial Narrow" w:hAnsi="Arial Narrow" w:cs="Arial"/>
          <w:b/>
          <w:sz w:val="20"/>
          <w:szCs w:val="20"/>
        </w:rPr>
        <w:t>20</w:t>
      </w:r>
      <w:r w:rsidRPr="00B8132A">
        <w:rPr>
          <w:rFonts w:ascii="Arial Narrow" w:hAnsi="Arial Narrow" w:cs="Arial"/>
          <w:b/>
          <w:sz w:val="20"/>
          <w:szCs w:val="20"/>
        </w:rPr>
        <w:t xml:space="preserve">: Training on application of top dressing </w:t>
      </w:r>
    </w:p>
    <w:p w:rsidR="00461917" w:rsidRPr="00D57825" w:rsidRDefault="00C44E69" w:rsidP="00FC161B">
      <w:pPr>
        <w:tabs>
          <w:tab w:val="left" w:pos="1741"/>
        </w:tabs>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Basic</w:t>
      </w:r>
      <w:r w:rsidR="006B5E09" w:rsidRPr="00D57825">
        <w:rPr>
          <w:rFonts w:ascii="Times New Roman" w:hAnsi="Times New Roman" w:cs="Times New Roman"/>
          <w:b/>
          <w:sz w:val="24"/>
          <w:szCs w:val="24"/>
        </w:rPr>
        <w:t xml:space="preserve"> Agronomy </w:t>
      </w:r>
    </w:p>
    <w:p w:rsidR="006B5E09" w:rsidRPr="00D353D0" w:rsidRDefault="006B5E09" w:rsidP="00D353D0">
      <w:pPr>
        <w:pStyle w:val="ListParagraph"/>
        <w:numPr>
          <w:ilvl w:val="0"/>
          <w:numId w:val="48"/>
        </w:numPr>
        <w:spacing w:before="173" w:line="216" w:lineRule="auto"/>
        <w:textAlignment w:val="baseline"/>
      </w:pPr>
      <w:r w:rsidRPr="00D353D0">
        <w:rPr>
          <w:rFonts w:eastAsiaTheme="minorEastAsia"/>
        </w:rPr>
        <w:t>All crops withdraw nutrients from the soil.</w:t>
      </w:r>
    </w:p>
    <w:p w:rsidR="006B5E09" w:rsidRPr="00D353D0" w:rsidRDefault="006B5E09" w:rsidP="00D353D0">
      <w:pPr>
        <w:pStyle w:val="ListParagraph"/>
        <w:numPr>
          <w:ilvl w:val="0"/>
          <w:numId w:val="48"/>
        </w:numPr>
        <w:spacing w:before="173" w:line="216" w:lineRule="auto"/>
        <w:textAlignment w:val="baseline"/>
      </w:pPr>
      <w:r w:rsidRPr="00D353D0">
        <w:rPr>
          <w:rFonts w:eastAsiaTheme="minorEastAsia"/>
        </w:rPr>
        <w:t>Nitrogen – Vegetative growth</w:t>
      </w:r>
    </w:p>
    <w:p w:rsidR="006B5E09" w:rsidRPr="00D353D0" w:rsidRDefault="006B5E09" w:rsidP="00D353D0">
      <w:pPr>
        <w:pStyle w:val="ListParagraph"/>
        <w:numPr>
          <w:ilvl w:val="0"/>
          <w:numId w:val="48"/>
        </w:numPr>
        <w:spacing w:before="173" w:line="216" w:lineRule="auto"/>
        <w:textAlignment w:val="baseline"/>
      </w:pPr>
      <w:r w:rsidRPr="00D353D0">
        <w:rPr>
          <w:rFonts w:eastAsiaTheme="minorEastAsia"/>
        </w:rPr>
        <w:t>Phosphate – Cell division</w:t>
      </w:r>
    </w:p>
    <w:p w:rsidR="006B5E09" w:rsidRPr="00D353D0" w:rsidRDefault="006B5E09" w:rsidP="00D353D0">
      <w:pPr>
        <w:pStyle w:val="ListParagraph"/>
        <w:numPr>
          <w:ilvl w:val="0"/>
          <w:numId w:val="48"/>
        </w:numPr>
        <w:spacing w:before="173" w:line="216" w:lineRule="auto"/>
        <w:textAlignment w:val="baseline"/>
      </w:pPr>
      <w:r w:rsidRPr="00D353D0">
        <w:rPr>
          <w:rFonts w:eastAsiaTheme="minorEastAsia"/>
        </w:rPr>
        <w:t>Potash – Growth producing nutrient.</w:t>
      </w:r>
    </w:p>
    <w:p w:rsidR="006B5E09" w:rsidRPr="00D353D0" w:rsidRDefault="006B5E09" w:rsidP="00D353D0">
      <w:pPr>
        <w:pStyle w:val="ListParagraph"/>
        <w:numPr>
          <w:ilvl w:val="0"/>
          <w:numId w:val="48"/>
        </w:numPr>
        <w:spacing w:before="173" w:line="216" w:lineRule="auto"/>
        <w:textAlignment w:val="baseline"/>
      </w:pPr>
      <w:r w:rsidRPr="00D353D0">
        <w:rPr>
          <w:rFonts w:eastAsiaTheme="minorEastAsia"/>
        </w:rPr>
        <w:t xml:space="preserve">Micro nutrients such </w:t>
      </w:r>
      <w:r w:rsidR="00A76BAA" w:rsidRPr="00D353D0">
        <w:rPr>
          <w:rFonts w:eastAsiaTheme="minorEastAsia"/>
        </w:rPr>
        <w:t xml:space="preserve">as </w:t>
      </w:r>
      <w:proofErr w:type="spellStart"/>
      <w:r w:rsidR="00A76BAA" w:rsidRPr="00D353D0">
        <w:rPr>
          <w:rFonts w:eastAsiaTheme="minorEastAsia"/>
        </w:rPr>
        <w:t>Calcuim</w:t>
      </w:r>
      <w:proofErr w:type="spellEnd"/>
      <w:r w:rsidRPr="00D353D0">
        <w:rPr>
          <w:rFonts w:eastAsiaTheme="minorEastAsia"/>
        </w:rPr>
        <w:t xml:space="preserve">, Boron, Mg, </w:t>
      </w:r>
      <w:proofErr w:type="spellStart"/>
      <w:r w:rsidRPr="00D353D0">
        <w:rPr>
          <w:rFonts w:eastAsiaTheme="minorEastAsia"/>
        </w:rPr>
        <w:t>Mn</w:t>
      </w:r>
      <w:proofErr w:type="spellEnd"/>
      <w:r w:rsidRPr="00D353D0">
        <w:rPr>
          <w:rFonts w:eastAsiaTheme="minorEastAsia"/>
        </w:rPr>
        <w:t>.</w:t>
      </w:r>
    </w:p>
    <w:p w:rsidR="00B8132A" w:rsidRDefault="00B8132A" w:rsidP="00FC161B">
      <w:pPr>
        <w:spacing w:before="259" w:after="0" w:line="216" w:lineRule="auto"/>
        <w:contextualSpacing/>
        <w:textAlignment w:val="baseline"/>
        <w:rPr>
          <w:rFonts w:ascii="Times New Roman" w:eastAsiaTheme="minorEastAsia" w:hAnsi="Times New Roman" w:cs="Times New Roman"/>
          <w:b/>
          <w:bCs/>
          <w:sz w:val="24"/>
          <w:szCs w:val="24"/>
          <w:u w:val="single"/>
          <w:lang w:val="en-US" w:eastAsia="en-ZW"/>
        </w:rPr>
      </w:pPr>
    </w:p>
    <w:p w:rsidR="005B1863" w:rsidRPr="00D57825" w:rsidRDefault="005B1863" w:rsidP="00FC161B">
      <w:pPr>
        <w:spacing w:before="259"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b/>
          <w:bCs/>
          <w:sz w:val="24"/>
          <w:szCs w:val="24"/>
          <w:u w:val="single"/>
          <w:lang w:val="en-US" w:eastAsia="en-ZW"/>
        </w:rPr>
        <w:t>Nitrogen in Manure</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b/>
          <w:bCs/>
          <w:sz w:val="24"/>
          <w:szCs w:val="24"/>
          <w:u w:val="single"/>
          <w:lang w:val="en-US" w:eastAsia="en-ZW"/>
        </w:rPr>
        <w:t>Animal Type</w:t>
      </w:r>
      <w:r w:rsidR="00B8132A">
        <w:rPr>
          <w:rFonts w:ascii="Times New Roman" w:eastAsiaTheme="minorEastAsia" w:hAnsi="Times New Roman" w:cs="Times New Roman"/>
          <w:b/>
          <w:bCs/>
          <w:sz w:val="24"/>
          <w:szCs w:val="24"/>
          <w:u w:val="single"/>
          <w:lang w:val="en-US" w:eastAsia="en-ZW"/>
        </w:rPr>
        <w:tab/>
      </w:r>
      <w:r w:rsidR="00B8132A">
        <w:rPr>
          <w:rFonts w:ascii="Times New Roman" w:eastAsiaTheme="minorEastAsia" w:hAnsi="Times New Roman" w:cs="Times New Roman"/>
          <w:b/>
          <w:bCs/>
          <w:sz w:val="24"/>
          <w:szCs w:val="24"/>
          <w:u w:val="single"/>
          <w:lang w:val="en-US" w:eastAsia="en-ZW"/>
        </w:rPr>
        <w:tab/>
      </w:r>
      <w:r w:rsidRPr="00D57825">
        <w:rPr>
          <w:rFonts w:ascii="Times New Roman" w:eastAsiaTheme="minorEastAsia" w:hAnsi="Times New Roman" w:cs="Times New Roman"/>
          <w:b/>
          <w:bCs/>
          <w:sz w:val="24"/>
          <w:szCs w:val="24"/>
          <w:u w:val="single"/>
          <w:lang w:val="en-US" w:eastAsia="en-ZW"/>
        </w:rPr>
        <w:t>Kgs /Ton</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Dairy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4-5</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Beef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4-6</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Swine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5-8</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Sheep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8-12</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Goat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 xml:space="preserve">8-12 </w:t>
      </w:r>
    </w:p>
    <w:p w:rsidR="006B5E09" w:rsidRPr="00D57825" w:rsidRDefault="006B5E09" w:rsidP="00FC161B">
      <w:pPr>
        <w:spacing w:before="134" w:after="0" w:line="216" w:lineRule="auto"/>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sz w:val="24"/>
          <w:szCs w:val="24"/>
          <w:lang w:val="en-US" w:eastAsia="en-ZW"/>
        </w:rPr>
        <w:t xml:space="preserve">Poultry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9-18</w:t>
      </w:r>
    </w:p>
    <w:p w:rsidR="00FC161B" w:rsidRPr="00E06DD4" w:rsidRDefault="006B5E09" w:rsidP="00E06DD4">
      <w:pPr>
        <w:spacing w:before="134" w:after="0" w:line="216" w:lineRule="auto"/>
        <w:contextualSpacing/>
        <w:textAlignment w:val="baseline"/>
        <w:rPr>
          <w:rFonts w:ascii="Times New Roman" w:eastAsiaTheme="minorEastAsia" w:hAnsi="Times New Roman" w:cs="Times New Roman"/>
          <w:sz w:val="24"/>
          <w:szCs w:val="24"/>
          <w:lang w:val="en-US" w:eastAsia="en-ZW"/>
        </w:rPr>
      </w:pPr>
      <w:r w:rsidRPr="00D57825">
        <w:rPr>
          <w:rFonts w:ascii="Times New Roman" w:eastAsiaTheme="minorEastAsia" w:hAnsi="Times New Roman" w:cs="Times New Roman"/>
          <w:sz w:val="24"/>
          <w:szCs w:val="24"/>
          <w:lang w:val="en-US" w:eastAsia="en-ZW"/>
        </w:rPr>
        <w:t xml:space="preserve">Horse               </w:t>
      </w:r>
      <w:r w:rsidR="00B8132A">
        <w:rPr>
          <w:rFonts w:ascii="Times New Roman" w:eastAsiaTheme="minorEastAsia" w:hAnsi="Times New Roman" w:cs="Times New Roman"/>
          <w:sz w:val="24"/>
          <w:szCs w:val="24"/>
          <w:lang w:val="en-US" w:eastAsia="en-ZW"/>
        </w:rPr>
        <w:tab/>
      </w:r>
      <w:r w:rsidRPr="00D57825">
        <w:rPr>
          <w:rFonts w:ascii="Times New Roman" w:eastAsiaTheme="minorEastAsia" w:hAnsi="Times New Roman" w:cs="Times New Roman"/>
          <w:sz w:val="24"/>
          <w:szCs w:val="24"/>
          <w:lang w:val="en-US" w:eastAsia="en-ZW"/>
        </w:rPr>
        <w:t>5-7</w:t>
      </w:r>
    </w:p>
    <w:p w:rsidR="005B1863" w:rsidRPr="001C043D" w:rsidRDefault="005B1863" w:rsidP="001C043D">
      <w:pPr>
        <w:pStyle w:val="Heading2"/>
        <w:rPr>
          <w:color w:val="FFFFFF" w:themeColor="background1"/>
          <w:sz w:val="40"/>
          <w:szCs w:val="40"/>
          <w:lang w:eastAsia="en-ZW"/>
        </w:rPr>
      </w:pPr>
      <w:bookmarkStart w:id="16" w:name="_Toc440708968"/>
      <w:r w:rsidRPr="001C043D">
        <w:rPr>
          <w:color w:val="FFFFFF" w:themeColor="background1"/>
          <w:sz w:val="40"/>
          <w:szCs w:val="40"/>
          <w:highlight w:val="darkGreen"/>
          <w:lang w:eastAsia="en-ZW"/>
        </w:rPr>
        <w:t>Chicken Manure Soup</w:t>
      </w:r>
      <w:bookmarkEnd w:id="16"/>
    </w:p>
    <w:p w:rsidR="005B1863" w:rsidRPr="00D57825" w:rsidRDefault="005B1863" w:rsidP="00FC161B">
      <w:pPr>
        <w:spacing w:before="134" w:after="0" w:line="216" w:lineRule="auto"/>
        <w:contextualSpacing/>
        <w:textAlignment w:val="baseline"/>
        <w:rPr>
          <w:rFonts w:ascii="Times New Roman" w:eastAsia="Times New Roman" w:hAnsi="Times New Roman" w:cs="Times New Roman"/>
          <w:sz w:val="24"/>
          <w:szCs w:val="24"/>
          <w:lang w:eastAsia="en-ZW"/>
        </w:rPr>
      </w:pPr>
    </w:p>
    <w:p w:rsidR="005B1863" w:rsidRPr="00D57825" w:rsidRDefault="005B1863" w:rsidP="00FC161B">
      <w:pPr>
        <w:tabs>
          <w:tab w:val="left" w:pos="1741"/>
        </w:tabs>
        <w:contextualSpacing/>
        <w:rPr>
          <w:rFonts w:ascii="Times New Roman" w:hAnsi="Times New Roman" w:cs="Times New Roman"/>
          <w:b/>
          <w:sz w:val="24"/>
          <w:szCs w:val="24"/>
        </w:rPr>
      </w:pPr>
      <w:r w:rsidRPr="00D57825">
        <w:rPr>
          <w:rFonts w:ascii="Times New Roman" w:eastAsiaTheme="majorEastAsia" w:hAnsi="Times New Roman" w:cs="Times New Roman"/>
          <w:b/>
          <w:sz w:val="24"/>
          <w:szCs w:val="24"/>
          <w:lang w:val="en-US"/>
        </w:rPr>
        <w:t>Deficiency Symptoms - N</w:t>
      </w:r>
    </w:p>
    <w:p w:rsidR="005B1863" w:rsidRPr="00D57825" w:rsidRDefault="005B1863" w:rsidP="00D353D0">
      <w:pPr>
        <w:pStyle w:val="ListParagraph"/>
        <w:numPr>
          <w:ilvl w:val="0"/>
          <w:numId w:val="46"/>
        </w:numPr>
        <w:textAlignment w:val="baseline"/>
      </w:pPr>
      <w:r w:rsidRPr="00D353D0">
        <w:rPr>
          <w:rFonts w:eastAsiaTheme="minorEastAsia"/>
          <w:lang w:val="en-US"/>
        </w:rPr>
        <w:t xml:space="preserve">Poor spindly growth </w:t>
      </w:r>
    </w:p>
    <w:p w:rsidR="005B1863" w:rsidRPr="00D57825" w:rsidRDefault="005B1863" w:rsidP="00D353D0">
      <w:pPr>
        <w:pStyle w:val="ListParagraph"/>
        <w:numPr>
          <w:ilvl w:val="0"/>
          <w:numId w:val="46"/>
        </w:numPr>
        <w:textAlignment w:val="baseline"/>
      </w:pPr>
      <w:r w:rsidRPr="00D353D0">
        <w:rPr>
          <w:rFonts w:eastAsiaTheme="minorEastAsia"/>
          <w:lang w:val="en-US"/>
        </w:rPr>
        <w:t xml:space="preserve">Yellowing leaves </w:t>
      </w:r>
    </w:p>
    <w:p w:rsidR="005B1863" w:rsidRPr="00D57825" w:rsidRDefault="005B1863" w:rsidP="00D353D0">
      <w:pPr>
        <w:pStyle w:val="ListParagraph"/>
        <w:numPr>
          <w:ilvl w:val="0"/>
          <w:numId w:val="46"/>
        </w:numPr>
        <w:textAlignment w:val="baseline"/>
      </w:pPr>
      <w:r w:rsidRPr="00D353D0">
        <w:rPr>
          <w:rFonts w:eastAsiaTheme="minorEastAsia"/>
          <w:lang w:val="en-US"/>
        </w:rPr>
        <w:t>Premature ripening</w:t>
      </w:r>
    </w:p>
    <w:p w:rsidR="005B1863" w:rsidRPr="00D57825" w:rsidRDefault="005B1863" w:rsidP="00FC161B">
      <w:pPr>
        <w:spacing w:before="154" w:after="0" w:line="240" w:lineRule="auto"/>
        <w:ind w:left="720" w:hanging="720"/>
        <w:contextualSpacing/>
        <w:textAlignment w:val="baseline"/>
        <w:rPr>
          <w:rFonts w:ascii="Times New Roman" w:eastAsiaTheme="minorEastAsia" w:hAnsi="Times New Roman" w:cs="Times New Roman"/>
          <w:sz w:val="24"/>
          <w:szCs w:val="24"/>
          <w:lang w:val="en-US" w:eastAsia="en-ZW"/>
        </w:rPr>
      </w:pPr>
      <w:proofErr w:type="gramStart"/>
      <w:r w:rsidRPr="00D57825">
        <w:rPr>
          <w:rFonts w:ascii="Times New Roman" w:eastAsiaTheme="minorEastAsia" w:hAnsi="Times New Roman" w:cs="Times New Roman"/>
          <w:b/>
          <w:bCs/>
          <w:sz w:val="24"/>
          <w:szCs w:val="24"/>
          <w:lang w:val="en-US" w:eastAsia="en-ZW"/>
        </w:rPr>
        <w:t>Excessive N</w:t>
      </w:r>
      <w:r w:rsidRPr="00D57825">
        <w:rPr>
          <w:rFonts w:ascii="Times New Roman" w:eastAsiaTheme="minorEastAsia" w:hAnsi="Times New Roman" w:cs="Times New Roman"/>
          <w:sz w:val="24"/>
          <w:szCs w:val="24"/>
          <w:lang w:val="en-US" w:eastAsia="en-ZW"/>
        </w:rPr>
        <w:t xml:space="preserve"> – Too Vegetative, Large Soft Stems, Susceptible to Disease.</w:t>
      </w:r>
      <w:proofErr w:type="gramEnd"/>
    </w:p>
    <w:p w:rsidR="00D353D0" w:rsidRDefault="00D353D0" w:rsidP="00FC161B">
      <w:pPr>
        <w:spacing w:before="154" w:after="0" w:line="240" w:lineRule="auto"/>
        <w:ind w:left="720" w:hanging="720"/>
        <w:contextualSpacing/>
        <w:textAlignment w:val="baseline"/>
        <w:rPr>
          <w:rFonts w:ascii="Times New Roman" w:eastAsiaTheme="majorEastAsia" w:hAnsi="Times New Roman" w:cs="Times New Roman"/>
          <w:b/>
          <w:bCs/>
          <w:sz w:val="24"/>
          <w:szCs w:val="24"/>
          <w:u w:val="single"/>
          <w:lang w:val="en-US"/>
        </w:rPr>
      </w:pPr>
    </w:p>
    <w:p w:rsidR="005B1863" w:rsidRDefault="005B1863" w:rsidP="00FC161B">
      <w:pPr>
        <w:spacing w:before="154" w:after="0" w:line="240" w:lineRule="auto"/>
        <w:ind w:left="720" w:hanging="720"/>
        <w:contextualSpacing/>
        <w:textAlignment w:val="baseline"/>
        <w:rPr>
          <w:rFonts w:ascii="Times New Roman" w:eastAsiaTheme="majorEastAsia" w:hAnsi="Times New Roman" w:cs="Times New Roman"/>
          <w:b/>
          <w:bCs/>
          <w:sz w:val="24"/>
          <w:szCs w:val="24"/>
          <w:u w:val="single"/>
          <w:lang w:val="en-US"/>
        </w:rPr>
      </w:pPr>
      <w:r w:rsidRPr="00D57825">
        <w:rPr>
          <w:rFonts w:ascii="Times New Roman" w:eastAsiaTheme="majorEastAsia" w:hAnsi="Times New Roman" w:cs="Times New Roman"/>
          <w:b/>
          <w:bCs/>
          <w:sz w:val="24"/>
          <w:szCs w:val="24"/>
          <w:u w:val="single"/>
          <w:lang w:val="en-US"/>
        </w:rPr>
        <w:t>Phosphorous (P)</w:t>
      </w:r>
    </w:p>
    <w:p w:rsidR="00B8132A" w:rsidRPr="00D57825" w:rsidRDefault="00B8132A" w:rsidP="00FC161B">
      <w:pPr>
        <w:spacing w:before="154" w:after="0" w:line="240" w:lineRule="auto"/>
        <w:ind w:left="720" w:hanging="720"/>
        <w:contextualSpacing/>
        <w:textAlignment w:val="baseline"/>
        <w:rPr>
          <w:rFonts w:ascii="Times New Roman" w:eastAsia="Times New Roman" w:hAnsi="Times New Roman" w:cs="Times New Roman"/>
          <w:sz w:val="24"/>
          <w:szCs w:val="24"/>
          <w:lang w:eastAsia="en-ZW"/>
        </w:rPr>
      </w:pPr>
    </w:p>
    <w:p w:rsidR="00B8132A" w:rsidRPr="00B8132A" w:rsidRDefault="005B1863" w:rsidP="00D353D0">
      <w:pPr>
        <w:pStyle w:val="ListParagraph"/>
        <w:numPr>
          <w:ilvl w:val="0"/>
          <w:numId w:val="47"/>
        </w:numPr>
        <w:textAlignment w:val="baseline"/>
      </w:pPr>
      <w:r w:rsidRPr="00D353D0">
        <w:rPr>
          <w:rFonts w:eastAsiaTheme="minorEastAsia"/>
          <w:lang w:val="en-US"/>
        </w:rPr>
        <w:t xml:space="preserve">Photosynthesis, Respiration </w:t>
      </w:r>
    </w:p>
    <w:p w:rsidR="00B8132A" w:rsidRPr="00B8132A" w:rsidRDefault="00B8132A" w:rsidP="00D353D0">
      <w:pPr>
        <w:pStyle w:val="ListParagraph"/>
        <w:numPr>
          <w:ilvl w:val="0"/>
          <w:numId w:val="47"/>
        </w:numPr>
        <w:textAlignment w:val="baseline"/>
      </w:pPr>
      <w:r w:rsidRPr="00D353D0">
        <w:rPr>
          <w:rFonts w:eastAsiaTheme="minorEastAsia"/>
          <w:lang w:val="en-US"/>
        </w:rPr>
        <w:t>Seed &amp; fruit</w:t>
      </w:r>
    </w:p>
    <w:p w:rsidR="005B1863" w:rsidRPr="00D57825" w:rsidRDefault="005B1863" w:rsidP="00D353D0">
      <w:pPr>
        <w:pStyle w:val="ListParagraph"/>
        <w:numPr>
          <w:ilvl w:val="0"/>
          <w:numId w:val="47"/>
        </w:numPr>
        <w:textAlignment w:val="baseline"/>
      </w:pPr>
      <w:r w:rsidRPr="00D353D0">
        <w:rPr>
          <w:rFonts w:eastAsiaTheme="minorEastAsia"/>
          <w:lang w:val="en-US"/>
        </w:rPr>
        <w:t>Energy system, growth.</w:t>
      </w:r>
    </w:p>
    <w:p w:rsidR="005B1863" w:rsidRPr="00D57825" w:rsidRDefault="005B1863" w:rsidP="00D353D0">
      <w:pPr>
        <w:pStyle w:val="ListParagraph"/>
        <w:numPr>
          <w:ilvl w:val="0"/>
          <w:numId w:val="47"/>
        </w:numPr>
        <w:textAlignment w:val="baseline"/>
      </w:pPr>
      <w:r w:rsidRPr="00D353D0">
        <w:rPr>
          <w:rFonts w:eastAsiaTheme="minorEastAsia"/>
          <w:lang w:val="en-US"/>
        </w:rPr>
        <w:t>Immobile- Root zone.</w:t>
      </w:r>
    </w:p>
    <w:p w:rsidR="005B1863" w:rsidRPr="00D57825" w:rsidRDefault="005B1863" w:rsidP="00D353D0">
      <w:pPr>
        <w:pStyle w:val="ListParagraph"/>
        <w:numPr>
          <w:ilvl w:val="0"/>
          <w:numId w:val="47"/>
        </w:numPr>
        <w:textAlignment w:val="baseline"/>
      </w:pPr>
      <w:r w:rsidRPr="00D353D0">
        <w:rPr>
          <w:rFonts w:eastAsiaTheme="minorEastAsia"/>
          <w:lang w:val="en-US"/>
        </w:rPr>
        <w:t>Labile (available)</w:t>
      </w:r>
    </w:p>
    <w:p w:rsidR="005B1863" w:rsidRPr="00D57825" w:rsidRDefault="005B1863" w:rsidP="00D353D0">
      <w:pPr>
        <w:pStyle w:val="ListParagraph"/>
        <w:numPr>
          <w:ilvl w:val="0"/>
          <w:numId w:val="47"/>
        </w:numPr>
        <w:textAlignment w:val="baseline"/>
      </w:pPr>
      <w:r w:rsidRPr="00D353D0">
        <w:rPr>
          <w:rFonts w:eastAsiaTheme="minorEastAsia"/>
          <w:lang w:val="en-US"/>
        </w:rPr>
        <w:t>Sources – Rock phosphate, Super phosphate. Compound Fertilizers.</w:t>
      </w:r>
    </w:p>
    <w:p w:rsidR="00311611" w:rsidRPr="00D353D0" w:rsidRDefault="007C608C" w:rsidP="00FC161B">
      <w:pPr>
        <w:spacing w:line="240" w:lineRule="auto"/>
        <w:contextualSpacing/>
        <w:textAlignment w:val="baseline"/>
        <w:rPr>
          <w:rFonts w:ascii="Times New Roman" w:eastAsiaTheme="majorEastAsia" w:hAnsi="Times New Roman" w:cs="Times New Roman"/>
          <w:sz w:val="24"/>
          <w:szCs w:val="24"/>
          <w:u w:val="single"/>
          <w:lang w:val="en-US"/>
        </w:rPr>
      </w:pPr>
      <w:r w:rsidRPr="00D57825">
        <w:rPr>
          <w:rFonts w:ascii="Times New Roman" w:eastAsiaTheme="majorEastAsia" w:hAnsi="Times New Roman" w:cs="Times New Roman"/>
          <w:noProof/>
          <w:sz w:val="24"/>
          <w:szCs w:val="24"/>
          <w:u w:val="single"/>
          <w:lang w:val="en-US"/>
        </w:rPr>
        <w:lastRenderedPageBreak/>
        <w:drawing>
          <wp:inline distT="0" distB="0" distL="0" distR="0">
            <wp:extent cx="5581650" cy="3600450"/>
            <wp:effectExtent l="19050" t="0" r="0" b="0"/>
            <wp:docPr id="27" name="Picture 3" descr="C:\Users\New\Desktop\panganai desktop 2015\MARCH 2015\DSCF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w\Desktop\panganai desktop 2015\MARCH 2015\DSCF016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70637" cy="3593346"/>
                    </a:xfrm>
                    <a:prstGeom prst="rect">
                      <a:avLst/>
                    </a:prstGeom>
                    <a:noFill/>
                    <a:ln>
                      <a:noFill/>
                    </a:ln>
                  </pic:spPr>
                </pic:pic>
              </a:graphicData>
            </a:graphic>
          </wp:inline>
        </w:drawing>
      </w:r>
    </w:p>
    <w:p w:rsidR="00B548BA" w:rsidRPr="00D353D0" w:rsidRDefault="009D263B" w:rsidP="00FC161B">
      <w:pPr>
        <w:spacing w:line="240" w:lineRule="auto"/>
        <w:contextualSpacing/>
        <w:textAlignment w:val="baseline"/>
        <w:rPr>
          <w:rFonts w:ascii="Arial Narrow" w:eastAsiaTheme="majorEastAsia" w:hAnsi="Arial Narrow" w:cs="Arial"/>
          <w:b/>
          <w:sz w:val="20"/>
          <w:szCs w:val="20"/>
          <w:u w:val="single"/>
          <w:lang w:val="en-US"/>
        </w:rPr>
      </w:pPr>
      <w:r>
        <w:rPr>
          <w:rFonts w:ascii="Arial Narrow" w:eastAsiaTheme="majorEastAsia" w:hAnsi="Arial Narrow" w:cs="Arial"/>
          <w:b/>
          <w:sz w:val="20"/>
          <w:szCs w:val="20"/>
          <w:lang w:val="en-US"/>
        </w:rPr>
        <w:t>Fig 21</w:t>
      </w:r>
      <w:r w:rsidR="00311611" w:rsidRPr="00D353D0">
        <w:rPr>
          <w:rFonts w:ascii="Arial Narrow" w:eastAsiaTheme="majorEastAsia" w:hAnsi="Arial Narrow" w:cs="Arial"/>
          <w:b/>
          <w:sz w:val="20"/>
          <w:szCs w:val="20"/>
          <w:lang w:val="en-US"/>
        </w:rPr>
        <w:t>: Crop showing</w:t>
      </w:r>
      <w:r w:rsidR="00B548BA" w:rsidRPr="00D353D0">
        <w:rPr>
          <w:rFonts w:ascii="Arial Narrow" w:eastAsiaTheme="majorEastAsia" w:hAnsi="Arial Narrow" w:cs="Arial"/>
          <w:b/>
          <w:sz w:val="20"/>
          <w:szCs w:val="20"/>
          <w:lang w:val="en-US"/>
        </w:rPr>
        <w:t xml:space="preserve"> adequate nutrients </w:t>
      </w:r>
    </w:p>
    <w:p w:rsidR="00311611" w:rsidRDefault="00311611" w:rsidP="00FC161B">
      <w:pPr>
        <w:spacing w:line="240" w:lineRule="auto"/>
        <w:contextualSpacing/>
        <w:textAlignment w:val="baseline"/>
        <w:rPr>
          <w:rFonts w:ascii="Times New Roman" w:eastAsiaTheme="majorEastAsia" w:hAnsi="Times New Roman" w:cs="Times New Roman"/>
          <w:sz w:val="24"/>
          <w:szCs w:val="24"/>
          <w:u w:val="single"/>
          <w:lang w:val="en-US"/>
        </w:rPr>
      </w:pPr>
    </w:p>
    <w:p w:rsidR="005B1863" w:rsidRPr="00B8132A" w:rsidRDefault="005B1863" w:rsidP="00FC161B">
      <w:pPr>
        <w:spacing w:line="240" w:lineRule="auto"/>
        <w:contextualSpacing/>
        <w:textAlignment w:val="baseline"/>
        <w:rPr>
          <w:rFonts w:ascii="Times New Roman" w:hAnsi="Times New Roman" w:cs="Times New Roman"/>
          <w:b/>
          <w:sz w:val="24"/>
          <w:szCs w:val="24"/>
        </w:rPr>
      </w:pPr>
      <w:r w:rsidRPr="00B8132A">
        <w:rPr>
          <w:rFonts w:ascii="Times New Roman" w:eastAsiaTheme="majorEastAsia" w:hAnsi="Times New Roman" w:cs="Times New Roman"/>
          <w:b/>
          <w:sz w:val="24"/>
          <w:szCs w:val="24"/>
          <w:u w:val="single"/>
          <w:lang w:val="en-US"/>
        </w:rPr>
        <w:t xml:space="preserve">Deficiency Symptoms </w:t>
      </w:r>
      <w:r w:rsidR="00B8132A">
        <w:rPr>
          <w:rFonts w:ascii="Times New Roman" w:eastAsiaTheme="majorEastAsia" w:hAnsi="Times New Roman" w:cs="Times New Roman"/>
          <w:b/>
          <w:sz w:val="24"/>
          <w:szCs w:val="24"/>
          <w:u w:val="single"/>
          <w:lang w:val="en-US"/>
        </w:rPr>
        <w:t xml:space="preserve">– </w:t>
      </w:r>
      <w:proofErr w:type="gramStart"/>
      <w:r w:rsidR="00B8132A">
        <w:rPr>
          <w:rFonts w:ascii="Times New Roman" w:eastAsiaTheme="majorEastAsia" w:hAnsi="Times New Roman" w:cs="Times New Roman"/>
          <w:b/>
          <w:sz w:val="24"/>
          <w:szCs w:val="24"/>
          <w:u w:val="single"/>
          <w:lang w:val="en-US"/>
        </w:rPr>
        <w:t>Phosphorus(</w:t>
      </w:r>
      <w:proofErr w:type="gramEnd"/>
      <w:r w:rsidRPr="00B8132A">
        <w:rPr>
          <w:rFonts w:ascii="Times New Roman" w:eastAsiaTheme="majorEastAsia" w:hAnsi="Times New Roman" w:cs="Times New Roman"/>
          <w:b/>
          <w:sz w:val="24"/>
          <w:szCs w:val="24"/>
          <w:u w:val="single"/>
          <w:lang w:val="en-US"/>
        </w:rPr>
        <w:t>P</w:t>
      </w:r>
      <w:r w:rsidR="00B8132A">
        <w:rPr>
          <w:rFonts w:ascii="Times New Roman" w:eastAsiaTheme="majorEastAsia" w:hAnsi="Times New Roman" w:cs="Times New Roman"/>
          <w:b/>
          <w:sz w:val="24"/>
          <w:szCs w:val="24"/>
          <w:u w:val="single"/>
          <w:lang w:val="en-US"/>
        </w:rPr>
        <w:t>)</w:t>
      </w:r>
    </w:p>
    <w:p w:rsidR="00D308EC" w:rsidRPr="00D57825" w:rsidRDefault="001D4C8B" w:rsidP="00D353D0">
      <w:pPr>
        <w:numPr>
          <w:ilvl w:val="0"/>
          <w:numId w:val="43"/>
        </w:numPr>
        <w:tabs>
          <w:tab w:val="left" w:pos="174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Stunted growth </w:t>
      </w:r>
    </w:p>
    <w:p w:rsidR="00D308EC" w:rsidRPr="00D57825" w:rsidRDefault="001D4C8B" w:rsidP="00D353D0">
      <w:pPr>
        <w:numPr>
          <w:ilvl w:val="0"/>
          <w:numId w:val="43"/>
        </w:numPr>
        <w:tabs>
          <w:tab w:val="left" w:pos="174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Dull-green or blue-green color </w:t>
      </w:r>
    </w:p>
    <w:p w:rsidR="00D308EC" w:rsidRPr="00D57825" w:rsidRDefault="001D4C8B" w:rsidP="00D353D0">
      <w:pPr>
        <w:numPr>
          <w:ilvl w:val="0"/>
          <w:numId w:val="43"/>
        </w:numPr>
        <w:tabs>
          <w:tab w:val="left" w:pos="174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Possible purple coloration on some part of the plant </w:t>
      </w:r>
    </w:p>
    <w:p w:rsidR="00D308EC" w:rsidRPr="00D57825" w:rsidRDefault="001D4C8B" w:rsidP="00D353D0">
      <w:pPr>
        <w:numPr>
          <w:ilvl w:val="0"/>
          <w:numId w:val="43"/>
        </w:numPr>
        <w:tabs>
          <w:tab w:val="left" w:pos="174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Reduced flowering and/or seed production </w:t>
      </w:r>
    </w:p>
    <w:p w:rsidR="00D308EC" w:rsidRPr="00B8132A" w:rsidRDefault="001D4C8B" w:rsidP="00D353D0">
      <w:pPr>
        <w:numPr>
          <w:ilvl w:val="0"/>
          <w:numId w:val="43"/>
        </w:numPr>
        <w:tabs>
          <w:tab w:val="left" w:pos="174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Delayed maturity</w:t>
      </w:r>
    </w:p>
    <w:p w:rsidR="00B8132A" w:rsidRPr="00D57825" w:rsidRDefault="00B8132A" w:rsidP="00B8132A">
      <w:pPr>
        <w:tabs>
          <w:tab w:val="left" w:pos="1741"/>
        </w:tabs>
        <w:spacing w:line="240" w:lineRule="auto"/>
        <w:ind w:left="720"/>
        <w:contextualSpacing/>
        <w:rPr>
          <w:rFonts w:ascii="Times New Roman" w:hAnsi="Times New Roman" w:cs="Times New Roman"/>
          <w:sz w:val="24"/>
          <w:szCs w:val="24"/>
        </w:rPr>
      </w:pPr>
    </w:p>
    <w:p w:rsidR="005B1863" w:rsidRPr="00D57825" w:rsidRDefault="00B8132A" w:rsidP="00FC161B">
      <w:pPr>
        <w:tabs>
          <w:tab w:val="left" w:pos="1741"/>
        </w:tabs>
        <w:spacing w:line="240" w:lineRule="auto"/>
        <w:contextualSpacing/>
        <w:rPr>
          <w:rFonts w:ascii="Times New Roman" w:hAnsi="Times New Roman" w:cs="Times New Roman"/>
          <w:sz w:val="24"/>
          <w:szCs w:val="24"/>
        </w:rPr>
      </w:pPr>
      <w:r>
        <w:rPr>
          <w:rFonts w:ascii="Times New Roman" w:eastAsiaTheme="minorEastAsia" w:hAnsi="Times New Roman" w:cs="Times New Roman"/>
          <w:b/>
          <w:bCs/>
          <w:kern w:val="24"/>
          <w:sz w:val="24"/>
          <w:szCs w:val="24"/>
          <w:u w:val="single"/>
        </w:rPr>
        <w:t xml:space="preserve">Deficiency symptoms - </w:t>
      </w:r>
      <w:r w:rsidR="005B1863" w:rsidRPr="00D57825">
        <w:rPr>
          <w:rFonts w:ascii="Times New Roman" w:eastAsiaTheme="minorEastAsia" w:hAnsi="Times New Roman" w:cs="Times New Roman"/>
          <w:b/>
          <w:bCs/>
          <w:kern w:val="24"/>
          <w:sz w:val="24"/>
          <w:szCs w:val="24"/>
          <w:u w:val="single"/>
        </w:rPr>
        <w:t>Potassium (K)</w:t>
      </w:r>
    </w:p>
    <w:p w:rsidR="00D308EC" w:rsidRPr="00D57825"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Photosynthesis and plant food formation. </w:t>
      </w:r>
    </w:p>
    <w:p w:rsidR="00D308EC" w:rsidRPr="00D57825"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 xml:space="preserve">NB with Ca and B, in development of cell walls. </w:t>
      </w:r>
    </w:p>
    <w:p w:rsidR="00D308EC" w:rsidRPr="00D57825"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Controls the leaf stoma and affects drought tolerance.</w:t>
      </w:r>
    </w:p>
    <w:p w:rsidR="00D308EC" w:rsidRPr="00D57825" w:rsidRDefault="00B8132A" w:rsidP="00D353D0">
      <w:pPr>
        <w:numPr>
          <w:ilvl w:val="0"/>
          <w:numId w:val="43"/>
        </w:numPr>
        <w:tabs>
          <w:tab w:val="left" w:pos="3181"/>
        </w:tabs>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lang w:val="en-US"/>
        </w:rPr>
        <w:t>Sola</w:t>
      </w:r>
      <w:r w:rsidR="001D4C8B" w:rsidRPr="00D57825">
        <w:rPr>
          <w:rFonts w:ascii="Times New Roman" w:hAnsi="Times New Roman" w:cs="Times New Roman"/>
          <w:sz w:val="24"/>
          <w:szCs w:val="24"/>
          <w:lang w:val="en-US"/>
        </w:rPr>
        <w:t>naceous</w:t>
      </w:r>
      <w:proofErr w:type="spellEnd"/>
      <w:r w:rsidR="001D4C8B" w:rsidRPr="00D57825">
        <w:rPr>
          <w:rFonts w:ascii="Times New Roman" w:hAnsi="Times New Roman" w:cs="Times New Roman"/>
          <w:sz w:val="24"/>
          <w:szCs w:val="24"/>
          <w:lang w:val="en-US"/>
        </w:rPr>
        <w:t xml:space="preserve"> crops and Legumes.</w:t>
      </w:r>
    </w:p>
    <w:p w:rsidR="00D308EC" w:rsidRPr="00D57825"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Improves a plants ability to combat disease.</w:t>
      </w:r>
    </w:p>
    <w:p w:rsidR="00D308EC" w:rsidRPr="00D57825"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Affects various quality factors (</w:t>
      </w:r>
      <w:proofErr w:type="spellStart"/>
      <w:r w:rsidRPr="00D57825">
        <w:rPr>
          <w:rFonts w:ascii="Times New Roman" w:hAnsi="Times New Roman" w:cs="Times New Roman"/>
          <w:sz w:val="24"/>
          <w:szCs w:val="24"/>
          <w:lang w:val="en-US"/>
        </w:rPr>
        <w:t>colour</w:t>
      </w:r>
      <w:proofErr w:type="spellEnd"/>
      <w:r w:rsidRPr="00D57825">
        <w:rPr>
          <w:rFonts w:ascii="Times New Roman" w:hAnsi="Times New Roman" w:cs="Times New Roman"/>
          <w:sz w:val="24"/>
          <w:szCs w:val="24"/>
          <w:lang w:val="en-US"/>
        </w:rPr>
        <w:t xml:space="preserve"> and taste)</w:t>
      </w:r>
    </w:p>
    <w:p w:rsidR="00D308EC" w:rsidRPr="00B8132A" w:rsidRDefault="001D4C8B" w:rsidP="00D353D0">
      <w:pPr>
        <w:numPr>
          <w:ilvl w:val="0"/>
          <w:numId w:val="43"/>
        </w:numPr>
        <w:tabs>
          <w:tab w:val="left" w:pos="3181"/>
        </w:tabs>
        <w:spacing w:line="240" w:lineRule="auto"/>
        <w:contextualSpacing/>
        <w:rPr>
          <w:rFonts w:ascii="Times New Roman" w:hAnsi="Times New Roman" w:cs="Times New Roman"/>
          <w:sz w:val="24"/>
          <w:szCs w:val="24"/>
        </w:rPr>
      </w:pPr>
      <w:r w:rsidRPr="00D57825">
        <w:rPr>
          <w:rFonts w:ascii="Times New Roman" w:hAnsi="Times New Roman" w:cs="Times New Roman"/>
          <w:sz w:val="24"/>
          <w:szCs w:val="24"/>
          <w:lang w:val="en-US"/>
        </w:rPr>
        <w:t>Comfrey Tea</w:t>
      </w:r>
    </w:p>
    <w:p w:rsidR="00B8132A" w:rsidRPr="00D57825" w:rsidRDefault="00B8132A" w:rsidP="00B8132A">
      <w:pPr>
        <w:tabs>
          <w:tab w:val="left" w:pos="3181"/>
        </w:tabs>
        <w:spacing w:line="240" w:lineRule="auto"/>
        <w:ind w:left="720"/>
        <w:contextualSpacing/>
        <w:rPr>
          <w:rFonts w:ascii="Times New Roman" w:hAnsi="Times New Roman" w:cs="Times New Roman"/>
          <w:sz w:val="24"/>
          <w:szCs w:val="24"/>
        </w:rPr>
      </w:pPr>
    </w:p>
    <w:p w:rsidR="005B1863" w:rsidRPr="00D57825" w:rsidRDefault="005B1863" w:rsidP="00FC161B">
      <w:pPr>
        <w:tabs>
          <w:tab w:val="left" w:pos="3181"/>
        </w:tabs>
        <w:spacing w:line="240" w:lineRule="auto"/>
        <w:contextualSpacing/>
        <w:rPr>
          <w:rFonts w:ascii="Times New Roman" w:hAnsi="Times New Roman" w:cs="Times New Roman"/>
          <w:sz w:val="24"/>
          <w:szCs w:val="24"/>
        </w:rPr>
      </w:pPr>
      <w:r w:rsidRPr="00D57825">
        <w:rPr>
          <w:rFonts w:ascii="Times New Roman" w:eastAsiaTheme="majorEastAsia" w:hAnsi="Times New Roman" w:cs="Times New Roman"/>
          <w:b/>
          <w:bCs/>
          <w:sz w:val="24"/>
          <w:szCs w:val="24"/>
          <w:u w:val="single"/>
        </w:rPr>
        <w:t>Deficiency Symptoms</w:t>
      </w:r>
      <w:r w:rsidR="00EB7698">
        <w:rPr>
          <w:rFonts w:ascii="Times New Roman" w:eastAsiaTheme="majorEastAsia" w:hAnsi="Times New Roman" w:cs="Times New Roman"/>
          <w:b/>
          <w:bCs/>
          <w:sz w:val="24"/>
          <w:szCs w:val="24"/>
          <w:u w:val="single"/>
        </w:rPr>
        <w:t xml:space="preserve"> – </w:t>
      </w:r>
      <w:proofErr w:type="spellStart"/>
      <w:r w:rsidR="00EB7698">
        <w:rPr>
          <w:rFonts w:ascii="Times New Roman" w:eastAsiaTheme="majorEastAsia" w:hAnsi="Times New Roman" w:cs="Times New Roman"/>
          <w:b/>
          <w:bCs/>
          <w:sz w:val="24"/>
          <w:szCs w:val="24"/>
          <w:u w:val="single"/>
        </w:rPr>
        <w:t>Pottassium</w:t>
      </w:r>
      <w:proofErr w:type="spellEnd"/>
      <w:r w:rsidR="00EB7698">
        <w:rPr>
          <w:rFonts w:ascii="Times New Roman" w:eastAsiaTheme="majorEastAsia" w:hAnsi="Times New Roman" w:cs="Times New Roman"/>
          <w:b/>
          <w:bCs/>
          <w:sz w:val="24"/>
          <w:szCs w:val="24"/>
          <w:u w:val="single"/>
        </w:rPr>
        <w:t xml:space="preserve"> (</w:t>
      </w:r>
      <w:r w:rsidRPr="00D57825">
        <w:rPr>
          <w:rFonts w:ascii="Times New Roman" w:eastAsiaTheme="majorEastAsia" w:hAnsi="Times New Roman" w:cs="Times New Roman"/>
          <w:b/>
          <w:bCs/>
          <w:sz w:val="24"/>
          <w:szCs w:val="24"/>
          <w:u w:val="single"/>
        </w:rPr>
        <w:t>K</w:t>
      </w:r>
      <w:r w:rsidR="00EB7698">
        <w:rPr>
          <w:rFonts w:ascii="Times New Roman" w:eastAsiaTheme="majorEastAsia" w:hAnsi="Times New Roman" w:cs="Times New Roman"/>
          <w:b/>
          <w:bCs/>
          <w:sz w:val="24"/>
          <w:szCs w:val="24"/>
          <w:u w:val="single"/>
        </w:rPr>
        <w:t>)</w:t>
      </w:r>
      <w:r w:rsidRPr="00D57825">
        <w:rPr>
          <w:rFonts w:ascii="Times New Roman" w:hAnsi="Times New Roman" w:cs="Times New Roman"/>
          <w:sz w:val="24"/>
          <w:szCs w:val="24"/>
        </w:rPr>
        <w:tab/>
      </w:r>
    </w:p>
    <w:p w:rsidR="005B1863" w:rsidRPr="00D57825" w:rsidRDefault="005B1863" w:rsidP="00D353D0">
      <w:pPr>
        <w:pStyle w:val="ListParagraph"/>
        <w:numPr>
          <w:ilvl w:val="0"/>
          <w:numId w:val="44"/>
        </w:numPr>
        <w:textAlignment w:val="baseline"/>
      </w:pPr>
      <w:proofErr w:type="spellStart"/>
      <w:r w:rsidRPr="00B8132A">
        <w:rPr>
          <w:rFonts w:eastAsiaTheme="minorEastAsia"/>
          <w:lang w:val="en-US"/>
        </w:rPr>
        <w:t>Chlorosis</w:t>
      </w:r>
      <w:proofErr w:type="spellEnd"/>
      <w:r w:rsidRPr="00B8132A">
        <w:rPr>
          <w:rFonts w:eastAsiaTheme="minorEastAsia"/>
          <w:lang w:val="en-US"/>
        </w:rPr>
        <w:t xml:space="preserve"> of the older plant leaves. </w:t>
      </w:r>
    </w:p>
    <w:p w:rsidR="005B1863" w:rsidRPr="00D57825" w:rsidRDefault="005B1863" w:rsidP="00D353D0">
      <w:pPr>
        <w:pStyle w:val="ListParagraph"/>
        <w:numPr>
          <w:ilvl w:val="0"/>
          <w:numId w:val="44"/>
        </w:numPr>
        <w:textAlignment w:val="baseline"/>
      </w:pPr>
      <w:r w:rsidRPr="00B8132A">
        <w:rPr>
          <w:rFonts w:eastAsiaTheme="minorEastAsia"/>
          <w:lang w:val="en-US"/>
        </w:rPr>
        <w:t xml:space="preserve">Wilts sooner in a dry spell. </w:t>
      </w:r>
    </w:p>
    <w:p w:rsidR="005B1863" w:rsidRPr="00D57825" w:rsidRDefault="005B1863" w:rsidP="00D353D0">
      <w:pPr>
        <w:pStyle w:val="ListParagraph"/>
        <w:numPr>
          <w:ilvl w:val="0"/>
          <w:numId w:val="44"/>
        </w:numPr>
        <w:textAlignment w:val="baseline"/>
      </w:pPr>
      <w:r w:rsidRPr="00B8132A">
        <w:rPr>
          <w:rFonts w:eastAsiaTheme="minorEastAsia"/>
          <w:lang w:val="en-US"/>
        </w:rPr>
        <w:t xml:space="preserve">More severe disease problems. </w:t>
      </w:r>
    </w:p>
    <w:p w:rsidR="005B1863" w:rsidRPr="00D57825" w:rsidRDefault="005B1863" w:rsidP="00D353D0">
      <w:pPr>
        <w:pStyle w:val="ListParagraph"/>
        <w:numPr>
          <w:ilvl w:val="0"/>
          <w:numId w:val="44"/>
        </w:numPr>
        <w:textAlignment w:val="baseline"/>
      </w:pPr>
      <w:r w:rsidRPr="00B8132A">
        <w:rPr>
          <w:rFonts w:eastAsiaTheme="minorEastAsia"/>
          <w:lang w:val="en-US"/>
        </w:rPr>
        <w:t xml:space="preserve">Fruit poor of quality or </w:t>
      </w:r>
      <w:proofErr w:type="spellStart"/>
      <w:r w:rsidRPr="00B8132A">
        <w:rPr>
          <w:rFonts w:eastAsiaTheme="minorEastAsia"/>
          <w:lang w:val="en-US"/>
        </w:rPr>
        <w:t>flavour</w:t>
      </w:r>
      <w:proofErr w:type="spellEnd"/>
      <w:r w:rsidRPr="00B8132A">
        <w:rPr>
          <w:rFonts w:eastAsiaTheme="minorEastAsia"/>
          <w:lang w:val="en-US"/>
        </w:rPr>
        <w:t xml:space="preserve">. </w:t>
      </w:r>
    </w:p>
    <w:p w:rsidR="00A76BAA" w:rsidRPr="00D57825" w:rsidRDefault="00A76BAA" w:rsidP="00FC161B">
      <w:pPr>
        <w:tabs>
          <w:tab w:val="left" w:pos="3181"/>
        </w:tabs>
        <w:spacing w:line="240" w:lineRule="auto"/>
        <w:contextualSpacing/>
        <w:rPr>
          <w:rFonts w:ascii="Times New Roman" w:eastAsiaTheme="majorEastAsia" w:hAnsi="Times New Roman" w:cs="Times New Roman"/>
          <w:b/>
          <w:bCs/>
          <w:sz w:val="24"/>
          <w:szCs w:val="24"/>
          <w:u w:val="single"/>
          <w:lang w:val="en-US"/>
        </w:rPr>
      </w:pPr>
    </w:p>
    <w:p w:rsidR="00B861B4" w:rsidRPr="00D57825" w:rsidRDefault="00B861B4" w:rsidP="00FC161B">
      <w:pPr>
        <w:spacing w:before="130" w:after="0" w:line="240" w:lineRule="auto"/>
        <w:ind w:left="547" w:hanging="547"/>
        <w:contextualSpacing/>
        <w:textAlignment w:val="baseline"/>
        <w:rPr>
          <w:rFonts w:ascii="Times New Roman" w:eastAsia="Times New Roman" w:hAnsi="Times New Roman" w:cs="Times New Roman"/>
          <w:sz w:val="24"/>
          <w:szCs w:val="24"/>
          <w:lang w:eastAsia="en-ZW"/>
        </w:rPr>
      </w:pPr>
      <w:r w:rsidRPr="00D57825">
        <w:rPr>
          <w:rFonts w:ascii="Times New Roman" w:eastAsiaTheme="minorEastAsia" w:hAnsi="Times New Roman" w:cs="Times New Roman"/>
          <w:b/>
          <w:bCs/>
          <w:sz w:val="24"/>
          <w:szCs w:val="24"/>
          <w:u w:val="single"/>
          <w:lang w:val="en-US" w:eastAsia="en-ZW"/>
        </w:rPr>
        <w:t>BENEFITS TO SOIL/ CROP</w:t>
      </w:r>
    </w:p>
    <w:p w:rsidR="00B861B4" w:rsidRPr="00D57825" w:rsidRDefault="00B861B4" w:rsidP="00D353D0">
      <w:pPr>
        <w:pStyle w:val="ListParagraph"/>
        <w:numPr>
          <w:ilvl w:val="0"/>
          <w:numId w:val="28"/>
        </w:numPr>
        <w:textAlignment w:val="baseline"/>
      </w:pPr>
      <w:r w:rsidRPr="00D57825">
        <w:rPr>
          <w:rFonts w:eastAsiaTheme="minorEastAsia"/>
          <w:lang w:val="en-US"/>
        </w:rPr>
        <w:t>Drought tolerant</w:t>
      </w:r>
    </w:p>
    <w:p w:rsidR="00B861B4" w:rsidRPr="00D57825" w:rsidRDefault="00B861B4" w:rsidP="00D353D0">
      <w:pPr>
        <w:pStyle w:val="ListParagraph"/>
        <w:numPr>
          <w:ilvl w:val="0"/>
          <w:numId w:val="28"/>
        </w:numPr>
        <w:textAlignment w:val="baseline"/>
      </w:pPr>
      <w:r w:rsidRPr="00EB7698">
        <w:rPr>
          <w:rFonts w:eastAsiaTheme="minorEastAsia"/>
          <w:lang w:val="en-US"/>
        </w:rPr>
        <w:t>Low rainfall- between 300-700mm</w:t>
      </w:r>
    </w:p>
    <w:p w:rsidR="00B861B4" w:rsidRPr="00D57825" w:rsidRDefault="00B861B4" w:rsidP="00D353D0">
      <w:pPr>
        <w:pStyle w:val="ListParagraph"/>
        <w:numPr>
          <w:ilvl w:val="0"/>
          <w:numId w:val="29"/>
        </w:numPr>
        <w:textAlignment w:val="baseline"/>
      </w:pPr>
      <w:r w:rsidRPr="00D57825">
        <w:rPr>
          <w:rFonts w:eastAsiaTheme="minorEastAsia"/>
          <w:lang w:val="en-US"/>
        </w:rPr>
        <w:t>Access use of hygroscopic moisture</w:t>
      </w:r>
    </w:p>
    <w:p w:rsidR="00B861B4" w:rsidRPr="00D57825" w:rsidRDefault="00B861B4" w:rsidP="00D353D0">
      <w:pPr>
        <w:pStyle w:val="ListParagraph"/>
        <w:numPr>
          <w:ilvl w:val="0"/>
          <w:numId w:val="29"/>
        </w:numPr>
        <w:textAlignment w:val="baseline"/>
      </w:pPr>
      <w:r w:rsidRPr="00EB7698">
        <w:rPr>
          <w:rFonts w:eastAsiaTheme="minorEastAsia"/>
          <w:lang w:val="en-US"/>
        </w:rPr>
        <w:lastRenderedPageBreak/>
        <w:t>Strong foliage- resist dry spell = less water loss</w:t>
      </w:r>
    </w:p>
    <w:p w:rsidR="00B861B4" w:rsidRPr="00D57825" w:rsidRDefault="00B861B4" w:rsidP="00D353D0">
      <w:pPr>
        <w:pStyle w:val="ListParagraph"/>
        <w:numPr>
          <w:ilvl w:val="0"/>
          <w:numId w:val="30"/>
        </w:numPr>
        <w:textAlignment w:val="baseline"/>
      </w:pPr>
      <w:r w:rsidRPr="00D57825">
        <w:rPr>
          <w:rFonts w:eastAsiaTheme="minorEastAsia"/>
          <w:lang w:val="en-US"/>
        </w:rPr>
        <w:t>Waxy coating= less transpiration</w:t>
      </w:r>
    </w:p>
    <w:p w:rsidR="00B861B4" w:rsidRPr="00D57825" w:rsidRDefault="00B861B4" w:rsidP="00D353D0">
      <w:pPr>
        <w:pStyle w:val="ListParagraph"/>
        <w:numPr>
          <w:ilvl w:val="0"/>
          <w:numId w:val="30"/>
        </w:numPr>
        <w:textAlignment w:val="baseline"/>
      </w:pPr>
      <w:r w:rsidRPr="00EB7698">
        <w:rPr>
          <w:rFonts w:eastAsiaTheme="minorEastAsia"/>
          <w:lang w:val="en-US"/>
        </w:rPr>
        <w:t>Long roots- up to 2,5m &gt; maize- that grows larger in quantity creating a larger absorption area</w:t>
      </w:r>
    </w:p>
    <w:p w:rsidR="00B8132A" w:rsidRDefault="00B8132A" w:rsidP="00FC161B">
      <w:pPr>
        <w:kinsoku w:val="0"/>
        <w:overflowPunct w:val="0"/>
        <w:spacing w:line="216" w:lineRule="auto"/>
        <w:contextualSpacing/>
        <w:textAlignment w:val="baseline"/>
        <w:rPr>
          <w:rFonts w:ascii="Times New Roman" w:eastAsiaTheme="majorEastAsia" w:hAnsi="Times New Roman" w:cs="Times New Roman"/>
          <w:b/>
          <w:bCs/>
          <w:sz w:val="24"/>
          <w:szCs w:val="24"/>
          <w:u w:val="single"/>
          <w:lang w:val="en-US"/>
        </w:rPr>
      </w:pPr>
    </w:p>
    <w:p w:rsidR="00B861B4" w:rsidRPr="00D57825" w:rsidRDefault="00EA5F10" w:rsidP="00FC161B">
      <w:pPr>
        <w:kinsoku w:val="0"/>
        <w:overflowPunct w:val="0"/>
        <w:spacing w:line="216" w:lineRule="auto"/>
        <w:contextualSpacing/>
        <w:textAlignment w:val="baseline"/>
        <w:rPr>
          <w:rFonts w:ascii="Times New Roman" w:eastAsiaTheme="majorEastAsia" w:hAnsi="Times New Roman" w:cs="Times New Roman"/>
          <w:sz w:val="24"/>
          <w:szCs w:val="24"/>
          <w:lang w:val="en-US"/>
        </w:rPr>
      </w:pPr>
      <w:r w:rsidRPr="00D57825">
        <w:rPr>
          <w:rFonts w:ascii="Times New Roman" w:eastAsiaTheme="majorEastAsia" w:hAnsi="Times New Roman" w:cs="Times New Roman"/>
          <w:b/>
          <w:bCs/>
          <w:sz w:val="24"/>
          <w:szCs w:val="24"/>
          <w:u w:val="single"/>
          <w:lang w:val="en-US"/>
        </w:rPr>
        <w:t xml:space="preserve">Benefits to Human- Grains- </w:t>
      </w:r>
      <w:r w:rsidRPr="00D57825">
        <w:rPr>
          <w:rFonts w:ascii="Times New Roman" w:eastAsiaTheme="majorEastAsia" w:hAnsi="Times New Roman" w:cs="Times New Roman"/>
          <w:sz w:val="24"/>
          <w:szCs w:val="24"/>
          <w:lang w:val="en-US"/>
        </w:rPr>
        <w:t>nutritional values</w:t>
      </w:r>
    </w:p>
    <w:p w:rsidR="00EA5F10" w:rsidRPr="00D57825" w:rsidRDefault="00EA5F10" w:rsidP="00FC161B">
      <w:pPr>
        <w:pStyle w:val="NormalWeb"/>
        <w:spacing w:before="125" w:beforeAutospacing="0" w:after="0" w:afterAutospacing="0"/>
        <w:ind w:left="547" w:hanging="547"/>
        <w:contextualSpacing/>
        <w:textAlignment w:val="baseline"/>
      </w:pPr>
      <w:proofErr w:type="spellStart"/>
      <w:r w:rsidRPr="00D57825">
        <w:rPr>
          <w:rFonts w:eastAsiaTheme="minorEastAsia"/>
          <w:b/>
          <w:bCs/>
          <w:u w:val="single"/>
          <w:lang w:val="en-US"/>
        </w:rPr>
        <w:t>Mealie</w:t>
      </w:r>
      <w:proofErr w:type="spellEnd"/>
      <w:r w:rsidRPr="00D57825">
        <w:rPr>
          <w:rFonts w:eastAsiaTheme="minorEastAsia"/>
          <w:b/>
          <w:bCs/>
          <w:u w:val="single"/>
          <w:lang w:val="en-US"/>
        </w:rPr>
        <w:t>-meal</w:t>
      </w:r>
      <w:r w:rsidRPr="00D57825">
        <w:rPr>
          <w:rFonts w:eastAsiaTheme="minorEastAsia"/>
          <w:lang w:val="en-US"/>
        </w:rPr>
        <w:t xml:space="preserve">- sadza, porridge, </w:t>
      </w:r>
      <w:proofErr w:type="spellStart"/>
      <w:r w:rsidRPr="00D57825">
        <w:rPr>
          <w:rFonts w:eastAsiaTheme="minorEastAsia"/>
          <w:lang w:val="en-US"/>
        </w:rPr>
        <w:t>maheu</w:t>
      </w:r>
      <w:proofErr w:type="spellEnd"/>
      <w:r w:rsidRPr="00D57825">
        <w:rPr>
          <w:rFonts w:eastAsiaTheme="minorEastAsia"/>
          <w:lang w:val="en-US"/>
        </w:rPr>
        <w:t>, bread, beer</w:t>
      </w:r>
    </w:p>
    <w:p w:rsidR="00EA5F10" w:rsidRPr="00D57825" w:rsidRDefault="00EA5F10" w:rsidP="00D353D0">
      <w:pPr>
        <w:pStyle w:val="ListParagraph"/>
        <w:numPr>
          <w:ilvl w:val="0"/>
          <w:numId w:val="31"/>
        </w:numPr>
        <w:textAlignment w:val="baseline"/>
      </w:pPr>
      <w:r w:rsidRPr="00D57825">
        <w:rPr>
          <w:rFonts w:eastAsiaTheme="minorEastAsia"/>
          <w:lang w:val="en-US"/>
        </w:rPr>
        <w:t xml:space="preserve">High </w:t>
      </w:r>
      <w:proofErr w:type="spellStart"/>
      <w:r w:rsidRPr="00D57825">
        <w:rPr>
          <w:rFonts w:eastAsiaTheme="minorEastAsia"/>
          <w:lang w:val="en-US"/>
        </w:rPr>
        <w:t>fibre</w:t>
      </w:r>
      <w:proofErr w:type="spellEnd"/>
      <w:r w:rsidRPr="00D57825">
        <w:rPr>
          <w:rFonts w:eastAsiaTheme="minorEastAsia"/>
          <w:lang w:val="en-US"/>
        </w:rPr>
        <w:t xml:space="preserve"> and Calcium- bones, teeth, nails </w:t>
      </w:r>
    </w:p>
    <w:p w:rsidR="00EA5F10" w:rsidRPr="00D57825" w:rsidRDefault="00EA5F10" w:rsidP="00D353D0">
      <w:pPr>
        <w:pStyle w:val="ListParagraph"/>
        <w:numPr>
          <w:ilvl w:val="0"/>
          <w:numId w:val="31"/>
        </w:numPr>
        <w:textAlignment w:val="baseline"/>
      </w:pPr>
      <w:r w:rsidRPr="00D57825">
        <w:rPr>
          <w:rFonts w:eastAsiaTheme="minorEastAsia"/>
          <w:lang w:val="en-US"/>
        </w:rPr>
        <w:t>Grain protein and amino acids composition (in sorghum vary from place grown)</w:t>
      </w:r>
    </w:p>
    <w:p w:rsidR="00EA5F10" w:rsidRPr="00D57825" w:rsidRDefault="00EA5F10" w:rsidP="00D353D0">
      <w:pPr>
        <w:pStyle w:val="ListParagraph"/>
        <w:numPr>
          <w:ilvl w:val="0"/>
          <w:numId w:val="32"/>
        </w:numPr>
        <w:textAlignment w:val="baseline"/>
      </w:pPr>
      <w:r w:rsidRPr="00D353D0">
        <w:rPr>
          <w:rFonts w:eastAsiaTheme="minorEastAsia"/>
          <w:bCs/>
          <w:lang w:val="en-US"/>
        </w:rPr>
        <w:t xml:space="preserve">Vitamin B complex- </w:t>
      </w:r>
      <w:r w:rsidRPr="00D57825">
        <w:rPr>
          <w:rFonts w:eastAsiaTheme="minorEastAsia"/>
          <w:lang w:val="en-US"/>
        </w:rPr>
        <w:t>riboflavin(energy production)</w:t>
      </w:r>
    </w:p>
    <w:p w:rsidR="00EA5F10" w:rsidRPr="00D57825" w:rsidRDefault="00EA5F10" w:rsidP="00D353D0">
      <w:pPr>
        <w:pStyle w:val="ListParagraph"/>
        <w:numPr>
          <w:ilvl w:val="0"/>
          <w:numId w:val="32"/>
        </w:numPr>
        <w:textAlignment w:val="baseline"/>
      </w:pPr>
      <w:r w:rsidRPr="00EB7698">
        <w:rPr>
          <w:rFonts w:eastAsiaTheme="minorEastAsia"/>
          <w:lang w:val="en-US"/>
        </w:rPr>
        <w:t>Iron</w:t>
      </w:r>
    </w:p>
    <w:p w:rsidR="00EA5F10" w:rsidRPr="00D57825" w:rsidRDefault="00EB7698" w:rsidP="00D353D0">
      <w:pPr>
        <w:pStyle w:val="ListParagraph"/>
        <w:numPr>
          <w:ilvl w:val="0"/>
          <w:numId w:val="32"/>
        </w:numPr>
        <w:textAlignment w:val="baseline"/>
      </w:pPr>
      <w:r w:rsidRPr="00EB7698">
        <w:rPr>
          <w:rFonts w:eastAsiaTheme="minorEastAsia"/>
          <w:lang w:val="en-US"/>
        </w:rPr>
        <w:t>Protein-5.</w:t>
      </w:r>
      <w:r w:rsidR="00EA5F10" w:rsidRPr="00EB7698">
        <w:rPr>
          <w:rFonts w:eastAsiaTheme="minorEastAsia"/>
          <w:lang w:val="en-US"/>
        </w:rPr>
        <w:t>8%</w:t>
      </w:r>
    </w:p>
    <w:p w:rsidR="00EA5F10" w:rsidRPr="00D57825" w:rsidRDefault="00EA5F10" w:rsidP="00D353D0">
      <w:pPr>
        <w:pStyle w:val="ListParagraph"/>
        <w:numPr>
          <w:ilvl w:val="0"/>
          <w:numId w:val="32"/>
        </w:numPr>
        <w:textAlignment w:val="baseline"/>
      </w:pPr>
      <w:r w:rsidRPr="00EB7698">
        <w:rPr>
          <w:rFonts w:eastAsiaTheme="minorEastAsia"/>
          <w:lang w:val="en-US"/>
        </w:rPr>
        <w:t>Carbohydra</w:t>
      </w:r>
      <w:r w:rsidR="00EB7698">
        <w:rPr>
          <w:rFonts w:eastAsiaTheme="minorEastAsia"/>
          <w:lang w:val="en-US"/>
        </w:rPr>
        <w:t>tes-81.3-89.</w:t>
      </w:r>
      <w:r w:rsidRPr="00EB7698">
        <w:rPr>
          <w:rFonts w:eastAsiaTheme="minorEastAsia"/>
          <w:lang w:val="en-US"/>
        </w:rPr>
        <w:t>4%</w:t>
      </w:r>
    </w:p>
    <w:p w:rsidR="00EA5F10" w:rsidRPr="00D57825" w:rsidRDefault="00EB7698" w:rsidP="00D353D0">
      <w:pPr>
        <w:pStyle w:val="ListParagraph"/>
        <w:numPr>
          <w:ilvl w:val="0"/>
          <w:numId w:val="32"/>
        </w:numPr>
        <w:textAlignment w:val="baseline"/>
      </w:pPr>
      <w:r>
        <w:rPr>
          <w:rFonts w:eastAsiaTheme="minorEastAsia"/>
          <w:lang w:val="en-US"/>
        </w:rPr>
        <w:t>Fats- 1.3-2.</w:t>
      </w:r>
      <w:r w:rsidR="00EA5F10" w:rsidRPr="00EB7698">
        <w:rPr>
          <w:rFonts w:eastAsiaTheme="minorEastAsia"/>
          <w:lang w:val="en-US"/>
        </w:rPr>
        <w:t>7%</w:t>
      </w:r>
    </w:p>
    <w:p w:rsidR="00EA5F10" w:rsidRPr="00D57825" w:rsidRDefault="00EB7698" w:rsidP="00D353D0">
      <w:pPr>
        <w:pStyle w:val="ListParagraph"/>
        <w:numPr>
          <w:ilvl w:val="0"/>
          <w:numId w:val="32"/>
        </w:numPr>
        <w:textAlignment w:val="baseline"/>
      </w:pPr>
      <w:r>
        <w:rPr>
          <w:rFonts w:eastAsiaTheme="minorEastAsia"/>
          <w:lang w:val="en-US"/>
        </w:rPr>
        <w:t>Total ash- 2.1-3.</w:t>
      </w:r>
      <w:r w:rsidR="00EA5F10" w:rsidRPr="00EB7698">
        <w:rPr>
          <w:rFonts w:eastAsiaTheme="minorEastAsia"/>
          <w:lang w:val="en-US"/>
        </w:rPr>
        <w:t>7%</w:t>
      </w:r>
    </w:p>
    <w:p w:rsidR="00A76BAA" w:rsidRPr="00D57825" w:rsidRDefault="00A76BAA" w:rsidP="00FC161B">
      <w:pPr>
        <w:pStyle w:val="ListParagraph"/>
        <w:textAlignment w:val="baseline"/>
      </w:pPr>
    </w:p>
    <w:p w:rsidR="00EA5F10" w:rsidRPr="00D57825" w:rsidRDefault="00EA5F10" w:rsidP="00FC161B">
      <w:pPr>
        <w:kinsoku w:val="0"/>
        <w:overflowPunct w:val="0"/>
        <w:spacing w:line="216" w:lineRule="auto"/>
        <w:contextualSpacing/>
        <w:textAlignment w:val="baseline"/>
        <w:rPr>
          <w:rFonts w:ascii="Times New Roman" w:eastAsiaTheme="majorEastAsia" w:hAnsi="Times New Roman" w:cs="Times New Roman"/>
          <w:sz w:val="24"/>
          <w:szCs w:val="24"/>
          <w:lang w:val="en-US"/>
        </w:rPr>
      </w:pPr>
      <w:r w:rsidRPr="00D57825">
        <w:rPr>
          <w:rFonts w:ascii="Times New Roman" w:eastAsiaTheme="majorEastAsia" w:hAnsi="Times New Roman" w:cs="Times New Roman"/>
          <w:b/>
          <w:bCs/>
          <w:sz w:val="24"/>
          <w:szCs w:val="24"/>
          <w:u w:val="single"/>
          <w:lang w:val="en-US"/>
        </w:rPr>
        <w:t xml:space="preserve">Benefits to Human- Grains- </w:t>
      </w:r>
      <w:r w:rsidRPr="00D57825">
        <w:rPr>
          <w:rFonts w:ascii="Times New Roman" w:eastAsiaTheme="majorEastAsia" w:hAnsi="Times New Roman" w:cs="Times New Roman"/>
          <w:sz w:val="24"/>
          <w:szCs w:val="24"/>
          <w:lang w:val="en-US"/>
        </w:rPr>
        <w:t>Medicinal Values</w:t>
      </w:r>
    </w:p>
    <w:p w:rsidR="00EA5F10" w:rsidRPr="00D57825" w:rsidRDefault="00EA5F10" w:rsidP="00D353D0">
      <w:pPr>
        <w:pStyle w:val="ListParagraph"/>
        <w:numPr>
          <w:ilvl w:val="0"/>
          <w:numId w:val="33"/>
        </w:numPr>
        <w:textAlignment w:val="baseline"/>
      </w:pPr>
      <w:r w:rsidRPr="00D57825">
        <w:rPr>
          <w:rFonts w:eastAsiaTheme="minorEastAsia"/>
          <w:lang w:val="en-US"/>
        </w:rPr>
        <w:t>Reduces risks of heart diseases</w:t>
      </w:r>
    </w:p>
    <w:p w:rsidR="00EA5F10" w:rsidRPr="00D57825" w:rsidRDefault="00EA5F10" w:rsidP="00D353D0">
      <w:pPr>
        <w:pStyle w:val="ListParagraph"/>
        <w:numPr>
          <w:ilvl w:val="0"/>
          <w:numId w:val="33"/>
        </w:numPr>
        <w:textAlignment w:val="baseline"/>
      </w:pPr>
      <w:r w:rsidRPr="00D57825">
        <w:rPr>
          <w:rFonts w:eastAsiaTheme="minorEastAsia"/>
          <w:lang w:val="en-US"/>
        </w:rPr>
        <w:t>Stroke</w:t>
      </w:r>
    </w:p>
    <w:p w:rsidR="00EA5F10" w:rsidRPr="00D57825" w:rsidRDefault="00EA5F10" w:rsidP="00D353D0">
      <w:pPr>
        <w:pStyle w:val="ListParagraph"/>
        <w:numPr>
          <w:ilvl w:val="0"/>
          <w:numId w:val="33"/>
        </w:numPr>
        <w:textAlignment w:val="baseline"/>
      </w:pPr>
      <w:r w:rsidRPr="00D57825">
        <w:rPr>
          <w:rFonts w:eastAsiaTheme="minorEastAsia"/>
          <w:lang w:val="en-US"/>
        </w:rPr>
        <w:t>Digestive system cancer</w:t>
      </w:r>
    </w:p>
    <w:p w:rsidR="00EA5F10" w:rsidRPr="00D57825" w:rsidRDefault="00EA5F10" w:rsidP="00D353D0">
      <w:pPr>
        <w:pStyle w:val="ListParagraph"/>
        <w:numPr>
          <w:ilvl w:val="0"/>
          <w:numId w:val="33"/>
        </w:numPr>
        <w:textAlignment w:val="baseline"/>
      </w:pPr>
      <w:r w:rsidRPr="00D57825">
        <w:rPr>
          <w:rFonts w:eastAsiaTheme="minorEastAsia"/>
          <w:lang w:val="en-US"/>
        </w:rPr>
        <w:t xml:space="preserve">Hormone related cancers </w:t>
      </w:r>
    </w:p>
    <w:p w:rsidR="00EA5F10" w:rsidRPr="00D57825" w:rsidRDefault="00EA5F10" w:rsidP="00D353D0">
      <w:pPr>
        <w:pStyle w:val="ListParagraph"/>
        <w:numPr>
          <w:ilvl w:val="0"/>
          <w:numId w:val="33"/>
        </w:numPr>
        <w:textAlignment w:val="baseline"/>
      </w:pPr>
      <w:r w:rsidRPr="00D57825">
        <w:rPr>
          <w:rFonts w:eastAsiaTheme="minorEastAsia"/>
          <w:lang w:val="en-US"/>
        </w:rPr>
        <w:t>Diabetes</w:t>
      </w:r>
    </w:p>
    <w:p w:rsidR="00EA5F10" w:rsidRPr="00D57825" w:rsidRDefault="00EA5F10" w:rsidP="00D353D0">
      <w:pPr>
        <w:pStyle w:val="ListParagraph"/>
        <w:numPr>
          <w:ilvl w:val="0"/>
          <w:numId w:val="33"/>
        </w:numPr>
        <w:textAlignment w:val="baseline"/>
      </w:pPr>
      <w:r w:rsidRPr="00D57825">
        <w:rPr>
          <w:rFonts w:eastAsiaTheme="minorEastAsia"/>
          <w:lang w:val="en-US"/>
        </w:rPr>
        <w:t xml:space="preserve">Obesity </w:t>
      </w:r>
    </w:p>
    <w:p w:rsidR="00EB7698" w:rsidRDefault="00EB7698" w:rsidP="00FC161B">
      <w:pPr>
        <w:contextualSpacing/>
        <w:textAlignment w:val="baseline"/>
        <w:rPr>
          <w:rFonts w:ascii="Times New Roman" w:hAnsi="Times New Roman" w:cs="Times New Roman"/>
          <w:b/>
          <w:sz w:val="24"/>
          <w:szCs w:val="24"/>
        </w:rPr>
      </w:pPr>
    </w:p>
    <w:p w:rsidR="00EA5F10" w:rsidRPr="00D57825" w:rsidRDefault="00EA5F10" w:rsidP="00FC161B">
      <w:pPr>
        <w:contextualSpacing/>
        <w:textAlignment w:val="baseline"/>
        <w:rPr>
          <w:rFonts w:ascii="Times New Roman" w:hAnsi="Times New Roman" w:cs="Times New Roman"/>
          <w:b/>
          <w:sz w:val="24"/>
          <w:szCs w:val="24"/>
        </w:rPr>
      </w:pPr>
      <w:r w:rsidRPr="00D57825">
        <w:rPr>
          <w:rFonts w:ascii="Times New Roman" w:hAnsi="Times New Roman" w:cs="Times New Roman"/>
          <w:b/>
          <w:sz w:val="24"/>
          <w:szCs w:val="24"/>
        </w:rPr>
        <w:t xml:space="preserve">Legumes </w:t>
      </w:r>
    </w:p>
    <w:p w:rsidR="00D308EC" w:rsidRPr="00D57825" w:rsidRDefault="001D4C8B" w:rsidP="00FC161B">
      <w:pPr>
        <w:kinsoku w:val="0"/>
        <w:overflowPunct w:val="0"/>
        <w:spacing w:line="240" w:lineRule="auto"/>
        <w:contextualSpacing/>
        <w:textAlignment w:val="baseline"/>
        <w:rPr>
          <w:rFonts w:ascii="Times New Roman" w:eastAsiaTheme="majorEastAsia" w:hAnsi="Times New Roman" w:cs="Times New Roman"/>
          <w:sz w:val="24"/>
          <w:szCs w:val="24"/>
        </w:rPr>
      </w:pPr>
      <w:r w:rsidRPr="00D57825">
        <w:rPr>
          <w:rFonts w:ascii="Times New Roman" w:eastAsiaTheme="majorEastAsia" w:hAnsi="Times New Roman" w:cs="Times New Roman"/>
          <w:b/>
          <w:bCs/>
          <w:sz w:val="24"/>
          <w:szCs w:val="24"/>
          <w:u w:val="single"/>
          <w:lang w:val="en-US"/>
        </w:rPr>
        <w:t>Benefits to soil/ crop</w:t>
      </w:r>
    </w:p>
    <w:p w:rsidR="00EB7698" w:rsidRPr="00EB7698" w:rsidRDefault="001D4C8B" w:rsidP="00D353D0">
      <w:pPr>
        <w:numPr>
          <w:ilvl w:val="0"/>
          <w:numId w:val="34"/>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Nitrogen fixation- retention of nutrients</w:t>
      </w:r>
    </w:p>
    <w:p w:rsidR="00D308EC" w:rsidRPr="00EB7698" w:rsidRDefault="001D4C8B" w:rsidP="00D353D0">
      <w:pPr>
        <w:numPr>
          <w:ilvl w:val="0"/>
          <w:numId w:val="34"/>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Decayed mulch to form humus</w:t>
      </w:r>
    </w:p>
    <w:p w:rsidR="00EB7698" w:rsidRPr="00EB7698" w:rsidRDefault="001D4C8B" w:rsidP="00D353D0">
      <w:pPr>
        <w:numPr>
          <w:ilvl w:val="0"/>
          <w:numId w:val="35"/>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 xml:space="preserve">Continuation of bio activity-retention of nutrients </w:t>
      </w:r>
    </w:p>
    <w:p w:rsidR="00D308EC" w:rsidRPr="00EB7698" w:rsidRDefault="001D4C8B" w:rsidP="00D353D0">
      <w:pPr>
        <w:numPr>
          <w:ilvl w:val="0"/>
          <w:numId w:val="35"/>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Controls pests and diseases</w:t>
      </w:r>
    </w:p>
    <w:p w:rsidR="00EB7698" w:rsidRPr="00EB7698" w:rsidRDefault="001D4C8B" w:rsidP="00D353D0">
      <w:pPr>
        <w:numPr>
          <w:ilvl w:val="0"/>
          <w:numId w:val="36"/>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 xml:space="preserve">Smothering and controls weeds </w:t>
      </w:r>
      <w:r w:rsidR="00D353D0" w:rsidRPr="00EB7698">
        <w:rPr>
          <w:rFonts w:ascii="Times New Roman" w:eastAsiaTheme="majorEastAsia" w:hAnsi="Times New Roman" w:cs="Times New Roman"/>
          <w:sz w:val="24"/>
          <w:szCs w:val="24"/>
          <w:lang w:val="en-US"/>
        </w:rPr>
        <w:t>e.g.</w:t>
      </w:r>
      <w:r w:rsidRPr="00EB7698">
        <w:rPr>
          <w:rFonts w:ascii="Times New Roman" w:eastAsiaTheme="majorEastAsia" w:hAnsi="Times New Roman" w:cs="Times New Roman"/>
          <w:sz w:val="24"/>
          <w:szCs w:val="24"/>
          <w:lang w:val="en-US"/>
        </w:rPr>
        <w:t xml:space="preserve"> witch weeds</w:t>
      </w:r>
    </w:p>
    <w:p w:rsidR="00D308EC" w:rsidRPr="00EB7698" w:rsidRDefault="001D4C8B" w:rsidP="00D353D0">
      <w:pPr>
        <w:numPr>
          <w:ilvl w:val="0"/>
          <w:numId w:val="36"/>
        </w:numPr>
        <w:kinsoku w:val="0"/>
        <w:overflowPunct w:val="0"/>
        <w:spacing w:line="240" w:lineRule="auto"/>
        <w:ind w:left="714" w:hanging="357"/>
        <w:contextualSpacing/>
        <w:textAlignment w:val="baseline"/>
        <w:rPr>
          <w:rFonts w:ascii="Times New Roman" w:eastAsiaTheme="majorEastAsia" w:hAnsi="Times New Roman" w:cs="Times New Roman"/>
          <w:sz w:val="24"/>
          <w:szCs w:val="24"/>
        </w:rPr>
      </w:pPr>
      <w:r w:rsidRPr="00EB7698">
        <w:rPr>
          <w:rFonts w:ascii="Times New Roman" w:eastAsiaTheme="majorEastAsia" w:hAnsi="Times New Roman" w:cs="Times New Roman"/>
          <w:sz w:val="24"/>
          <w:szCs w:val="24"/>
          <w:lang w:val="en-US"/>
        </w:rPr>
        <w:t xml:space="preserve">Less </w:t>
      </w:r>
      <w:proofErr w:type="spellStart"/>
      <w:r w:rsidR="00D353D0" w:rsidRPr="00EB7698">
        <w:rPr>
          <w:rFonts w:ascii="Times New Roman" w:eastAsiaTheme="majorEastAsia" w:hAnsi="Times New Roman" w:cs="Times New Roman"/>
          <w:sz w:val="24"/>
          <w:szCs w:val="24"/>
          <w:lang w:val="en-US"/>
        </w:rPr>
        <w:t>Labour</w:t>
      </w:r>
      <w:proofErr w:type="spellEnd"/>
      <w:r w:rsidRPr="00EB7698">
        <w:rPr>
          <w:rFonts w:ascii="Times New Roman" w:eastAsiaTheme="majorEastAsia" w:hAnsi="Times New Roman" w:cs="Times New Roman"/>
          <w:sz w:val="24"/>
          <w:szCs w:val="24"/>
          <w:lang w:val="en-US"/>
        </w:rPr>
        <w:t xml:space="preserve"> to the farmer</w:t>
      </w:r>
    </w:p>
    <w:p w:rsidR="00EB7698" w:rsidRDefault="00EB7698" w:rsidP="00EB7698">
      <w:pPr>
        <w:textAlignment w:val="baseline"/>
        <w:rPr>
          <w:rFonts w:eastAsiaTheme="majorEastAsia"/>
        </w:rPr>
      </w:pPr>
    </w:p>
    <w:p w:rsidR="00EA5F10" w:rsidRPr="00D353D0" w:rsidRDefault="00EA5F10" w:rsidP="00EB7698">
      <w:pPr>
        <w:contextualSpacing/>
        <w:textAlignment w:val="baseline"/>
        <w:rPr>
          <w:rFonts w:ascii="Times New Roman" w:hAnsi="Times New Roman" w:cs="Times New Roman"/>
          <w:sz w:val="24"/>
          <w:szCs w:val="24"/>
        </w:rPr>
      </w:pPr>
      <w:r w:rsidRPr="00D353D0">
        <w:rPr>
          <w:rFonts w:ascii="Times New Roman" w:eastAsiaTheme="minorEastAsia" w:hAnsi="Times New Roman" w:cs="Times New Roman"/>
          <w:b/>
          <w:bCs/>
          <w:sz w:val="24"/>
          <w:szCs w:val="24"/>
          <w:u w:val="single"/>
          <w:lang w:val="en-US"/>
        </w:rPr>
        <w:t>Nutritional Values</w:t>
      </w:r>
    </w:p>
    <w:p w:rsidR="00EB7698" w:rsidRDefault="00EA5F10" w:rsidP="00D353D0">
      <w:pPr>
        <w:pStyle w:val="ListParagraph"/>
        <w:numPr>
          <w:ilvl w:val="0"/>
          <w:numId w:val="45"/>
        </w:numPr>
        <w:textAlignment w:val="baseline"/>
      </w:pPr>
      <w:r w:rsidRPr="00EB7698">
        <w:rPr>
          <w:rFonts w:eastAsiaTheme="minorEastAsia"/>
          <w:lang w:val="en-US"/>
        </w:rPr>
        <w:t>Carbohydrates -Bread cakes</w:t>
      </w:r>
    </w:p>
    <w:p w:rsidR="00EB7698" w:rsidRDefault="00EA5F10" w:rsidP="00D353D0">
      <w:pPr>
        <w:pStyle w:val="ListParagraph"/>
        <w:numPr>
          <w:ilvl w:val="0"/>
          <w:numId w:val="45"/>
        </w:numPr>
        <w:textAlignment w:val="baseline"/>
      </w:pPr>
      <w:r w:rsidRPr="00EB7698">
        <w:rPr>
          <w:rFonts w:eastAsiaTheme="minorEastAsia"/>
          <w:lang w:val="en-US"/>
        </w:rPr>
        <w:t>Fats- cooking oil</w:t>
      </w:r>
    </w:p>
    <w:p w:rsidR="00EB7698" w:rsidRDefault="00EA5F10" w:rsidP="00D353D0">
      <w:pPr>
        <w:pStyle w:val="ListParagraph"/>
        <w:numPr>
          <w:ilvl w:val="0"/>
          <w:numId w:val="45"/>
        </w:numPr>
        <w:textAlignment w:val="baseline"/>
      </w:pPr>
      <w:r w:rsidRPr="00EB7698">
        <w:rPr>
          <w:rFonts w:eastAsiaTheme="minorEastAsia"/>
          <w:lang w:val="en-US"/>
        </w:rPr>
        <w:t>Peanut butter</w:t>
      </w:r>
    </w:p>
    <w:p w:rsidR="00EB7698" w:rsidRDefault="00EA5F10" w:rsidP="00D353D0">
      <w:pPr>
        <w:pStyle w:val="ListParagraph"/>
        <w:numPr>
          <w:ilvl w:val="0"/>
          <w:numId w:val="45"/>
        </w:numPr>
        <w:textAlignment w:val="baseline"/>
      </w:pPr>
      <w:r w:rsidRPr="00EB7698">
        <w:rPr>
          <w:rFonts w:eastAsiaTheme="minorEastAsia"/>
          <w:lang w:val="en-US"/>
        </w:rPr>
        <w:t>Proteins</w:t>
      </w:r>
    </w:p>
    <w:p w:rsidR="00B72238" w:rsidRPr="00D57825" w:rsidRDefault="00EA5F10" w:rsidP="00D353D0">
      <w:pPr>
        <w:pStyle w:val="ListParagraph"/>
        <w:numPr>
          <w:ilvl w:val="0"/>
          <w:numId w:val="45"/>
        </w:numPr>
        <w:textAlignment w:val="baseline"/>
      </w:pPr>
      <w:r w:rsidRPr="00EB7698">
        <w:rPr>
          <w:rFonts w:eastAsiaTheme="minorEastAsia"/>
          <w:lang w:val="en-US"/>
        </w:rPr>
        <w:t>Mil</w:t>
      </w:r>
      <w:r w:rsidR="000C74FA" w:rsidRPr="00EB7698">
        <w:rPr>
          <w:rFonts w:eastAsiaTheme="minorEastAsia"/>
          <w:lang w:val="en-US"/>
        </w:rPr>
        <w:t>k</w:t>
      </w:r>
    </w:p>
    <w:p w:rsidR="00B72238" w:rsidRPr="00D57825" w:rsidRDefault="00B72238" w:rsidP="00FC161B">
      <w:pPr>
        <w:spacing w:line="240" w:lineRule="auto"/>
        <w:contextualSpacing/>
        <w:jc w:val="both"/>
        <w:rPr>
          <w:rFonts w:ascii="Times New Roman" w:eastAsia="Calibri" w:hAnsi="Times New Roman" w:cs="Times New Roman"/>
          <w:noProof/>
          <w:sz w:val="24"/>
          <w:szCs w:val="24"/>
        </w:rPr>
      </w:pPr>
    </w:p>
    <w:p w:rsidR="00311611" w:rsidRDefault="00311611" w:rsidP="00311611">
      <w:pPr>
        <w:tabs>
          <w:tab w:val="left" w:pos="1741"/>
        </w:tabs>
        <w:spacing w:line="240" w:lineRule="auto"/>
        <w:contextualSpacing/>
        <w:rPr>
          <w:rFonts w:asciiTheme="majorHAnsi" w:eastAsiaTheme="majorEastAsia" w:hAnsiTheme="majorHAnsi" w:cs="Times New Roman"/>
          <w:b/>
          <w:color w:val="FFFFFF" w:themeColor="background1"/>
          <w:sz w:val="40"/>
          <w:szCs w:val="40"/>
          <w:highlight w:val="darkGreen"/>
          <w:lang w:val="en-US"/>
        </w:rPr>
      </w:pPr>
    </w:p>
    <w:p w:rsidR="00311611" w:rsidRDefault="00311611" w:rsidP="00311611">
      <w:pPr>
        <w:tabs>
          <w:tab w:val="left" w:pos="1741"/>
        </w:tabs>
        <w:spacing w:line="240" w:lineRule="auto"/>
        <w:contextualSpacing/>
        <w:rPr>
          <w:rFonts w:asciiTheme="majorHAnsi" w:eastAsiaTheme="majorEastAsia" w:hAnsiTheme="majorHAnsi" w:cs="Times New Roman"/>
          <w:b/>
          <w:color w:val="FFFFFF" w:themeColor="background1"/>
          <w:sz w:val="40"/>
          <w:szCs w:val="40"/>
          <w:highlight w:val="darkGreen"/>
          <w:lang w:val="en-US"/>
        </w:rPr>
      </w:pPr>
    </w:p>
    <w:p w:rsidR="00311611" w:rsidRDefault="00311611" w:rsidP="00311611">
      <w:pPr>
        <w:tabs>
          <w:tab w:val="left" w:pos="1741"/>
        </w:tabs>
        <w:spacing w:line="240" w:lineRule="auto"/>
        <w:contextualSpacing/>
        <w:rPr>
          <w:rFonts w:asciiTheme="majorHAnsi" w:eastAsiaTheme="majorEastAsia" w:hAnsiTheme="majorHAnsi" w:cs="Times New Roman"/>
          <w:b/>
          <w:color w:val="FFFFFF" w:themeColor="background1"/>
          <w:sz w:val="40"/>
          <w:szCs w:val="40"/>
          <w:highlight w:val="darkGreen"/>
          <w:lang w:val="en-US"/>
        </w:rPr>
      </w:pPr>
    </w:p>
    <w:p w:rsidR="00311611" w:rsidRPr="001C043D" w:rsidRDefault="00311611" w:rsidP="001C043D">
      <w:pPr>
        <w:pStyle w:val="Heading2"/>
        <w:rPr>
          <w:color w:val="FFFFFF" w:themeColor="background1"/>
          <w:sz w:val="40"/>
          <w:szCs w:val="40"/>
        </w:rPr>
      </w:pPr>
      <w:bookmarkStart w:id="17" w:name="_Toc440708969"/>
      <w:r w:rsidRPr="001C043D">
        <w:rPr>
          <w:color w:val="FFFFFF" w:themeColor="background1"/>
          <w:sz w:val="40"/>
          <w:szCs w:val="40"/>
          <w:highlight w:val="darkGreen"/>
        </w:rPr>
        <w:lastRenderedPageBreak/>
        <w:t>HARVESTING</w:t>
      </w:r>
      <w:bookmarkEnd w:id="17"/>
    </w:p>
    <w:p w:rsidR="00311611" w:rsidRPr="00FC161B" w:rsidRDefault="00311611" w:rsidP="00311611">
      <w:pPr>
        <w:tabs>
          <w:tab w:val="left" w:pos="1741"/>
        </w:tabs>
        <w:spacing w:line="240" w:lineRule="auto"/>
        <w:contextualSpacing/>
        <w:rPr>
          <w:rFonts w:asciiTheme="majorHAnsi" w:eastAsiaTheme="majorEastAsia" w:hAnsiTheme="majorHAnsi" w:cs="Times New Roman"/>
          <w:b/>
          <w:color w:val="FFFFFF" w:themeColor="background1"/>
          <w:sz w:val="40"/>
          <w:szCs w:val="40"/>
          <w:lang w:val="en-US"/>
        </w:rPr>
      </w:pPr>
      <w:proofErr w:type="spellStart"/>
      <w:proofErr w:type="gramStart"/>
      <w:r>
        <w:rPr>
          <w:rFonts w:asciiTheme="majorHAnsi" w:eastAsiaTheme="majorEastAsia" w:hAnsiTheme="majorHAnsi" w:cs="Times New Roman"/>
          <w:b/>
          <w:color w:val="FFFFFF" w:themeColor="background1"/>
          <w:sz w:val="40"/>
          <w:szCs w:val="40"/>
          <w:lang w:val="en-US"/>
        </w:rPr>
        <w:t>ing</w:t>
      </w:r>
      <w:proofErr w:type="spellEnd"/>
      <w:proofErr w:type="gramEnd"/>
    </w:p>
    <w:p w:rsidR="00B72238" w:rsidRPr="00D57825" w:rsidRDefault="00B72238" w:rsidP="00FC161B">
      <w:pPr>
        <w:spacing w:line="240" w:lineRule="auto"/>
        <w:contextualSpacing/>
        <w:jc w:val="both"/>
        <w:rPr>
          <w:rFonts w:ascii="Times New Roman" w:eastAsia="Calibri" w:hAnsi="Times New Roman" w:cs="Times New Roman"/>
          <w:noProof/>
          <w:sz w:val="24"/>
          <w:szCs w:val="24"/>
        </w:rPr>
      </w:pPr>
      <w:r w:rsidRPr="00D57825">
        <w:rPr>
          <w:rFonts w:ascii="Times New Roman" w:eastAsia="Calibri" w:hAnsi="Times New Roman" w:cs="Times New Roman"/>
          <w:noProof/>
          <w:sz w:val="24"/>
          <w:szCs w:val="24"/>
          <w:lang w:val="en-US"/>
        </w:rPr>
        <w:drawing>
          <wp:inline distT="0" distB="0" distL="0" distR="0">
            <wp:extent cx="2724150" cy="2486025"/>
            <wp:effectExtent l="19050" t="0" r="0" b="0"/>
            <wp:docPr id="6" name="Picture 2" descr="F:\Photo\IMG_20150324_11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IMG_20150324_115916.jpg"/>
                    <pic:cNvPicPr>
                      <a:picLocks noChangeAspect="1" noChangeArrowheads="1"/>
                    </pic:cNvPicPr>
                  </pic:nvPicPr>
                  <pic:blipFill>
                    <a:blip r:embed="rId16" cstate="print"/>
                    <a:srcRect/>
                    <a:stretch>
                      <a:fillRect/>
                    </a:stretch>
                  </pic:blipFill>
                  <pic:spPr bwMode="auto">
                    <a:xfrm>
                      <a:off x="0" y="0"/>
                      <a:ext cx="2724150" cy="2486025"/>
                    </a:xfrm>
                    <a:prstGeom prst="rect">
                      <a:avLst/>
                    </a:prstGeom>
                    <a:noFill/>
                    <a:ln w="9525">
                      <a:noFill/>
                      <a:miter lim="800000"/>
                      <a:headEnd/>
                      <a:tailEnd/>
                    </a:ln>
                  </pic:spPr>
                </pic:pic>
              </a:graphicData>
            </a:graphic>
          </wp:inline>
        </w:drawing>
      </w:r>
      <w:r w:rsidRPr="00D57825">
        <w:rPr>
          <w:rFonts w:ascii="Times New Roman" w:eastAsia="Calibri" w:hAnsi="Times New Roman" w:cs="Times New Roman"/>
          <w:noProof/>
          <w:sz w:val="24"/>
          <w:szCs w:val="24"/>
          <w:lang w:val="en-US"/>
        </w:rPr>
        <w:drawing>
          <wp:inline distT="0" distB="0" distL="0" distR="0">
            <wp:extent cx="2733675" cy="2486025"/>
            <wp:effectExtent l="19050" t="0" r="9525" b="0"/>
            <wp:docPr id="9" name="Picture 4" descr="F:\Photo\IMG_20150324_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IMG_20150324_130617.jpg"/>
                    <pic:cNvPicPr>
                      <a:picLocks noChangeAspect="1" noChangeArrowheads="1"/>
                    </pic:cNvPicPr>
                  </pic:nvPicPr>
                  <pic:blipFill>
                    <a:blip r:embed="rId34" cstate="print"/>
                    <a:srcRect/>
                    <a:stretch>
                      <a:fillRect/>
                    </a:stretch>
                  </pic:blipFill>
                  <pic:spPr bwMode="auto">
                    <a:xfrm>
                      <a:off x="0" y="0"/>
                      <a:ext cx="2733675" cy="2486025"/>
                    </a:xfrm>
                    <a:prstGeom prst="rect">
                      <a:avLst/>
                    </a:prstGeom>
                    <a:noFill/>
                    <a:ln w="9525">
                      <a:noFill/>
                      <a:miter lim="800000"/>
                      <a:headEnd/>
                      <a:tailEnd/>
                    </a:ln>
                  </pic:spPr>
                </pic:pic>
              </a:graphicData>
            </a:graphic>
          </wp:inline>
        </w:drawing>
      </w:r>
    </w:p>
    <w:p w:rsidR="00B72238" w:rsidRPr="00EB7698" w:rsidRDefault="00317EA2" w:rsidP="00EB7698">
      <w:pPr>
        <w:spacing w:line="240" w:lineRule="auto"/>
        <w:contextualSpacing/>
        <w:jc w:val="both"/>
        <w:rPr>
          <w:rFonts w:ascii="Arial Narrow" w:hAnsi="Arial Narrow" w:cs="Arial"/>
          <w:b/>
          <w:sz w:val="20"/>
          <w:szCs w:val="20"/>
        </w:rPr>
      </w:pPr>
      <w:r>
        <w:rPr>
          <w:rFonts w:ascii="Arial Narrow" w:eastAsia="Calibri" w:hAnsi="Arial Narrow" w:cs="Arial"/>
          <w:b/>
          <w:noProof/>
          <w:sz w:val="20"/>
          <w:szCs w:val="20"/>
        </w:rPr>
        <w:t>Fig 22</w:t>
      </w:r>
      <w:r w:rsidR="00311611" w:rsidRPr="00EB7698">
        <w:rPr>
          <w:rFonts w:ascii="Arial Narrow" w:eastAsia="Calibri" w:hAnsi="Arial Narrow" w:cs="Arial"/>
          <w:b/>
          <w:noProof/>
          <w:sz w:val="20"/>
          <w:szCs w:val="20"/>
        </w:rPr>
        <w:t>: Harvesting m</w:t>
      </w:r>
      <w:r w:rsidR="00B72238" w:rsidRPr="00EB7698">
        <w:rPr>
          <w:rFonts w:ascii="Arial Narrow" w:eastAsia="Calibri" w:hAnsi="Arial Narrow" w:cs="Arial"/>
          <w:b/>
          <w:noProof/>
          <w:sz w:val="20"/>
          <w:szCs w:val="20"/>
        </w:rPr>
        <w:t xml:space="preserve">aize </w:t>
      </w:r>
      <w:r w:rsidR="00EB7698">
        <w:rPr>
          <w:rFonts w:ascii="Arial Narrow" w:eastAsia="Calibri" w:hAnsi="Arial Narrow" w:cs="Arial"/>
          <w:b/>
          <w:noProof/>
          <w:sz w:val="20"/>
          <w:szCs w:val="20"/>
        </w:rPr>
        <w:tab/>
      </w:r>
      <w:r w:rsidR="00EB7698">
        <w:rPr>
          <w:rFonts w:ascii="Arial Narrow" w:eastAsia="Calibri" w:hAnsi="Arial Narrow" w:cs="Arial"/>
          <w:b/>
          <w:noProof/>
          <w:sz w:val="20"/>
          <w:szCs w:val="20"/>
        </w:rPr>
        <w:tab/>
      </w:r>
      <w:r w:rsidR="005B40FF">
        <w:rPr>
          <w:rFonts w:ascii="Arial Narrow" w:eastAsia="Calibri" w:hAnsi="Arial Narrow" w:cs="Arial"/>
          <w:b/>
          <w:noProof/>
          <w:sz w:val="20"/>
          <w:szCs w:val="20"/>
        </w:rPr>
        <w:t xml:space="preserve">                               </w:t>
      </w:r>
      <w:r>
        <w:rPr>
          <w:rFonts w:ascii="Arial Narrow" w:eastAsia="Calibri" w:hAnsi="Arial Narrow" w:cs="Arial"/>
          <w:b/>
          <w:noProof/>
          <w:sz w:val="20"/>
          <w:szCs w:val="20"/>
        </w:rPr>
        <w:t xml:space="preserve">   Fig 23</w:t>
      </w:r>
      <w:r w:rsidR="00311611" w:rsidRPr="00EB7698">
        <w:rPr>
          <w:rFonts w:ascii="Arial Narrow" w:eastAsia="Calibri" w:hAnsi="Arial Narrow" w:cs="Arial"/>
          <w:b/>
          <w:noProof/>
          <w:sz w:val="20"/>
          <w:szCs w:val="20"/>
        </w:rPr>
        <w:t xml:space="preserve">: </w:t>
      </w:r>
      <w:r w:rsidR="00B72238" w:rsidRPr="00EB7698">
        <w:rPr>
          <w:rFonts w:ascii="Arial Narrow" w:hAnsi="Arial Narrow" w:cs="Arial"/>
          <w:b/>
          <w:sz w:val="20"/>
          <w:szCs w:val="20"/>
        </w:rPr>
        <w:t xml:space="preserve">Harvested groundnuts drying up </w:t>
      </w:r>
    </w:p>
    <w:p w:rsidR="00EB7698" w:rsidRPr="00EB7698" w:rsidRDefault="000C74FA" w:rsidP="00D353D0">
      <w:pPr>
        <w:pStyle w:val="ListParagraph"/>
        <w:numPr>
          <w:ilvl w:val="0"/>
          <w:numId w:val="15"/>
        </w:numPr>
        <w:textAlignment w:val="baseline"/>
      </w:pPr>
      <w:r w:rsidRPr="00D57825">
        <w:rPr>
          <w:rFonts w:eastAsiaTheme="minorEastAsia"/>
          <w:lang w:val="en-US"/>
        </w:rPr>
        <w:t>Push stalks down between rows</w:t>
      </w:r>
    </w:p>
    <w:p w:rsidR="000C74FA" w:rsidRPr="00D57825" w:rsidRDefault="000C74FA" w:rsidP="00D353D0">
      <w:pPr>
        <w:pStyle w:val="ListParagraph"/>
        <w:numPr>
          <w:ilvl w:val="0"/>
          <w:numId w:val="15"/>
        </w:numPr>
        <w:textAlignment w:val="baseline"/>
      </w:pPr>
      <w:r w:rsidRPr="00EB7698">
        <w:rPr>
          <w:rFonts w:eastAsiaTheme="minorEastAsia"/>
          <w:lang w:val="en-US"/>
        </w:rPr>
        <w:t>(Post Harvest Stalk Lodging)</w:t>
      </w:r>
    </w:p>
    <w:p w:rsidR="000C74FA" w:rsidRPr="00D57825" w:rsidRDefault="000C74FA" w:rsidP="00D353D0">
      <w:pPr>
        <w:pStyle w:val="ListParagraph"/>
        <w:numPr>
          <w:ilvl w:val="0"/>
          <w:numId w:val="16"/>
        </w:numPr>
        <w:textAlignment w:val="baseline"/>
      </w:pPr>
      <w:r w:rsidRPr="00D57825">
        <w:rPr>
          <w:rFonts w:eastAsiaTheme="minorEastAsia"/>
          <w:lang w:val="en-US"/>
        </w:rPr>
        <w:t xml:space="preserve">Break cycle of </w:t>
      </w:r>
      <w:r w:rsidR="00EB7698" w:rsidRPr="00D57825">
        <w:rPr>
          <w:rFonts w:eastAsiaTheme="minorEastAsia"/>
          <w:lang w:val="en-US"/>
        </w:rPr>
        <w:t>stalk borer</w:t>
      </w:r>
    </w:p>
    <w:p w:rsidR="0041734B" w:rsidRPr="00D57825" w:rsidRDefault="000C74FA" w:rsidP="00EB7698">
      <w:pPr>
        <w:spacing w:line="240" w:lineRule="auto"/>
        <w:contextualSpacing/>
        <w:textAlignment w:val="baseline"/>
      </w:pPr>
      <w:r w:rsidRPr="00D57825">
        <w:rPr>
          <w:noProof/>
          <w:lang w:val="en-US"/>
        </w:rPr>
        <w:drawing>
          <wp:inline distT="0" distB="0" distL="0" distR="0">
            <wp:extent cx="5638446" cy="3259667"/>
            <wp:effectExtent l="0" t="0" r="0" b="0"/>
            <wp:docPr id="30" name="Picture 6" descr="E:\desktop November 2014\DCIM\April 2014\DCIM\100JLCAM\DSCF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 November 2014\DCIM\April 2014\DCIM\100JLCAM\DSCF0141.JPG"/>
                    <pic:cNvPicPr>
                      <a:picLocks noChangeAspect="1" noChangeArrowheads="1"/>
                    </pic:cNvPicPr>
                  </pic:nvPicPr>
                  <pic:blipFill>
                    <a:blip r:embed="rId17" cstate="print"/>
                    <a:srcRect/>
                    <a:stretch>
                      <a:fillRect/>
                    </a:stretch>
                  </pic:blipFill>
                  <pic:spPr bwMode="auto">
                    <a:xfrm>
                      <a:off x="0" y="0"/>
                      <a:ext cx="5638820" cy="3259883"/>
                    </a:xfrm>
                    <a:prstGeom prst="rect">
                      <a:avLst/>
                    </a:prstGeom>
                    <a:noFill/>
                    <a:ln w="9525">
                      <a:noFill/>
                      <a:miter lim="800000"/>
                      <a:headEnd/>
                      <a:tailEnd/>
                    </a:ln>
                  </pic:spPr>
                </pic:pic>
              </a:graphicData>
            </a:graphic>
          </wp:inline>
        </w:drawing>
      </w:r>
    </w:p>
    <w:p w:rsidR="00FC161B" w:rsidRPr="00EB7698" w:rsidRDefault="00317EA2" w:rsidP="00EB7698">
      <w:pPr>
        <w:spacing w:line="240" w:lineRule="auto"/>
        <w:contextualSpacing/>
        <w:textAlignment w:val="baseline"/>
        <w:rPr>
          <w:rFonts w:ascii="Arial Narrow" w:hAnsi="Arial Narrow"/>
          <w:b/>
          <w:sz w:val="20"/>
          <w:szCs w:val="20"/>
        </w:rPr>
      </w:pPr>
      <w:r>
        <w:rPr>
          <w:rFonts w:ascii="Arial Narrow" w:hAnsi="Arial Narrow"/>
          <w:b/>
          <w:sz w:val="20"/>
          <w:szCs w:val="20"/>
        </w:rPr>
        <w:t>Fig 24</w:t>
      </w:r>
      <w:r w:rsidR="00311611" w:rsidRPr="00EB7698">
        <w:rPr>
          <w:rFonts w:ascii="Arial Narrow" w:hAnsi="Arial Narrow"/>
          <w:b/>
          <w:sz w:val="20"/>
          <w:szCs w:val="20"/>
        </w:rPr>
        <w:t xml:space="preserve">: </w:t>
      </w:r>
      <w:r w:rsidR="00FC161B" w:rsidRPr="00EB7698">
        <w:rPr>
          <w:rFonts w:ascii="Arial Narrow" w:hAnsi="Arial Narrow"/>
          <w:b/>
          <w:sz w:val="20"/>
          <w:szCs w:val="20"/>
        </w:rPr>
        <w:t>H</w:t>
      </w:r>
      <w:r w:rsidR="000C74FA" w:rsidRPr="00EB7698">
        <w:rPr>
          <w:rFonts w:ascii="Arial Narrow" w:hAnsi="Arial Narrow"/>
          <w:b/>
          <w:sz w:val="20"/>
          <w:szCs w:val="20"/>
        </w:rPr>
        <w:t>arvest</w:t>
      </w:r>
      <w:r w:rsidR="00FC161B" w:rsidRPr="00EB7698">
        <w:rPr>
          <w:rFonts w:ascii="Arial Narrow" w:hAnsi="Arial Narrow"/>
          <w:b/>
          <w:sz w:val="20"/>
          <w:szCs w:val="20"/>
        </w:rPr>
        <w:t xml:space="preserve">ed Maize </w:t>
      </w:r>
    </w:p>
    <w:p w:rsidR="00EA5F10" w:rsidRPr="00EB7698" w:rsidRDefault="00EA5F10" w:rsidP="00EB7698">
      <w:pPr>
        <w:textAlignment w:val="baseline"/>
        <w:rPr>
          <w:b/>
        </w:rPr>
      </w:pPr>
    </w:p>
    <w:sectPr w:rsidR="00EA5F10" w:rsidRPr="00EB7698" w:rsidSect="00D308EC">
      <w:footerReference w:type="default" r:id="rId3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DD4" w:rsidRDefault="00E06DD4" w:rsidP="00054CCE">
      <w:pPr>
        <w:spacing w:after="0" w:line="240" w:lineRule="auto"/>
      </w:pPr>
      <w:r>
        <w:separator/>
      </w:r>
    </w:p>
  </w:endnote>
  <w:endnote w:type="continuationSeparator" w:id="1">
    <w:p w:rsidR="00E06DD4" w:rsidRDefault="00E06DD4" w:rsidP="00054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charset w:val="4E"/>
    <w:family w:val="auto"/>
    <w:pitch w:val="variable"/>
    <w:sig w:usb0="00000000"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4933"/>
      <w:docPartObj>
        <w:docPartGallery w:val="Page Numbers (Bottom of Page)"/>
        <w:docPartUnique/>
      </w:docPartObj>
    </w:sdtPr>
    <w:sdtContent>
      <w:p w:rsidR="00E06DD4" w:rsidRDefault="00CB00FA">
        <w:pPr>
          <w:pStyle w:val="Footer"/>
          <w:jc w:val="right"/>
        </w:pPr>
        <w:fldSimple w:instr=" PAGE   \* MERGEFORMAT ">
          <w:r w:rsidR="00C13AF7">
            <w:rPr>
              <w:noProof/>
            </w:rPr>
            <w:t>19</w:t>
          </w:r>
        </w:fldSimple>
      </w:p>
    </w:sdtContent>
  </w:sdt>
  <w:p w:rsidR="00E06DD4" w:rsidRDefault="00E06D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DD4" w:rsidRDefault="00E06DD4" w:rsidP="00054CCE">
      <w:pPr>
        <w:spacing w:after="0" w:line="240" w:lineRule="auto"/>
      </w:pPr>
      <w:r>
        <w:separator/>
      </w:r>
    </w:p>
  </w:footnote>
  <w:footnote w:type="continuationSeparator" w:id="1">
    <w:p w:rsidR="00E06DD4" w:rsidRDefault="00E06DD4" w:rsidP="00054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CCC"/>
    <w:multiLevelType w:val="hybridMultilevel"/>
    <w:tmpl w:val="45B0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A1DBE"/>
    <w:multiLevelType w:val="hybridMultilevel"/>
    <w:tmpl w:val="6226A72C"/>
    <w:lvl w:ilvl="0" w:tplc="DD14D3F6">
      <w:start w:val="1"/>
      <w:numFmt w:val="bullet"/>
      <w:lvlText w:val=""/>
      <w:lvlJc w:val="left"/>
      <w:pPr>
        <w:tabs>
          <w:tab w:val="num" w:pos="720"/>
        </w:tabs>
        <w:ind w:left="720" w:hanging="360"/>
      </w:pPr>
      <w:rPr>
        <w:rFonts w:ascii="Wingdings" w:hAnsi="Wingdings" w:hint="default"/>
      </w:rPr>
    </w:lvl>
    <w:lvl w:ilvl="1" w:tplc="0AE419E4" w:tentative="1">
      <w:start w:val="1"/>
      <w:numFmt w:val="bullet"/>
      <w:lvlText w:val=""/>
      <w:lvlJc w:val="left"/>
      <w:pPr>
        <w:tabs>
          <w:tab w:val="num" w:pos="1440"/>
        </w:tabs>
        <w:ind w:left="1440" w:hanging="360"/>
      </w:pPr>
      <w:rPr>
        <w:rFonts w:ascii="Wingdings" w:hAnsi="Wingdings" w:hint="default"/>
      </w:rPr>
    </w:lvl>
    <w:lvl w:ilvl="2" w:tplc="ABAA34CC" w:tentative="1">
      <w:start w:val="1"/>
      <w:numFmt w:val="bullet"/>
      <w:lvlText w:val=""/>
      <w:lvlJc w:val="left"/>
      <w:pPr>
        <w:tabs>
          <w:tab w:val="num" w:pos="2160"/>
        </w:tabs>
        <w:ind w:left="2160" w:hanging="360"/>
      </w:pPr>
      <w:rPr>
        <w:rFonts w:ascii="Wingdings" w:hAnsi="Wingdings" w:hint="default"/>
      </w:rPr>
    </w:lvl>
    <w:lvl w:ilvl="3" w:tplc="DFE84D04" w:tentative="1">
      <w:start w:val="1"/>
      <w:numFmt w:val="bullet"/>
      <w:lvlText w:val=""/>
      <w:lvlJc w:val="left"/>
      <w:pPr>
        <w:tabs>
          <w:tab w:val="num" w:pos="2880"/>
        </w:tabs>
        <w:ind w:left="2880" w:hanging="360"/>
      </w:pPr>
      <w:rPr>
        <w:rFonts w:ascii="Wingdings" w:hAnsi="Wingdings" w:hint="default"/>
      </w:rPr>
    </w:lvl>
    <w:lvl w:ilvl="4" w:tplc="E80A475E" w:tentative="1">
      <w:start w:val="1"/>
      <w:numFmt w:val="bullet"/>
      <w:lvlText w:val=""/>
      <w:lvlJc w:val="left"/>
      <w:pPr>
        <w:tabs>
          <w:tab w:val="num" w:pos="3600"/>
        </w:tabs>
        <w:ind w:left="3600" w:hanging="360"/>
      </w:pPr>
      <w:rPr>
        <w:rFonts w:ascii="Wingdings" w:hAnsi="Wingdings" w:hint="default"/>
      </w:rPr>
    </w:lvl>
    <w:lvl w:ilvl="5" w:tplc="72F21766" w:tentative="1">
      <w:start w:val="1"/>
      <w:numFmt w:val="bullet"/>
      <w:lvlText w:val=""/>
      <w:lvlJc w:val="left"/>
      <w:pPr>
        <w:tabs>
          <w:tab w:val="num" w:pos="4320"/>
        </w:tabs>
        <w:ind w:left="4320" w:hanging="360"/>
      </w:pPr>
      <w:rPr>
        <w:rFonts w:ascii="Wingdings" w:hAnsi="Wingdings" w:hint="default"/>
      </w:rPr>
    </w:lvl>
    <w:lvl w:ilvl="6" w:tplc="23083172" w:tentative="1">
      <w:start w:val="1"/>
      <w:numFmt w:val="bullet"/>
      <w:lvlText w:val=""/>
      <w:lvlJc w:val="left"/>
      <w:pPr>
        <w:tabs>
          <w:tab w:val="num" w:pos="5040"/>
        </w:tabs>
        <w:ind w:left="5040" w:hanging="360"/>
      </w:pPr>
      <w:rPr>
        <w:rFonts w:ascii="Wingdings" w:hAnsi="Wingdings" w:hint="default"/>
      </w:rPr>
    </w:lvl>
    <w:lvl w:ilvl="7" w:tplc="3626A490" w:tentative="1">
      <w:start w:val="1"/>
      <w:numFmt w:val="bullet"/>
      <w:lvlText w:val=""/>
      <w:lvlJc w:val="left"/>
      <w:pPr>
        <w:tabs>
          <w:tab w:val="num" w:pos="5760"/>
        </w:tabs>
        <w:ind w:left="5760" w:hanging="360"/>
      </w:pPr>
      <w:rPr>
        <w:rFonts w:ascii="Wingdings" w:hAnsi="Wingdings" w:hint="default"/>
      </w:rPr>
    </w:lvl>
    <w:lvl w:ilvl="8" w:tplc="BC3A9892" w:tentative="1">
      <w:start w:val="1"/>
      <w:numFmt w:val="bullet"/>
      <w:lvlText w:val=""/>
      <w:lvlJc w:val="left"/>
      <w:pPr>
        <w:tabs>
          <w:tab w:val="num" w:pos="6480"/>
        </w:tabs>
        <w:ind w:left="6480" w:hanging="360"/>
      </w:pPr>
      <w:rPr>
        <w:rFonts w:ascii="Wingdings" w:hAnsi="Wingdings" w:hint="default"/>
      </w:rPr>
    </w:lvl>
  </w:abstractNum>
  <w:abstractNum w:abstractNumId="2">
    <w:nsid w:val="06B46A5F"/>
    <w:multiLevelType w:val="hybridMultilevel"/>
    <w:tmpl w:val="F72E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D5520"/>
    <w:multiLevelType w:val="hybridMultilevel"/>
    <w:tmpl w:val="D2B2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174D6"/>
    <w:multiLevelType w:val="hybridMultilevel"/>
    <w:tmpl w:val="15E2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F7FA7"/>
    <w:multiLevelType w:val="hybridMultilevel"/>
    <w:tmpl w:val="00EE1784"/>
    <w:lvl w:ilvl="0" w:tplc="9E64DDA0">
      <w:start w:val="1"/>
      <w:numFmt w:val="bullet"/>
      <w:lvlText w:val="•"/>
      <w:lvlJc w:val="left"/>
      <w:pPr>
        <w:tabs>
          <w:tab w:val="num" w:pos="720"/>
        </w:tabs>
        <w:ind w:left="720" w:hanging="360"/>
      </w:pPr>
      <w:rPr>
        <w:rFonts w:ascii="Times New Roman" w:hAnsi="Times New Roman" w:hint="default"/>
      </w:rPr>
    </w:lvl>
    <w:lvl w:ilvl="1" w:tplc="C74C46CE" w:tentative="1">
      <w:start w:val="1"/>
      <w:numFmt w:val="bullet"/>
      <w:lvlText w:val="•"/>
      <w:lvlJc w:val="left"/>
      <w:pPr>
        <w:tabs>
          <w:tab w:val="num" w:pos="1440"/>
        </w:tabs>
        <w:ind w:left="1440" w:hanging="360"/>
      </w:pPr>
      <w:rPr>
        <w:rFonts w:ascii="Times New Roman" w:hAnsi="Times New Roman" w:hint="default"/>
      </w:rPr>
    </w:lvl>
    <w:lvl w:ilvl="2" w:tplc="C8BE9FA4" w:tentative="1">
      <w:start w:val="1"/>
      <w:numFmt w:val="bullet"/>
      <w:lvlText w:val="•"/>
      <w:lvlJc w:val="left"/>
      <w:pPr>
        <w:tabs>
          <w:tab w:val="num" w:pos="2160"/>
        </w:tabs>
        <w:ind w:left="2160" w:hanging="360"/>
      </w:pPr>
      <w:rPr>
        <w:rFonts w:ascii="Times New Roman" w:hAnsi="Times New Roman" w:hint="default"/>
      </w:rPr>
    </w:lvl>
    <w:lvl w:ilvl="3" w:tplc="F3583C20" w:tentative="1">
      <w:start w:val="1"/>
      <w:numFmt w:val="bullet"/>
      <w:lvlText w:val="•"/>
      <w:lvlJc w:val="left"/>
      <w:pPr>
        <w:tabs>
          <w:tab w:val="num" w:pos="2880"/>
        </w:tabs>
        <w:ind w:left="2880" w:hanging="360"/>
      </w:pPr>
      <w:rPr>
        <w:rFonts w:ascii="Times New Roman" w:hAnsi="Times New Roman" w:hint="default"/>
      </w:rPr>
    </w:lvl>
    <w:lvl w:ilvl="4" w:tplc="17C89CB4" w:tentative="1">
      <w:start w:val="1"/>
      <w:numFmt w:val="bullet"/>
      <w:lvlText w:val="•"/>
      <w:lvlJc w:val="left"/>
      <w:pPr>
        <w:tabs>
          <w:tab w:val="num" w:pos="3600"/>
        </w:tabs>
        <w:ind w:left="3600" w:hanging="360"/>
      </w:pPr>
      <w:rPr>
        <w:rFonts w:ascii="Times New Roman" w:hAnsi="Times New Roman" w:hint="default"/>
      </w:rPr>
    </w:lvl>
    <w:lvl w:ilvl="5" w:tplc="267240E0" w:tentative="1">
      <w:start w:val="1"/>
      <w:numFmt w:val="bullet"/>
      <w:lvlText w:val="•"/>
      <w:lvlJc w:val="left"/>
      <w:pPr>
        <w:tabs>
          <w:tab w:val="num" w:pos="4320"/>
        </w:tabs>
        <w:ind w:left="4320" w:hanging="360"/>
      </w:pPr>
      <w:rPr>
        <w:rFonts w:ascii="Times New Roman" w:hAnsi="Times New Roman" w:hint="default"/>
      </w:rPr>
    </w:lvl>
    <w:lvl w:ilvl="6" w:tplc="4330EB0A" w:tentative="1">
      <w:start w:val="1"/>
      <w:numFmt w:val="bullet"/>
      <w:lvlText w:val="•"/>
      <w:lvlJc w:val="left"/>
      <w:pPr>
        <w:tabs>
          <w:tab w:val="num" w:pos="5040"/>
        </w:tabs>
        <w:ind w:left="5040" w:hanging="360"/>
      </w:pPr>
      <w:rPr>
        <w:rFonts w:ascii="Times New Roman" w:hAnsi="Times New Roman" w:hint="default"/>
      </w:rPr>
    </w:lvl>
    <w:lvl w:ilvl="7" w:tplc="A1163D54" w:tentative="1">
      <w:start w:val="1"/>
      <w:numFmt w:val="bullet"/>
      <w:lvlText w:val="•"/>
      <w:lvlJc w:val="left"/>
      <w:pPr>
        <w:tabs>
          <w:tab w:val="num" w:pos="5760"/>
        </w:tabs>
        <w:ind w:left="5760" w:hanging="360"/>
      </w:pPr>
      <w:rPr>
        <w:rFonts w:ascii="Times New Roman" w:hAnsi="Times New Roman" w:hint="default"/>
      </w:rPr>
    </w:lvl>
    <w:lvl w:ilvl="8" w:tplc="18B2D7C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542A0F"/>
    <w:multiLevelType w:val="hybridMultilevel"/>
    <w:tmpl w:val="5958E88A"/>
    <w:lvl w:ilvl="0" w:tplc="9CF4B880">
      <w:start w:val="1"/>
      <w:numFmt w:val="bullet"/>
      <w:lvlText w:val="•"/>
      <w:lvlJc w:val="left"/>
      <w:pPr>
        <w:tabs>
          <w:tab w:val="num" w:pos="720"/>
        </w:tabs>
        <w:ind w:left="720" w:hanging="360"/>
      </w:pPr>
      <w:rPr>
        <w:rFonts w:ascii="Arial" w:hAnsi="Arial" w:hint="default"/>
      </w:rPr>
    </w:lvl>
    <w:lvl w:ilvl="1" w:tplc="B9E88636" w:tentative="1">
      <w:start w:val="1"/>
      <w:numFmt w:val="bullet"/>
      <w:lvlText w:val="•"/>
      <w:lvlJc w:val="left"/>
      <w:pPr>
        <w:tabs>
          <w:tab w:val="num" w:pos="1440"/>
        </w:tabs>
        <w:ind w:left="1440" w:hanging="360"/>
      </w:pPr>
      <w:rPr>
        <w:rFonts w:ascii="Arial" w:hAnsi="Arial" w:hint="default"/>
      </w:rPr>
    </w:lvl>
    <w:lvl w:ilvl="2" w:tplc="38C2EF6A" w:tentative="1">
      <w:start w:val="1"/>
      <w:numFmt w:val="bullet"/>
      <w:lvlText w:val="•"/>
      <w:lvlJc w:val="left"/>
      <w:pPr>
        <w:tabs>
          <w:tab w:val="num" w:pos="2160"/>
        </w:tabs>
        <w:ind w:left="2160" w:hanging="360"/>
      </w:pPr>
      <w:rPr>
        <w:rFonts w:ascii="Arial" w:hAnsi="Arial" w:hint="default"/>
      </w:rPr>
    </w:lvl>
    <w:lvl w:ilvl="3" w:tplc="72DA88CC" w:tentative="1">
      <w:start w:val="1"/>
      <w:numFmt w:val="bullet"/>
      <w:lvlText w:val="•"/>
      <w:lvlJc w:val="left"/>
      <w:pPr>
        <w:tabs>
          <w:tab w:val="num" w:pos="2880"/>
        </w:tabs>
        <w:ind w:left="2880" w:hanging="360"/>
      </w:pPr>
      <w:rPr>
        <w:rFonts w:ascii="Arial" w:hAnsi="Arial" w:hint="default"/>
      </w:rPr>
    </w:lvl>
    <w:lvl w:ilvl="4" w:tplc="9B90729C" w:tentative="1">
      <w:start w:val="1"/>
      <w:numFmt w:val="bullet"/>
      <w:lvlText w:val="•"/>
      <w:lvlJc w:val="left"/>
      <w:pPr>
        <w:tabs>
          <w:tab w:val="num" w:pos="3600"/>
        </w:tabs>
        <w:ind w:left="3600" w:hanging="360"/>
      </w:pPr>
      <w:rPr>
        <w:rFonts w:ascii="Arial" w:hAnsi="Arial" w:hint="default"/>
      </w:rPr>
    </w:lvl>
    <w:lvl w:ilvl="5" w:tplc="66C659E0" w:tentative="1">
      <w:start w:val="1"/>
      <w:numFmt w:val="bullet"/>
      <w:lvlText w:val="•"/>
      <w:lvlJc w:val="left"/>
      <w:pPr>
        <w:tabs>
          <w:tab w:val="num" w:pos="4320"/>
        </w:tabs>
        <w:ind w:left="4320" w:hanging="360"/>
      </w:pPr>
      <w:rPr>
        <w:rFonts w:ascii="Arial" w:hAnsi="Arial" w:hint="default"/>
      </w:rPr>
    </w:lvl>
    <w:lvl w:ilvl="6" w:tplc="6A1C16EA" w:tentative="1">
      <w:start w:val="1"/>
      <w:numFmt w:val="bullet"/>
      <w:lvlText w:val="•"/>
      <w:lvlJc w:val="left"/>
      <w:pPr>
        <w:tabs>
          <w:tab w:val="num" w:pos="5040"/>
        </w:tabs>
        <w:ind w:left="5040" w:hanging="360"/>
      </w:pPr>
      <w:rPr>
        <w:rFonts w:ascii="Arial" w:hAnsi="Arial" w:hint="default"/>
      </w:rPr>
    </w:lvl>
    <w:lvl w:ilvl="7" w:tplc="6CDC9A74" w:tentative="1">
      <w:start w:val="1"/>
      <w:numFmt w:val="bullet"/>
      <w:lvlText w:val="•"/>
      <w:lvlJc w:val="left"/>
      <w:pPr>
        <w:tabs>
          <w:tab w:val="num" w:pos="5760"/>
        </w:tabs>
        <w:ind w:left="5760" w:hanging="360"/>
      </w:pPr>
      <w:rPr>
        <w:rFonts w:ascii="Arial" w:hAnsi="Arial" w:hint="default"/>
      </w:rPr>
    </w:lvl>
    <w:lvl w:ilvl="8" w:tplc="FFEEF832" w:tentative="1">
      <w:start w:val="1"/>
      <w:numFmt w:val="bullet"/>
      <w:lvlText w:val="•"/>
      <w:lvlJc w:val="left"/>
      <w:pPr>
        <w:tabs>
          <w:tab w:val="num" w:pos="6480"/>
        </w:tabs>
        <w:ind w:left="6480" w:hanging="360"/>
      </w:pPr>
      <w:rPr>
        <w:rFonts w:ascii="Arial" w:hAnsi="Arial" w:hint="default"/>
      </w:rPr>
    </w:lvl>
  </w:abstractNum>
  <w:abstractNum w:abstractNumId="7">
    <w:nsid w:val="1A06163A"/>
    <w:multiLevelType w:val="hybridMultilevel"/>
    <w:tmpl w:val="CA00E1DA"/>
    <w:lvl w:ilvl="0" w:tplc="24EE2960">
      <w:start w:val="1"/>
      <w:numFmt w:val="bullet"/>
      <w:lvlText w:val="•"/>
      <w:lvlJc w:val="left"/>
      <w:pPr>
        <w:tabs>
          <w:tab w:val="num" w:pos="720"/>
        </w:tabs>
        <w:ind w:left="720" w:hanging="360"/>
      </w:pPr>
      <w:rPr>
        <w:rFonts w:ascii="Arial" w:hAnsi="Arial" w:hint="default"/>
      </w:rPr>
    </w:lvl>
    <w:lvl w:ilvl="1" w:tplc="A24492BE" w:tentative="1">
      <w:start w:val="1"/>
      <w:numFmt w:val="bullet"/>
      <w:lvlText w:val="•"/>
      <w:lvlJc w:val="left"/>
      <w:pPr>
        <w:tabs>
          <w:tab w:val="num" w:pos="1440"/>
        </w:tabs>
        <w:ind w:left="1440" w:hanging="360"/>
      </w:pPr>
      <w:rPr>
        <w:rFonts w:ascii="Arial" w:hAnsi="Arial" w:hint="default"/>
      </w:rPr>
    </w:lvl>
    <w:lvl w:ilvl="2" w:tplc="111220D0" w:tentative="1">
      <w:start w:val="1"/>
      <w:numFmt w:val="bullet"/>
      <w:lvlText w:val="•"/>
      <w:lvlJc w:val="left"/>
      <w:pPr>
        <w:tabs>
          <w:tab w:val="num" w:pos="2160"/>
        </w:tabs>
        <w:ind w:left="2160" w:hanging="360"/>
      </w:pPr>
      <w:rPr>
        <w:rFonts w:ascii="Arial" w:hAnsi="Arial" w:hint="default"/>
      </w:rPr>
    </w:lvl>
    <w:lvl w:ilvl="3" w:tplc="1190240E" w:tentative="1">
      <w:start w:val="1"/>
      <w:numFmt w:val="bullet"/>
      <w:lvlText w:val="•"/>
      <w:lvlJc w:val="left"/>
      <w:pPr>
        <w:tabs>
          <w:tab w:val="num" w:pos="2880"/>
        </w:tabs>
        <w:ind w:left="2880" w:hanging="360"/>
      </w:pPr>
      <w:rPr>
        <w:rFonts w:ascii="Arial" w:hAnsi="Arial" w:hint="default"/>
      </w:rPr>
    </w:lvl>
    <w:lvl w:ilvl="4" w:tplc="7CBE0410" w:tentative="1">
      <w:start w:val="1"/>
      <w:numFmt w:val="bullet"/>
      <w:lvlText w:val="•"/>
      <w:lvlJc w:val="left"/>
      <w:pPr>
        <w:tabs>
          <w:tab w:val="num" w:pos="3600"/>
        </w:tabs>
        <w:ind w:left="3600" w:hanging="360"/>
      </w:pPr>
      <w:rPr>
        <w:rFonts w:ascii="Arial" w:hAnsi="Arial" w:hint="default"/>
      </w:rPr>
    </w:lvl>
    <w:lvl w:ilvl="5" w:tplc="18D87470" w:tentative="1">
      <w:start w:val="1"/>
      <w:numFmt w:val="bullet"/>
      <w:lvlText w:val="•"/>
      <w:lvlJc w:val="left"/>
      <w:pPr>
        <w:tabs>
          <w:tab w:val="num" w:pos="4320"/>
        </w:tabs>
        <w:ind w:left="4320" w:hanging="360"/>
      </w:pPr>
      <w:rPr>
        <w:rFonts w:ascii="Arial" w:hAnsi="Arial" w:hint="default"/>
      </w:rPr>
    </w:lvl>
    <w:lvl w:ilvl="6" w:tplc="4B52FB3E" w:tentative="1">
      <w:start w:val="1"/>
      <w:numFmt w:val="bullet"/>
      <w:lvlText w:val="•"/>
      <w:lvlJc w:val="left"/>
      <w:pPr>
        <w:tabs>
          <w:tab w:val="num" w:pos="5040"/>
        </w:tabs>
        <w:ind w:left="5040" w:hanging="360"/>
      </w:pPr>
      <w:rPr>
        <w:rFonts w:ascii="Arial" w:hAnsi="Arial" w:hint="default"/>
      </w:rPr>
    </w:lvl>
    <w:lvl w:ilvl="7" w:tplc="1D7A5084" w:tentative="1">
      <w:start w:val="1"/>
      <w:numFmt w:val="bullet"/>
      <w:lvlText w:val="•"/>
      <w:lvlJc w:val="left"/>
      <w:pPr>
        <w:tabs>
          <w:tab w:val="num" w:pos="5760"/>
        </w:tabs>
        <w:ind w:left="5760" w:hanging="360"/>
      </w:pPr>
      <w:rPr>
        <w:rFonts w:ascii="Arial" w:hAnsi="Arial" w:hint="default"/>
      </w:rPr>
    </w:lvl>
    <w:lvl w:ilvl="8" w:tplc="5AAAC002" w:tentative="1">
      <w:start w:val="1"/>
      <w:numFmt w:val="bullet"/>
      <w:lvlText w:val="•"/>
      <w:lvlJc w:val="left"/>
      <w:pPr>
        <w:tabs>
          <w:tab w:val="num" w:pos="6480"/>
        </w:tabs>
        <w:ind w:left="6480" w:hanging="360"/>
      </w:pPr>
      <w:rPr>
        <w:rFonts w:ascii="Arial" w:hAnsi="Arial" w:hint="default"/>
      </w:rPr>
    </w:lvl>
  </w:abstractNum>
  <w:abstractNum w:abstractNumId="8">
    <w:nsid w:val="1D527B7F"/>
    <w:multiLevelType w:val="hybridMultilevel"/>
    <w:tmpl w:val="05F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63B36"/>
    <w:multiLevelType w:val="hybridMultilevel"/>
    <w:tmpl w:val="821CE74A"/>
    <w:lvl w:ilvl="0" w:tplc="C30E8948">
      <w:start w:val="1"/>
      <w:numFmt w:val="bullet"/>
      <w:lvlText w:val="•"/>
      <w:lvlJc w:val="left"/>
      <w:pPr>
        <w:tabs>
          <w:tab w:val="num" w:pos="720"/>
        </w:tabs>
        <w:ind w:left="720" w:hanging="360"/>
      </w:pPr>
      <w:rPr>
        <w:rFonts w:ascii="Times New Roman" w:hAnsi="Times New Roman" w:hint="default"/>
      </w:rPr>
    </w:lvl>
    <w:lvl w:ilvl="1" w:tplc="03DC7930" w:tentative="1">
      <w:start w:val="1"/>
      <w:numFmt w:val="bullet"/>
      <w:lvlText w:val="•"/>
      <w:lvlJc w:val="left"/>
      <w:pPr>
        <w:tabs>
          <w:tab w:val="num" w:pos="1440"/>
        </w:tabs>
        <w:ind w:left="1440" w:hanging="360"/>
      </w:pPr>
      <w:rPr>
        <w:rFonts w:ascii="Times New Roman" w:hAnsi="Times New Roman" w:hint="default"/>
      </w:rPr>
    </w:lvl>
    <w:lvl w:ilvl="2" w:tplc="8F785DF4" w:tentative="1">
      <w:start w:val="1"/>
      <w:numFmt w:val="bullet"/>
      <w:lvlText w:val="•"/>
      <w:lvlJc w:val="left"/>
      <w:pPr>
        <w:tabs>
          <w:tab w:val="num" w:pos="2160"/>
        </w:tabs>
        <w:ind w:left="2160" w:hanging="360"/>
      </w:pPr>
      <w:rPr>
        <w:rFonts w:ascii="Times New Roman" w:hAnsi="Times New Roman" w:hint="default"/>
      </w:rPr>
    </w:lvl>
    <w:lvl w:ilvl="3" w:tplc="DE76E2FA" w:tentative="1">
      <w:start w:val="1"/>
      <w:numFmt w:val="bullet"/>
      <w:lvlText w:val="•"/>
      <w:lvlJc w:val="left"/>
      <w:pPr>
        <w:tabs>
          <w:tab w:val="num" w:pos="2880"/>
        </w:tabs>
        <w:ind w:left="2880" w:hanging="360"/>
      </w:pPr>
      <w:rPr>
        <w:rFonts w:ascii="Times New Roman" w:hAnsi="Times New Roman" w:hint="default"/>
      </w:rPr>
    </w:lvl>
    <w:lvl w:ilvl="4" w:tplc="4D7E670E" w:tentative="1">
      <w:start w:val="1"/>
      <w:numFmt w:val="bullet"/>
      <w:lvlText w:val="•"/>
      <w:lvlJc w:val="left"/>
      <w:pPr>
        <w:tabs>
          <w:tab w:val="num" w:pos="3600"/>
        </w:tabs>
        <w:ind w:left="3600" w:hanging="360"/>
      </w:pPr>
      <w:rPr>
        <w:rFonts w:ascii="Times New Roman" w:hAnsi="Times New Roman" w:hint="default"/>
      </w:rPr>
    </w:lvl>
    <w:lvl w:ilvl="5" w:tplc="D9448566" w:tentative="1">
      <w:start w:val="1"/>
      <w:numFmt w:val="bullet"/>
      <w:lvlText w:val="•"/>
      <w:lvlJc w:val="left"/>
      <w:pPr>
        <w:tabs>
          <w:tab w:val="num" w:pos="4320"/>
        </w:tabs>
        <w:ind w:left="4320" w:hanging="360"/>
      </w:pPr>
      <w:rPr>
        <w:rFonts w:ascii="Times New Roman" w:hAnsi="Times New Roman" w:hint="default"/>
      </w:rPr>
    </w:lvl>
    <w:lvl w:ilvl="6" w:tplc="22789618" w:tentative="1">
      <w:start w:val="1"/>
      <w:numFmt w:val="bullet"/>
      <w:lvlText w:val="•"/>
      <w:lvlJc w:val="left"/>
      <w:pPr>
        <w:tabs>
          <w:tab w:val="num" w:pos="5040"/>
        </w:tabs>
        <w:ind w:left="5040" w:hanging="360"/>
      </w:pPr>
      <w:rPr>
        <w:rFonts w:ascii="Times New Roman" w:hAnsi="Times New Roman" w:hint="default"/>
      </w:rPr>
    </w:lvl>
    <w:lvl w:ilvl="7" w:tplc="9CC6D242" w:tentative="1">
      <w:start w:val="1"/>
      <w:numFmt w:val="bullet"/>
      <w:lvlText w:val="•"/>
      <w:lvlJc w:val="left"/>
      <w:pPr>
        <w:tabs>
          <w:tab w:val="num" w:pos="5760"/>
        </w:tabs>
        <w:ind w:left="5760" w:hanging="360"/>
      </w:pPr>
      <w:rPr>
        <w:rFonts w:ascii="Times New Roman" w:hAnsi="Times New Roman" w:hint="default"/>
      </w:rPr>
    </w:lvl>
    <w:lvl w:ilvl="8" w:tplc="E9B4505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3D1814"/>
    <w:multiLevelType w:val="hybridMultilevel"/>
    <w:tmpl w:val="BCB2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20D6A"/>
    <w:multiLevelType w:val="hybridMultilevel"/>
    <w:tmpl w:val="A674624E"/>
    <w:lvl w:ilvl="0" w:tplc="B9627304">
      <w:start w:val="1"/>
      <w:numFmt w:val="bullet"/>
      <w:lvlText w:val="•"/>
      <w:lvlJc w:val="left"/>
      <w:pPr>
        <w:tabs>
          <w:tab w:val="num" w:pos="720"/>
        </w:tabs>
        <w:ind w:left="720" w:hanging="360"/>
      </w:pPr>
      <w:rPr>
        <w:rFonts w:ascii="Arial" w:hAnsi="Arial" w:hint="default"/>
      </w:rPr>
    </w:lvl>
    <w:lvl w:ilvl="1" w:tplc="C44C3208" w:tentative="1">
      <w:start w:val="1"/>
      <w:numFmt w:val="bullet"/>
      <w:lvlText w:val="•"/>
      <w:lvlJc w:val="left"/>
      <w:pPr>
        <w:tabs>
          <w:tab w:val="num" w:pos="1440"/>
        </w:tabs>
        <w:ind w:left="1440" w:hanging="360"/>
      </w:pPr>
      <w:rPr>
        <w:rFonts w:ascii="Arial" w:hAnsi="Arial" w:hint="default"/>
      </w:rPr>
    </w:lvl>
    <w:lvl w:ilvl="2" w:tplc="EB7ED61C" w:tentative="1">
      <w:start w:val="1"/>
      <w:numFmt w:val="bullet"/>
      <w:lvlText w:val="•"/>
      <w:lvlJc w:val="left"/>
      <w:pPr>
        <w:tabs>
          <w:tab w:val="num" w:pos="2160"/>
        </w:tabs>
        <w:ind w:left="2160" w:hanging="360"/>
      </w:pPr>
      <w:rPr>
        <w:rFonts w:ascii="Arial" w:hAnsi="Arial" w:hint="default"/>
      </w:rPr>
    </w:lvl>
    <w:lvl w:ilvl="3" w:tplc="7A78BA3A" w:tentative="1">
      <w:start w:val="1"/>
      <w:numFmt w:val="bullet"/>
      <w:lvlText w:val="•"/>
      <w:lvlJc w:val="left"/>
      <w:pPr>
        <w:tabs>
          <w:tab w:val="num" w:pos="2880"/>
        </w:tabs>
        <w:ind w:left="2880" w:hanging="360"/>
      </w:pPr>
      <w:rPr>
        <w:rFonts w:ascii="Arial" w:hAnsi="Arial" w:hint="default"/>
      </w:rPr>
    </w:lvl>
    <w:lvl w:ilvl="4" w:tplc="DF9282A0" w:tentative="1">
      <w:start w:val="1"/>
      <w:numFmt w:val="bullet"/>
      <w:lvlText w:val="•"/>
      <w:lvlJc w:val="left"/>
      <w:pPr>
        <w:tabs>
          <w:tab w:val="num" w:pos="3600"/>
        </w:tabs>
        <w:ind w:left="3600" w:hanging="360"/>
      </w:pPr>
      <w:rPr>
        <w:rFonts w:ascii="Arial" w:hAnsi="Arial" w:hint="default"/>
      </w:rPr>
    </w:lvl>
    <w:lvl w:ilvl="5" w:tplc="A50C4634" w:tentative="1">
      <w:start w:val="1"/>
      <w:numFmt w:val="bullet"/>
      <w:lvlText w:val="•"/>
      <w:lvlJc w:val="left"/>
      <w:pPr>
        <w:tabs>
          <w:tab w:val="num" w:pos="4320"/>
        </w:tabs>
        <w:ind w:left="4320" w:hanging="360"/>
      </w:pPr>
      <w:rPr>
        <w:rFonts w:ascii="Arial" w:hAnsi="Arial" w:hint="default"/>
      </w:rPr>
    </w:lvl>
    <w:lvl w:ilvl="6" w:tplc="9406379C" w:tentative="1">
      <w:start w:val="1"/>
      <w:numFmt w:val="bullet"/>
      <w:lvlText w:val="•"/>
      <w:lvlJc w:val="left"/>
      <w:pPr>
        <w:tabs>
          <w:tab w:val="num" w:pos="5040"/>
        </w:tabs>
        <w:ind w:left="5040" w:hanging="360"/>
      </w:pPr>
      <w:rPr>
        <w:rFonts w:ascii="Arial" w:hAnsi="Arial" w:hint="default"/>
      </w:rPr>
    </w:lvl>
    <w:lvl w:ilvl="7" w:tplc="D9285300" w:tentative="1">
      <w:start w:val="1"/>
      <w:numFmt w:val="bullet"/>
      <w:lvlText w:val="•"/>
      <w:lvlJc w:val="left"/>
      <w:pPr>
        <w:tabs>
          <w:tab w:val="num" w:pos="5760"/>
        </w:tabs>
        <w:ind w:left="5760" w:hanging="360"/>
      </w:pPr>
      <w:rPr>
        <w:rFonts w:ascii="Arial" w:hAnsi="Arial" w:hint="default"/>
      </w:rPr>
    </w:lvl>
    <w:lvl w:ilvl="8" w:tplc="99F27284" w:tentative="1">
      <w:start w:val="1"/>
      <w:numFmt w:val="bullet"/>
      <w:lvlText w:val="•"/>
      <w:lvlJc w:val="left"/>
      <w:pPr>
        <w:tabs>
          <w:tab w:val="num" w:pos="6480"/>
        </w:tabs>
        <w:ind w:left="6480" w:hanging="360"/>
      </w:pPr>
      <w:rPr>
        <w:rFonts w:ascii="Arial" w:hAnsi="Arial" w:hint="default"/>
      </w:rPr>
    </w:lvl>
  </w:abstractNum>
  <w:abstractNum w:abstractNumId="12">
    <w:nsid w:val="2569782E"/>
    <w:multiLevelType w:val="hybridMultilevel"/>
    <w:tmpl w:val="A56A5CCA"/>
    <w:lvl w:ilvl="0" w:tplc="4ED819CC">
      <w:start w:val="1"/>
      <w:numFmt w:val="bullet"/>
      <w:lvlText w:val=""/>
      <w:lvlJc w:val="left"/>
      <w:pPr>
        <w:tabs>
          <w:tab w:val="num" w:pos="720"/>
        </w:tabs>
        <w:ind w:left="720" w:hanging="360"/>
      </w:pPr>
      <w:rPr>
        <w:rFonts w:ascii="Wingdings" w:hAnsi="Wingdings" w:hint="default"/>
      </w:rPr>
    </w:lvl>
    <w:lvl w:ilvl="1" w:tplc="F0F458B4" w:tentative="1">
      <w:start w:val="1"/>
      <w:numFmt w:val="bullet"/>
      <w:lvlText w:val=""/>
      <w:lvlJc w:val="left"/>
      <w:pPr>
        <w:tabs>
          <w:tab w:val="num" w:pos="1440"/>
        </w:tabs>
        <w:ind w:left="1440" w:hanging="360"/>
      </w:pPr>
      <w:rPr>
        <w:rFonts w:ascii="Wingdings" w:hAnsi="Wingdings" w:hint="default"/>
      </w:rPr>
    </w:lvl>
    <w:lvl w:ilvl="2" w:tplc="83165644" w:tentative="1">
      <w:start w:val="1"/>
      <w:numFmt w:val="bullet"/>
      <w:lvlText w:val=""/>
      <w:lvlJc w:val="left"/>
      <w:pPr>
        <w:tabs>
          <w:tab w:val="num" w:pos="2160"/>
        </w:tabs>
        <w:ind w:left="2160" w:hanging="360"/>
      </w:pPr>
      <w:rPr>
        <w:rFonts w:ascii="Wingdings" w:hAnsi="Wingdings" w:hint="default"/>
      </w:rPr>
    </w:lvl>
    <w:lvl w:ilvl="3" w:tplc="D804BDE2" w:tentative="1">
      <w:start w:val="1"/>
      <w:numFmt w:val="bullet"/>
      <w:lvlText w:val=""/>
      <w:lvlJc w:val="left"/>
      <w:pPr>
        <w:tabs>
          <w:tab w:val="num" w:pos="2880"/>
        </w:tabs>
        <w:ind w:left="2880" w:hanging="360"/>
      </w:pPr>
      <w:rPr>
        <w:rFonts w:ascii="Wingdings" w:hAnsi="Wingdings" w:hint="default"/>
      </w:rPr>
    </w:lvl>
    <w:lvl w:ilvl="4" w:tplc="FAB2359A" w:tentative="1">
      <w:start w:val="1"/>
      <w:numFmt w:val="bullet"/>
      <w:lvlText w:val=""/>
      <w:lvlJc w:val="left"/>
      <w:pPr>
        <w:tabs>
          <w:tab w:val="num" w:pos="3600"/>
        </w:tabs>
        <w:ind w:left="3600" w:hanging="360"/>
      </w:pPr>
      <w:rPr>
        <w:rFonts w:ascii="Wingdings" w:hAnsi="Wingdings" w:hint="default"/>
      </w:rPr>
    </w:lvl>
    <w:lvl w:ilvl="5" w:tplc="D0807DB4" w:tentative="1">
      <w:start w:val="1"/>
      <w:numFmt w:val="bullet"/>
      <w:lvlText w:val=""/>
      <w:lvlJc w:val="left"/>
      <w:pPr>
        <w:tabs>
          <w:tab w:val="num" w:pos="4320"/>
        </w:tabs>
        <w:ind w:left="4320" w:hanging="360"/>
      </w:pPr>
      <w:rPr>
        <w:rFonts w:ascii="Wingdings" w:hAnsi="Wingdings" w:hint="default"/>
      </w:rPr>
    </w:lvl>
    <w:lvl w:ilvl="6" w:tplc="0638DDBE" w:tentative="1">
      <w:start w:val="1"/>
      <w:numFmt w:val="bullet"/>
      <w:lvlText w:val=""/>
      <w:lvlJc w:val="left"/>
      <w:pPr>
        <w:tabs>
          <w:tab w:val="num" w:pos="5040"/>
        </w:tabs>
        <w:ind w:left="5040" w:hanging="360"/>
      </w:pPr>
      <w:rPr>
        <w:rFonts w:ascii="Wingdings" w:hAnsi="Wingdings" w:hint="default"/>
      </w:rPr>
    </w:lvl>
    <w:lvl w:ilvl="7" w:tplc="5A48E938" w:tentative="1">
      <w:start w:val="1"/>
      <w:numFmt w:val="bullet"/>
      <w:lvlText w:val=""/>
      <w:lvlJc w:val="left"/>
      <w:pPr>
        <w:tabs>
          <w:tab w:val="num" w:pos="5760"/>
        </w:tabs>
        <w:ind w:left="5760" w:hanging="360"/>
      </w:pPr>
      <w:rPr>
        <w:rFonts w:ascii="Wingdings" w:hAnsi="Wingdings" w:hint="default"/>
      </w:rPr>
    </w:lvl>
    <w:lvl w:ilvl="8" w:tplc="B734DF16" w:tentative="1">
      <w:start w:val="1"/>
      <w:numFmt w:val="bullet"/>
      <w:lvlText w:val=""/>
      <w:lvlJc w:val="left"/>
      <w:pPr>
        <w:tabs>
          <w:tab w:val="num" w:pos="6480"/>
        </w:tabs>
        <w:ind w:left="6480" w:hanging="360"/>
      </w:pPr>
      <w:rPr>
        <w:rFonts w:ascii="Wingdings" w:hAnsi="Wingdings" w:hint="default"/>
      </w:rPr>
    </w:lvl>
  </w:abstractNum>
  <w:abstractNum w:abstractNumId="13">
    <w:nsid w:val="26264A9E"/>
    <w:multiLevelType w:val="hybridMultilevel"/>
    <w:tmpl w:val="BBB4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866C32"/>
    <w:multiLevelType w:val="hybridMultilevel"/>
    <w:tmpl w:val="2B34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36378"/>
    <w:multiLevelType w:val="hybridMultilevel"/>
    <w:tmpl w:val="5E7648AC"/>
    <w:lvl w:ilvl="0" w:tplc="5D82D42E">
      <w:start w:val="1"/>
      <w:numFmt w:val="bullet"/>
      <w:lvlText w:val="•"/>
      <w:lvlJc w:val="left"/>
      <w:pPr>
        <w:tabs>
          <w:tab w:val="num" w:pos="720"/>
        </w:tabs>
        <w:ind w:left="720" w:hanging="360"/>
      </w:pPr>
      <w:rPr>
        <w:rFonts w:ascii="Arial" w:hAnsi="Arial" w:hint="default"/>
      </w:rPr>
    </w:lvl>
    <w:lvl w:ilvl="1" w:tplc="8780C2E2" w:tentative="1">
      <w:start w:val="1"/>
      <w:numFmt w:val="bullet"/>
      <w:lvlText w:val="•"/>
      <w:lvlJc w:val="left"/>
      <w:pPr>
        <w:tabs>
          <w:tab w:val="num" w:pos="1440"/>
        </w:tabs>
        <w:ind w:left="1440" w:hanging="360"/>
      </w:pPr>
      <w:rPr>
        <w:rFonts w:ascii="Arial" w:hAnsi="Arial" w:hint="default"/>
      </w:rPr>
    </w:lvl>
    <w:lvl w:ilvl="2" w:tplc="035C1F86" w:tentative="1">
      <w:start w:val="1"/>
      <w:numFmt w:val="bullet"/>
      <w:lvlText w:val="•"/>
      <w:lvlJc w:val="left"/>
      <w:pPr>
        <w:tabs>
          <w:tab w:val="num" w:pos="2160"/>
        </w:tabs>
        <w:ind w:left="2160" w:hanging="360"/>
      </w:pPr>
      <w:rPr>
        <w:rFonts w:ascii="Arial" w:hAnsi="Arial" w:hint="default"/>
      </w:rPr>
    </w:lvl>
    <w:lvl w:ilvl="3" w:tplc="A1B29E88" w:tentative="1">
      <w:start w:val="1"/>
      <w:numFmt w:val="bullet"/>
      <w:lvlText w:val="•"/>
      <w:lvlJc w:val="left"/>
      <w:pPr>
        <w:tabs>
          <w:tab w:val="num" w:pos="2880"/>
        </w:tabs>
        <w:ind w:left="2880" w:hanging="360"/>
      </w:pPr>
      <w:rPr>
        <w:rFonts w:ascii="Arial" w:hAnsi="Arial" w:hint="default"/>
      </w:rPr>
    </w:lvl>
    <w:lvl w:ilvl="4" w:tplc="655AB0EC" w:tentative="1">
      <w:start w:val="1"/>
      <w:numFmt w:val="bullet"/>
      <w:lvlText w:val="•"/>
      <w:lvlJc w:val="left"/>
      <w:pPr>
        <w:tabs>
          <w:tab w:val="num" w:pos="3600"/>
        </w:tabs>
        <w:ind w:left="3600" w:hanging="360"/>
      </w:pPr>
      <w:rPr>
        <w:rFonts w:ascii="Arial" w:hAnsi="Arial" w:hint="default"/>
      </w:rPr>
    </w:lvl>
    <w:lvl w:ilvl="5" w:tplc="F2ECDAE4" w:tentative="1">
      <w:start w:val="1"/>
      <w:numFmt w:val="bullet"/>
      <w:lvlText w:val="•"/>
      <w:lvlJc w:val="left"/>
      <w:pPr>
        <w:tabs>
          <w:tab w:val="num" w:pos="4320"/>
        </w:tabs>
        <w:ind w:left="4320" w:hanging="360"/>
      </w:pPr>
      <w:rPr>
        <w:rFonts w:ascii="Arial" w:hAnsi="Arial" w:hint="default"/>
      </w:rPr>
    </w:lvl>
    <w:lvl w:ilvl="6" w:tplc="203E6BB4" w:tentative="1">
      <w:start w:val="1"/>
      <w:numFmt w:val="bullet"/>
      <w:lvlText w:val="•"/>
      <w:lvlJc w:val="left"/>
      <w:pPr>
        <w:tabs>
          <w:tab w:val="num" w:pos="5040"/>
        </w:tabs>
        <w:ind w:left="5040" w:hanging="360"/>
      </w:pPr>
      <w:rPr>
        <w:rFonts w:ascii="Arial" w:hAnsi="Arial" w:hint="default"/>
      </w:rPr>
    </w:lvl>
    <w:lvl w:ilvl="7" w:tplc="647A3B06" w:tentative="1">
      <w:start w:val="1"/>
      <w:numFmt w:val="bullet"/>
      <w:lvlText w:val="•"/>
      <w:lvlJc w:val="left"/>
      <w:pPr>
        <w:tabs>
          <w:tab w:val="num" w:pos="5760"/>
        </w:tabs>
        <w:ind w:left="5760" w:hanging="360"/>
      </w:pPr>
      <w:rPr>
        <w:rFonts w:ascii="Arial" w:hAnsi="Arial" w:hint="default"/>
      </w:rPr>
    </w:lvl>
    <w:lvl w:ilvl="8" w:tplc="DE260C48" w:tentative="1">
      <w:start w:val="1"/>
      <w:numFmt w:val="bullet"/>
      <w:lvlText w:val="•"/>
      <w:lvlJc w:val="left"/>
      <w:pPr>
        <w:tabs>
          <w:tab w:val="num" w:pos="6480"/>
        </w:tabs>
        <w:ind w:left="6480" w:hanging="360"/>
      </w:pPr>
      <w:rPr>
        <w:rFonts w:ascii="Arial" w:hAnsi="Arial" w:hint="default"/>
      </w:rPr>
    </w:lvl>
  </w:abstractNum>
  <w:abstractNum w:abstractNumId="16">
    <w:nsid w:val="2B2442B2"/>
    <w:multiLevelType w:val="hybridMultilevel"/>
    <w:tmpl w:val="DC3450FC"/>
    <w:lvl w:ilvl="0" w:tplc="4D0E7E80">
      <w:start w:val="1"/>
      <w:numFmt w:val="bullet"/>
      <w:lvlText w:val="•"/>
      <w:lvlJc w:val="left"/>
      <w:pPr>
        <w:tabs>
          <w:tab w:val="num" w:pos="720"/>
        </w:tabs>
        <w:ind w:left="720" w:hanging="360"/>
      </w:pPr>
      <w:rPr>
        <w:rFonts w:ascii="Arial" w:hAnsi="Arial" w:hint="default"/>
      </w:rPr>
    </w:lvl>
    <w:lvl w:ilvl="1" w:tplc="7794E2E4" w:tentative="1">
      <w:start w:val="1"/>
      <w:numFmt w:val="bullet"/>
      <w:lvlText w:val="•"/>
      <w:lvlJc w:val="left"/>
      <w:pPr>
        <w:tabs>
          <w:tab w:val="num" w:pos="1440"/>
        </w:tabs>
        <w:ind w:left="1440" w:hanging="360"/>
      </w:pPr>
      <w:rPr>
        <w:rFonts w:ascii="Arial" w:hAnsi="Arial" w:hint="default"/>
      </w:rPr>
    </w:lvl>
    <w:lvl w:ilvl="2" w:tplc="CF5EE696" w:tentative="1">
      <w:start w:val="1"/>
      <w:numFmt w:val="bullet"/>
      <w:lvlText w:val="•"/>
      <w:lvlJc w:val="left"/>
      <w:pPr>
        <w:tabs>
          <w:tab w:val="num" w:pos="2160"/>
        </w:tabs>
        <w:ind w:left="2160" w:hanging="360"/>
      </w:pPr>
      <w:rPr>
        <w:rFonts w:ascii="Arial" w:hAnsi="Arial" w:hint="default"/>
      </w:rPr>
    </w:lvl>
    <w:lvl w:ilvl="3" w:tplc="C36473B6" w:tentative="1">
      <w:start w:val="1"/>
      <w:numFmt w:val="bullet"/>
      <w:lvlText w:val="•"/>
      <w:lvlJc w:val="left"/>
      <w:pPr>
        <w:tabs>
          <w:tab w:val="num" w:pos="2880"/>
        </w:tabs>
        <w:ind w:left="2880" w:hanging="360"/>
      </w:pPr>
      <w:rPr>
        <w:rFonts w:ascii="Arial" w:hAnsi="Arial" w:hint="default"/>
      </w:rPr>
    </w:lvl>
    <w:lvl w:ilvl="4" w:tplc="86AA9022" w:tentative="1">
      <w:start w:val="1"/>
      <w:numFmt w:val="bullet"/>
      <w:lvlText w:val="•"/>
      <w:lvlJc w:val="left"/>
      <w:pPr>
        <w:tabs>
          <w:tab w:val="num" w:pos="3600"/>
        </w:tabs>
        <w:ind w:left="3600" w:hanging="360"/>
      </w:pPr>
      <w:rPr>
        <w:rFonts w:ascii="Arial" w:hAnsi="Arial" w:hint="default"/>
      </w:rPr>
    </w:lvl>
    <w:lvl w:ilvl="5" w:tplc="CBA89A46" w:tentative="1">
      <w:start w:val="1"/>
      <w:numFmt w:val="bullet"/>
      <w:lvlText w:val="•"/>
      <w:lvlJc w:val="left"/>
      <w:pPr>
        <w:tabs>
          <w:tab w:val="num" w:pos="4320"/>
        </w:tabs>
        <w:ind w:left="4320" w:hanging="360"/>
      </w:pPr>
      <w:rPr>
        <w:rFonts w:ascii="Arial" w:hAnsi="Arial" w:hint="default"/>
      </w:rPr>
    </w:lvl>
    <w:lvl w:ilvl="6" w:tplc="D9681ADA" w:tentative="1">
      <w:start w:val="1"/>
      <w:numFmt w:val="bullet"/>
      <w:lvlText w:val="•"/>
      <w:lvlJc w:val="left"/>
      <w:pPr>
        <w:tabs>
          <w:tab w:val="num" w:pos="5040"/>
        </w:tabs>
        <w:ind w:left="5040" w:hanging="360"/>
      </w:pPr>
      <w:rPr>
        <w:rFonts w:ascii="Arial" w:hAnsi="Arial" w:hint="default"/>
      </w:rPr>
    </w:lvl>
    <w:lvl w:ilvl="7" w:tplc="70D88E2E" w:tentative="1">
      <w:start w:val="1"/>
      <w:numFmt w:val="bullet"/>
      <w:lvlText w:val="•"/>
      <w:lvlJc w:val="left"/>
      <w:pPr>
        <w:tabs>
          <w:tab w:val="num" w:pos="5760"/>
        </w:tabs>
        <w:ind w:left="5760" w:hanging="360"/>
      </w:pPr>
      <w:rPr>
        <w:rFonts w:ascii="Arial" w:hAnsi="Arial" w:hint="default"/>
      </w:rPr>
    </w:lvl>
    <w:lvl w:ilvl="8" w:tplc="FCF4E81C" w:tentative="1">
      <w:start w:val="1"/>
      <w:numFmt w:val="bullet"/>
      <w:lvlText w:val="•"/>
      <w:lvlJc w:val="left"/>
      <w:pPr>
        <w:tabs>
          <w:tab w:val="num" w:pos="6480"/>
        </w:tabs>
        <w:ind w:left="6480" w:hanging="360"/>
      </w:pPr>
      <w:rPr>
        <w:rFonts w:ascii="Arial" w:hAnsi="Arial" w:hint="default"/>
      </w:rPr>
    </w:lvl>
  </w:abstractNum>
  <w:abstractNum w:abstractNumId="17">
    <w:nsid w:val="2B953CDA"/>
    <w:multiLevelType w:val="hybridMultilevel"/>
    <w:tmpl w:val="9108877A"/>
    <w:lvl w:ilvl="0" w:tplc="D0F24EE6">
      <w:start w:val="1"/>
      <w:numFmt w:val="bullet"/>
      <w:lvlText w:val="•"/>
      <w:lvlJc w:val="left"/>
      <w:pPr>
        <w:tabs>
          <w:tab w:val="num" w:pos="720"/>
        </w:tabs>
        <w:ind w:left="720" w:hanging="360"/>
      </w:pPr>
      <w:rPr>
        <w:rFonts w:ascii="Arial" w:hAnsi="Arial" w:hint="default"/>
      </w:rPr>
    </w:lvl>
    <w:lvl w:ilvl="1" w:tplc="26446D14" w:tentative="1">
      <w:start w:val="1"/>
      <w:numFmt w:val="bullet"/>
      <w:lvlText w:val="•"/>
      <w:lvlJc w:val="left"/>
      <w:pPr>
        <w:tabs>
          <w:tab w:val="num" w:pos="1440"/>
        </w:tabs>
        <w:ind w:left="1440" w:hanging="360"/>
      </w:pPr>
      <w:rPr>
        <w:rFonts w:ascii="Arial" w:hAnsi="Arial" w:hint="default"/>
      </w:rPr>
    </w:lvl>
    <w:lvl w:ilvl="2" w:tplc="0CB6077C" w:tentative="1">
      <w:start w:val="1"/>
      <w:numFmt w:val="bullet"/>
      <w:lvlText w:val="•"/>
      <w:lvlJc w:val="left"/>
      <w:pPr>
        <w:tabs>
          <w:tab w:val="num" w:pos="2160"/>
        </w:tabs>
        <w:ind w:left="2160" w:hanging="360"/>
      </w:pPr>
      <w:rPr>
        <w:rFonts w:ascii="Arial" w:hAnsi="Arial" w:hint="default"/>
      </w:rPr>
    </w:lvl>
    <w:lvl w:ilvl="3" w:tplc="7B1EB170" w:tentative="1">
      <w:start w:val="1"/>
      <w:numFmt w:val="bullet"/>
      <w:lvlText w:val="•"/>
      <w:lvlJc w:val="left"/>
      <w:pPr>
        <w:tabs>
          <w:tab w:val="num" w:pos="2880"/>
        </w:tabs>
        <w:ind w:left="2880" w:hanging="360"/>
      </w:pPr>
      <w:rPr>
        <w:rFonts w:ascii="Arial" w:hAnsi="Arial" w:hint="default"/>
      </w:rPr>
    </w:lvl>
    <w:lvl w:ilvl="4" w:tplc="C5747A96" w:tentative="1">
      <w:start w:val="1"/>
      <w:numFmt w:val="bullet"/>
      <w:lvlText w:val="•"/>
      <w:lvlJc w:val="left"/>
      <w:pPr>
        <w:tabs>
          <w:tab w:val="num" w:pos="3600"/>
        </w:tabs>
        <w:ind w:left="3600" w:hanging="360"/>
      </w:pPr>
      <w:rPr>
        <w:rFonts w:ascii="Arial" w:hAnsi="Arial" w:hint="default"/>
      </w:rPr>
    </w:lvl>
    <w:lvl w:ilvl="5" w:tplc="3AD2D63A" w:tentative="1">
      <w:start w:val="1"/>
      <w:numFmt w:val="bullet"/>
      <w:lvlText w:val="•"/>
      <w:lvlJc w:val="left"/>
      <w:pPr>
        <w:tabs>
          <w:tab w:val="num" w:pos="4320"/>
        </w:tabs>
        <w:ind w:left="4320" w:hanging="360"/>
      </w:pPr>
      <w:rPr>
        <w:rFonts w:ascii="Arial" w:hAnsi="Arial" w:hint="default"/>
      </w:rPr>
    </w:lvl>
    <w:lvl w:ilvl="6" w:tplc="2C0EA512" w:tentative="1">
      <w:start w:val="1"/>
      <w:numFmt w:val="bullet"/>
      <w:lvlText w:val="•"/>
      <w:lvlJc w:val="left"/>
      <w:pPr>
        <w:tabs>
          <w:tab w:val="num" w:pos="5040"/>
        </w:tabs>
        <w:ind w:left="5040" w:hanging="360"/>
      </w:pPr>
      <w:rPr>
        <w:rFonts w:ascii="Arial" w:hAnsi="Arial" w:hint="default"/>
      </w:rPr>
    </w:lvl>
    <w:lvl w:ilvl="7" w:tplc="0C069738" w:tentative="1">
      <w:start w:val="1"/>
      <w:numFmt w:val="bullet"/>
      <w:lvlText w:val="•"/>
      <w:lvlJc w:val="left"/>
      <w:pPr>
        <w:tabs>
          <w:tab w:val="num" w:pos="5760"/>
        </w:tabs>
        <w:ind w:left="5760" w:hanging="360"/>
      </w:pPr>
      <w:rPr>
        <w:rFonts w:ascii="Arial" w:hAnsi="Arial" w:hint="default"/>
      </w:rPr>
    </w:lvl>
    <w:lvl w:ilvl="8" w:tplc="C9AE9D0E" w:tentative="1">
      <w:start w:val="1"/>
      <w:numFmt w:val="bullet"/>
      <w:lvlText w:val="•"/>
      <w:lvlJc w:val="left"/>
      <w:pPr>
        <w:tabs>
          <w:tab w:val="num" w:pos="6480"/>
        </w:tabs>
        <w:ind w:left="6480" w:hanging="360"/>
      </w:pPr>
      <w:rPr>
        <w:rFonts w:ascii="Arial" w:hAnsi="Arial" w:hint="default"/>
      </w:rPr>
    </w:lvl>
  </w:abstractNum>
  <w:abstractNum w:abstractNumId="18">
    <w:nsid w:val="2FA744AF"/>
    <w:multiLevelType w:val="hybridMultilevel"/>
    <w:tmpl w:val="7A0EF360"/>
    <w:lvl w:ilvl="0" w:tplc="47D64F78">
      <w:start w:val="1"/>
      <w:numFmt w:val="bullet"/>
      <w:lvlText w:val="•"/>
      <w:lvlJc w:val="left"/>
      <w:pPr>
        <w:tabs>
          <w:tab w:val="num" w:pos="720"/>
        </w:tabs>
        <w:ind w:left="720" w:hanging="360"/>
      </w:pPr>
      <w:rPr>
        <w:rFonts w:ascii="Arial" w:hAnsi="Arial" w:hint="default"/>
      </w:rPr>
    </w:lvl>
    <w:lvl w:ilvl="1" w:tplc="13447B2E" w:tentative="1">
      <w:start w:val="1"/>
      <w:numFmt w:val="bullet"/>
      <w:lvlText w:val="•"/>
      <w:lvlJc w:val="left"/>
      <w:pPr>
        <w:tabs>
          <w:tab w:val="num" w:pos="1440"/>
        </w:tabs>
        <w:ind w:left="1440" w:hanging="360"/>
      </w:pPr>
      <w:rPr>
        <w:rFonts w:ascii="Arial" w:hAnsi="Arial" w:hint="default"/>
      </w:rPr>
    </w:lvl>
    <w:lvl w:ilvl="2" w:tplc="2E3CFED6" w:tentative="1">
      <w:start w:val="1"/>
      <w:numFmt w:val="bullet"/>
      <w:lvlText w:val="•"/>
      <w:lvlJc w:val="left"/>
      <w:pPr>
        <w:tabs>
          <w:tab w:val="num" w:pos="2160"/>
        </w:tabs>
        <w:ind w:left="2160" w:hanging="360"/>
      </w:pPr>
      <w:rPr>
        <w:rFonts w:ascii="Arial" w:hAnsi="Arial" w:hint="default"/>
      </w:rPr>
    </w:lvl>
    <w:lvl w:ilvl="3" w:tplc="F354A652" w:tentative="1">
      <w:start w:val="1"/>
      <w:numFmt w:val="bullet"/>
      <w:lvlText w:val="•"/>
      <w:lvlJc w:val="left"/>
      <w:pPr>
        <w:tabs>
          <w:tab w:val="num" w:pos="2880"/>
        </w:tabs>
        <w:ind w:left="2880" w:hanging="360"/>
      </w:pPr>
      <w:rPr>
        <w:rFonts w:ascii="Arial" w:hAnsi="Arial" w:hint="default"/>
      </w:rPr>
    </w:lvl>
    <w:lvl w:ilvl="4" w:tplc="419E9530" w:tentative="1">
      <w:start w:val="1"/>
      <w:numFmt w:val="bullet"/>
      <w:lvlText w:val="•"/>
      <w:lvlJc w:val="left"/>
      <w:pPr>
        <w:tabs>
          <w:tab w:val="num" w:pos="3600"/>
        </w:tabs>
        <w:ind w:left="3600" w:hanging="360"/>
      </w:pPr>
      <w:rPr>
        <w:rFonts w:ascii="Arial" w:hAnsi="Arial" w:hint="default"/>
      </w:rPr>
    </w:lvl>
    <w:lvl w:ilvl="5" w:tplc="F9FAA832" w:tentative="1">
      <w:start w:val="1"/>
      <w:numFmt w:val="bullet"/>
      <w:lvlText w:val="•"/>
      <w:lvlJc w:val="left"/>
      <w:pPr>
        <w:tabs>
          <w:tab w:val="num" w:pos="4320"/>
        </w:tabs>
        <w:ind w:left="4320" w:hanging="360"/>
      </w:pPr>
      <w:rPr>
        <w:rFonts w:ascii="Arial" w:hAnsi="Arial" w:hint="default"/>
      </w:rPr>
    </w:lvl>
    <w:lvl w:ilvl="6" w:tplc="26EC8110" w:tentative="1">
      <w:start w:val="1"/>
      <w:numFmt w:val="bullet"/>
      <w:lvlText w:val="•"/>
      <w:lvlJc w:val="left"/>
      <w:pPr>
        <w:tabs>
          <w:tab w:val="num" w:pos="5040"/>
        </w:tabs>
        <w:ind w:left="5040" w:hanging="360"/>
      </w:pPr>
      <w:rPr>
        <w:rFonts w:ascii="Arial" w:hAnsi="Arial" w:hint="default"/>
      </w:rPr>
    </w:lvl>
    <w:lvl w:ilvl="7" w:tplc="A8A686CA" w:tentative="1">
      <w:start w:val="1"/>
      <w:numFmt w:val="bullet"/>
      <w:lvlText w:val="•"/>
      <w:lvlJc w:val="left"/>
      <w:pPr>
        <w:tabs>
          <w:tab w:val="num" w:pos="5760"/>
        </w:tabs>
        <w:ind w:left="5760" w:hanging="360"/>
      </w:pPr>
      <w:rPr>
        <w:rFonts w:ascii="Arial" w:hAnsi="Arial" w:hint="default"/>
      </w:rPr>
    </w:lvl>
    <w:lvl w:ilvl="8" w:tplc="844254D6" w:tentative="1">
      <w:start w:val="1"/>
      <w:numFmt w:val="bullet"/>
      <w:lvlText w:val="•"/>
      <w:lvlJc w:val="left"/>
      <w:pPr>
        <w:tabs>
          <w:tab w:val="num" w:pos="6480"/>
        </w:tabs>
        <w:ind w:left="6480" w:hanging="360"/>
      </w:pPr>
      <w:rPr>
        <w:rFonts w:ascii="Arial" w:hAnsi="Arial" w:hint="default"/>
      </w:rPr>
    </w:lvl>
  </w:abstractNum>
  <w:abstractNum w:abstractNumId="19">
    <w:nsid w:val="2FC84845"/>
    <w:multiLevelType w:val="hybridMultilevel"/>
    <w:tmpl w:val="8A12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E8168F"/>
    <w:multiLevelType w:val="hybridMultilevel"/>
    <w:tmpl w:val="4462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793B23"/>
    <w:multiLevelType w:val="hybridMultilevel"/>
    <w:tmpl w:val="EB2C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CC7D0A"/>
    <w:multiLevelType w:val="hybridMultilevel"/>
    <w:tmpl w:val="341C5DFA"/>
    <w:lvl w:ilvl="0" w:tplc="61F21C82">
      <w:start w:val="1"/>
      <w:numFmt w:val="bullet"/>
      <w:lvlText w:val="•"/>
      <w:lvlJc w:val="left"/>
      <w:pPr>
        <w:tabs>
          <w:tab w:val="num" w:pos="720"/>
        </w:tabs>
        <w:ind w:left="720" w:hanging="360"/>
      </w:pPr>
      <w:rPr>
        <w:rFonts w:ascii="Arial" w:hAnsi="Arial" w:hint="default"/>
      </w:rPr>
    </w:lvl>
    <w:lvl w:ilvl="1" w:tplc="FEAEEBEE" w:tentative="1">
      <w:start w:val="1"/>
      <w:numFmt w:val="bullet"/>
      <w:lvlText w:val="•"/>
      <w:lvlJc w:val="left"/>
      <w:pPr>
        <w:tabs>
          <w:tab w:val="num" w:pos="1440"/>
        </w:tabs>
        <w:ind w:left="1440" w:hanging="360"/>
      </w:pPr>
      <w:rPr>
        <w:rFonts w:ascii="Arial" w:hAnsi="Arial" w:hint="default"/>
      </w:rPr>
    </w:lvl>
    <w:lvl w:ilvl="2" w:tplc="BCA0F8E8" w:tentative="1">
      <w:start w:val="1"/>
      <w:numFmt w:val="bullet"/>
      <w:lvlText w:val="•"/>
      <w:lvlJc w:val="left"/>
      <w:pPr>
        <w:tabs>
          <w:tab w:val="num" w:pos="2160"/>
        </w:tabs>
        <w:ind w:left="2160" w:hanging="360"/>
      </w:pPr>
      <w:rPr>
        <w:rFonts w:ascii="Arial" w:hAnsi="Arial" w:hint="default"/>
      </w:rPr>
    </w:lvl>
    <w:lvl w:ilvl="3" w:tplc="64E06FB2" w:tentative="1">
      <w:start w:val="1"/>
      <w:numFmt w:val="bullet"/>
      <w:lvlText w:val="•"/>
      <w:lvlJc w:val="left"/>
      <w:pPr>
        <w:tabs>
          <w:tab w:val="num" w:pos="2880"/>
        </w:tabs>
        <w:ind w:left="2880" w:hanging="360"/>
      </w:pPr>
      <w:rPr>
        <w:rFonts w:ascii="Arial" w:hAnsi="Arial" w:hint="default"/>
      </w:rPr>
    </w:lvl>
    <w:lvl w:ilvl="4" w:tplc="87089E98" w:tentative="1">
      <w:start w:val="1"/>
      <w:numFmt w:val="bullet"/>
      <w:lvlText w:val="•"/>
      <w:lvlJc w:val="left"/>
      <w:pPr>
        <w:tabs>
          <w:tab w:val="num" w:pos="3600"/>
        </w:tabs>
        <w:ind w:left="3600" w:hanging="360"/>
      </w:pPr>
      <w:rPr>
        <w:rFonts w:ascii="Arial" w:hAnsi="Arial" w:hint="default"/>
      </w:rPr>
    </w:lvl>
    <w:lvl w:ilvl="5" w:tplc="D4962118" w:tentative="1">
      <w:start w:val="1"/>
      <w:numFmt w:val="bullet"/>
      <w:lvlText w:val="•"/>
      <w:lvlJc w:val="left"/>
      <w:pPr>
        <w:tabs>
          <w:tab w:val="num" w:pos="4320"/>
        </w:tabs>
        <w:ind w:left="4320" w:hanging="360"/>
      </w:pPr>
      <w:rPr>
        <w:rFonts w:ascii="Arial" w:hAnsi="Arial" w:hint="default"/>
      </w:rPr>
    </w:lvl>
    <w:lvl w:ilvl="6" w:tplc="1DACB756" w:tentative="1">
      <w:start w:val="1"/>
      <w:numFmt w:val="bullet"/>
      <w:lvlText w:val="•"/>
      <w:lvlJc w:val="left"/>
      <w:pPr>
        <w:tabs>
          <w:tab w:val="num" w:pos="5040"/>
        </w:tabs>
        <w:ind w:left="5040" w:hanging="360"/>
      </w:pPr>
      <w:rPr>
        <w:rFonts w:ascii="Arial" w:hAnsi="Arial" w:hint="default"/>
      </w:rPr>
    </w:lvl>
    <w:lvl w:ilvl="7" w:tplc="FD1CBA34" w:tentative="1">
      <w:start w:val="1"/>
      <w:numFmt w:val="bullet"/>
      <w:lvlText w:val="•"/>
      <w:lvlJc w:val="left"/>
      <w:pPr>
        <w:tabs>
          <w:tab w:val="num" w:pos="5760"/>
        </w:tabs>
        <w:ind w:left="5760" w:hanging="360"/>
      </w:pPr>
      <w:rPr>
        <w:rFonts w:ascii="Arial" w:hAnsi="Arial" w:hint="default"/>
      </w:rPr>
    </w:lvl>
    <w:lvl w:ilvl="8" w:tplc="0862D79E" w:tentative="1">
      <w:start w:val="1"/>
      <w:numFmt w:val="bullet"/>
      <w:lvlText w:val="•"/>
      <w:lvlJc w:val="left"/>
      <w:pPr>
        <w:tabs>
          <w:tab w:val="num" w:pos="6480"/>
        </w:tabs>
        <w:ind w:left="6480" w:hanging="360"/>
      </w:pPr>
      <w:rPr>
        <w:rFonts w:ascii="Arial" w:hAnsi="Arial" w:hint="default"/>
      </w:rPr>
    </w:lvl>
  </w:abstractNum>
  <w:abstractNum w:abstractNumId="23">
    <w:nsid w:val="333007F8"/>
    <w:multiLevelType w:val="hybridMultilevel"/>
    <w:tmpl w:val="D23A73B6"/>
    <w:lvl w:ilvl="0" w:tplc="80E41E2E">
      <w:start w:val="1"/>
      <w:numFmt w:val="bullet"/>
      <w:lvlText w:val="•"/>
      <w:lvlJc w:val="left"/>
      <w:pPr>
        <w:tabs>
          <w:tab w:val="num" w:pos="720"/>
        </w:tabs>
        <w:ind w:left="720" w:hanging="360"/>
      </w:pPr>
      <w:rPr>
        <w:rFonts w:ascii="Arial" w:hAnsi="Arial" w:hint="default"/>
      </w:rPr>
    </w:lvl>
    <w:lvl w:ilvl="1" w:tplc="124C7396" w:tentative="1">
      <w:start w:val="1"/>
      <w:numFmt w:val="bullet"/>
      <w:lvlText w:val="•"/>
      <w:lvlJc w:val="left"/>
      <w:pPr>
        <w:tabs>
          <w:tab w:val="num" w:pos="1440"/>
        </w:tabs>
        <w:ind w:left="1440" w:hanging="360"/>
      </w:pPr>
      <w:rPr>
        <w:rFonts w:ascii="Arial" w:hAnsi="Arial" w:hint="default"/>
      </w:rPr>
    </w:lvl>
    <w:lvl w:ilvl="2" w:tplc="B414E9FE" w:tentative="1">
      <w:start w:val="1"/>
      <w:numFmt w:val="bullet"/>
      <w:lvlText w:val="•"/>
      <w:lvlJc w:val="left"/>
      <w:pPr>
        <w:tabs>
          <w:tab w:val="num" w:pos="2160"/>
        </w:tabs>
        <w:ind w:left="2160" w:hanging="360"/>
      </w:pPr>
      <w:rPr>
        <w:rFonts w:ascii="Arial" w:hAnsi="Arial" w:hint="default"/>
      </w:rPr>
    </w:lvl>
    <w:lvl w:ilvl="3" w:tplc="6972A0DA" w:tentative="1">
      <w:start w:val="1"/>
      <w:numFmt w:val="bullet"/>
      <w:lvlText w:val="•"/>
      <w:lvlJc w:val="left"/>
      <w:pPr>
        <w:tabs>
          <w:tab w:val="num" w:pos="2880"/>
        </w:tabs>
        <w:ind w:left="2880" w:hanging="360"/>
      </w:pPr>
      <w:rPr>
        <w:rFonts w:ascii="Arial" w:hAnsi="Arial" w:hint="default"/>
      </w:rPr>
    </w:lvl>
    <w:lvl w:ilvl="4" w:tplc="6BE00502" w:tentative="1">
      <w:start w:val="1"/>
      <w:numFmt w:val="bullet"/>
      <w:lvlText w:val="•"/>
      <w:lvlJc w:val="left"/>
      <w:pPr>
        <w:tabs>
          <w:tab w:val="num" w:pos="3600"/>
        </w:tabs>
        <w:ind w:left="3600" w:hanging="360"/>
      </w:pPr>
      <w:rPr>
        <w:rFonts w:ascii="Arial" w:hAnsi="Arial" w:hint="default"/>
      </w:rPr>
    </w:lvl>
    <w:lvl w:ilvl="5" w:tplc="93BE6CF0" w:tentative="1">
      <w:start w:val="1"/>
      <w:numFmt w:val="bullet"/>
      <w:lvlText w:val="•"/>
      <w:lvlJc w:val="left"/>
      <w:pPr>
        <w:tabs>
          <w:tab w:val="num" w:pos="4320"/>
        </w:tabs>
        <w:ind w:left="4320" w:hanging="360"/>
      </w:pPr>
      <w:rPr>
        <w:rFonts w:ascii="Arial" w:hAnsi="Arial" w:hint="default"/>
      </w:rPr>
    </w:lvl>
    <w:lvl w:ilvl="6" w:tplc="D602A07E" w:tentative="1">
      <w:start w:val="1"/>
      <w:numFmt w:val="bullet"/>
      <w:lvlText w:val="•"/>
      <w:lvlJc w:val="left"/>
      <w:pPr>
        <w:tabs>
          <w:tab w:val="num" w:pos="5040"/>
        </w:tabs>
        <w:ind w:left="5040" w:hanging="360"/>
      </w:pPr>
      <w:rPr>
        <w:rFonts w:ascii="Arial" w:hAnsi="Arial" w:hint="default"/>
      </w:rPr>
    </w:lvl>
    <w:lvl w:ilvl="7" w:tplc="855A5E8A" w:tentative="1">
      <w:start w:val="1"/>
      <w:numFmt w:val="bullet"/>
      <w:lvlText w:val="•"/>
      <w:lvlJc w:val="left"/>
      <w:pPr>
        <w:tabs>
          <w:tab w:val="num" w:pos="5760"/>
        </w:tabs>
        <w:ind w:left="5760" w:hanging="360"/>
      </w:pPr>
      <w:rPr>
        <w:rFonts w:ascii="Arial" w:hAnsi="Arial" w:hint="default"/>
      </w:rPr>
    </w:lvl>
    <w:lvl w:ilvl="8" w:tplc="4D6E0E12" w:tentative="1">
      <w:start w:val="1"/>
      <w:numFmt w:val="bullet"/>
      <w:lvlText w:val="•"/>
      <w:lvlJc w:val="left"/>
      <w:pPr>
        <w:tabs>
          <w:tab w:val="num" w:pos="6480"/>
        </w:tabs>
        <w:ind w:left="6480" w:hanging="360"/>
      </w:pPr>
      <w:rPr>
        <w:rFonts w:ascii="Arial" w:hAnsi="Arial" w:hint="default"/>
      </w:rPr>
    </w:lvl>
  </w:abstractNum>
  <w:abstractNum w:abstractNumId="24">
    <w:nsid w:val="348054D4"/>
    <w:multiLevelType w:val="hybridMultilevel"/>
    <w:tmpl w:val="16CCF99C"/>
    <w:lvl w:ilvl="0" w:tplc="6CD0FA9A">
      <w:start w:val="1"/>
      <w:numFmt w:val="bullet"/>
      <w:lvlText w:val="•"/>
      <w:lvlJc w:val="left"/>
      <w:pPr>
        <w:tabs>
          <w:tab w:val="num" w:pos="720"/>
        </w:tabs>
        <w:ind w:left="720" w:hanging="360"/>
      </w:pPr>
      <w:rPr>
        <w:rFonts w:ascii="Arial" w:hAnsi="Arial" w:hint="default"/>
      </w:rPr>
    </w:lvl>
    <w:lvl w:ilvl="1" w:tplc="ABECE774" w:tentative="1">
      <w:start w:val="1"/>
      <w:numFmt w:val="bullet"/>
      <w:lvlText w:val="•"/>
      <w:lvlJc w:val="left"/>
      <w:pPr>
        <w:tabs>
          <w:tab w:val="num" w:pos="1440"/>
        </w:tabs>
        <w:ind w:left="1440" w:hanging="360"/>
      </w:pPr>
      <w:rPr>
        <w:rFonts w:ascii="Arial" w:hAnsi="Arial" w:hint="default"/>
      </w:rPr>
    </w:lvl>
    <w:lvl w:ilvl="2" w:tplc="130AB3B6" w:tentative="1">
      <w:start w:val="1"/>
      <w:numFmt w:val="bullet"/>
      <w:lvlText w:val="•"/>
      <w:lvlJc w:val="left"/>
      <w:pPr>
        <w:tabs>
          <w:tab w:val="num" w:pos="2160"/>
        </w:tabs>
        <w:ind w:left="2160" w:hanging="360"/>
      </w:pPr>
      <w:rPr>
        <w:rFonts w:ascii="Arial" w:hAnsi="Arial" w:hint="default"/>
      </w:rPr>
    </w:lvl>
    <w:lvl w:ilvl="3" w:tplc="FA402820" w:tentative="1">
      <w:start w:val="1"/>
      <w:numFmt w:val="bullet"/>
      <w:lvlText w:val="•"/>
      <w:lvlJc w:val="left"/>
      <w:pPr>
        <w:tabs>
          <w:tab w:val="num" w:pos="2880"/>
        </w:tabs>
        <w:ind w:left="2880" w:hanging="360"/>
      </w:pPr>
      <w:rPr>
        <w:rFonts w:ascii="Arial" w:hAnsi="Arial" w:hint="default"/>
      </w:rPr>
    </w:lvl>
    <w:lvl w:ilvl="4" w:tplc="CE7E2C7E" w:tentative="1">
      <w:start w:val="1"/>
      <w:numFmt w:val="bullet"/>
      <w:lvlText w:val="•"/>
      <w:lvlJc w:val="left"/>
      <w:pPr>
        <w:tabs>
          <w:tab w:val="num" w:pos="3600"/>
        </w:tabs>
        <w:ind w:left="3600" w:hanging="360"/>
      </w:pPr>
      <w:rPr>
        <w:rFonts w:ascii="Arial" w:hAnsi="Arial" w:hint="default"/>
      </w:rPr>
    </w:lvl>
    <w:lvl w:ilvl="5" w:tplc="268E5C32" w:tentative="1">
      <w:start w:val="1"/>
      <w:numFmt w:val="bullet"/>
      <w:lvlText w:val="•"/>
      <w:lvlJc w:val="left"/>
      <w:pPr>
        <w:tabs>
          <w:tab w:val="num" w:pos="4320"/>
        </w:tabs>
        <w:ind w:left="4320" w:hanging="360"/>
      </w:pPr>
      <w:rPr>
        <w:rFonts w:ascii="Arial" w:hAnsi="Arial" w:hint="default"/>
      </w:rPr>
    </w:lvl>
    <w:lvl w:ilvl="6" w:tplc="3DEE332C" w:tentative="1">
      <w:start w:val="1"/>
      <w:numFmt w:val="bullet"/>
      <w:lvlText w:val="•"/>
      <w:lvlJc w:val="left"/>
      <w:pPr>
        <w:tabs>
          <w:tab w:val="num" w:pos="5040"/>
        </w:tabs>
        <w:ind w:left="5040" w:hanging="360"/>
      </w:pPr>
      <w:rPr>
        <w:rFonts w:ascii="Arial" w:hAnsi="Arial" w:hint="default"/>
      </w:rPr>
    </w:lvl>
    <w:lvl w:ilvl="7" w:tplc="943071E8" w:tentative="1">
      <w:start w:val="1"/>
      <w:numFmt w:val="bullet"/>
      <w:lvlText w:val="•"/>
      <w:lvlJc w:val="left"/>
      <w:pPr>
        <w:tabs>
          <w:tab w:val="num" w:pos="5760"/>
        </w:tabs>
        <w:ind w:left="5760" w:hanging="360"/>
      </w:pPr>
      <w:rPr>
        <w:rFonts w:ascii="Arial" w:hAnsi="Arial" w:hint="default"/>
      </w:rPr>
    </w:lvl>
    <w:lvl w:ilvl="8" w:tplc="3A74D45E" w:tentative="1">
      <w:start w:val="1"/>
      <w:numFmt w:val="bullet"/>
      <w:lvlText w:val="•"/>
      <w:lvlJc w:val="left"/>
      <w:pPr>
        <w:tabs>
          <w:tab w:val="num" w:pos="6480"/>
        </w:tabs>
        <w:ind w:left="6480" w:hanging="360"/>
      </w:pPr>
      <w:rPr>
        <w:rFonts w:ascii="Arial" w:hAnsi="Arial" w:hint="default"/>
      </w:rPr>
    </w:lvl>
  </w:abstractNum>
  <w:abstractNum w:abstractNumId="25">
    <w:nsid w:val="348873F8"/>
    <w:multiLevelType w:val="hybridMultilevel"/>
    <w:tmpl w:val="6DC6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A24B16"/>
    <w:multiLevelType w:val="hybridMultilevel"/>
    <w:tmpl w:val="84041366"/>
    <w:lvl w:ilvl="0" w:tplc="B608CB94">
      <w:start w:val="1"/>
      <w:numFmt w:val="bullet"/>
      <w:lvlText w:val="•"/>
      <w:lvlJc w:val="left"/>
      <w:pPr>
        <w:tabs>
          <w:tab w:val="num" w:pos="720"/>
        </w:tabs>
        <w:ind w:left="720" w:hanging="360"/>
      </w:pPr>
      <w:rPr>
        <w:rFonts w:ascii="Arial" w:hAnsi="Arial" w:hint="default"/>
      </w:rPr>
    </w:lvl>
    <w:lvl w:ilvl="1" w:tplc="658C0C4E" w:tentative="1">
      <w:start w:val="1"/>
      <w:numFmt w:val="bullet"/>
      <w:lvlText w:val="•"/>
      <w:lvlJc w:val="left"/>
      <w:pPr>
        <w:tabs>
          <w:tab w:val="num" w:pos="1440"/>
        </w:tabs>
        <w:ind w:left="1440" w:hanging="360"/>
      </w:pPr>
      <w:rPr>
        <w:rFonts w:ascii="Arial" w:hAnsi="Arial" w:hint="default"/>
      </w:rPr>
    </w:lvl>
    <w:lvl w:ilvl="2" w:tplc="624A4702" w:tentative="1">
      <w:start w:val="1"/>
      <w:numFmt w:val="bullet"/>
      <w:lvlText w:val="•"/>
      <w:lvlJc w:val="left"/>
      <w:pPr>
        <w:tabs>
          <w:tab w:val="num" w:pos="2160"/>
        </w:tabs>
        <w:ind w:left="2160" w:hanging="360"/>
      </w:pPr>
      <w:rPr>
        <w:rFonts w:ascii="Arial" w:hAnsi="Arial" w:hint="default"/>
      </w:rPr>
    </w:lvl>
    <w:lvl w:ilvl="3" w:tplc="6FF44A96" w:tentative="1">
      <w:start w:val="1"/>
      <w:numFmt w:val="bullet"/>
      <w:lvlText w:val="•"/>
      <w:lvlJc w:val="left"/>
      <w:pPr>
        <w:tabs>
          <w:tab w:val="num" w:pos="2880"/>
        </w:tabs>
        <w:ind w:left="2880" w:hanging="360"/>
      </w:pPr>
      <w:rPr>
        <w:rFonts w:ascii="Arial" w:hAnsi="Arial" w:hint="default"/>
      </w:rPr>
    </w:lvl>
    <w:lvl w:ilvl="4" w:tplc="DEA64110" w:tentative="1">
      <w:start w:val="1"/>
      <w:numFmt w:val="bullet"/>
      <w:lvlText w:val="•"/>
      <w:lvlJc w:val="left"/>
      <w:pPr>
        <w:tabs>
          <w:tab w:val="num" w:pos="3600"/>
        </w:tabs>
        <w:ind w:left="3600" w:hanging="360"/>
      </w:pPr>
      <w:rPr>
        <w:rFonts w:ascii="Arial" w:hAnsi="Arial" w:hint="default"/>
      </w:rPr>
    </w:lvl>
    <w:lvl w:ilvl="5" w:tplc="5A9C9202" w:tentative="1">
      <w:start w:val="1"/>
      <w:numFmt w:val="bullet"/>
      <w:lvlText w:val="•"/>
      <w:lvlJc w:val="left"/>
      <w:pPr>
        <w:tabs>
          <w:tab w:val="num" w:pos="4320"/>
        </w:tabs>
        <w:ind w:left="4320" w:hanging="360"/>
      </w:pPr>
      <w:rPr>
        <w:rFonts w:ascii="Arial" w:hAnsi="Arial" w:hint="default"/>
      </w:rPr>
    </w:lvl>
    <w:lvl w:ilvl="6" w:tplc="C62C2CAE" w:tentative="1">
      <w:start w:val="1"/>
      <w:numFmt w:val="bullet"/>
      <w:lvlText w:val="•"/>
      <w:lvlJc w:val="left"/>
      <w:pPr>
        <w:tabs>
          <w:tab w:val="num" w:pos="5040"/>
        </w:tabs>
        <w:ind w:left="5040" w:hanging="360"/>
      </w:pPr>
      <w:rPr>
        <w:rFonts w:ascii="Arial" w:hAnsi="Arial" w:hint="default"/>
      </w:rPr>
    </w:lvl>
    <w:lvl w:ilvl="7" w:tplc="93E4221E" w:tentative="1">
      <w:start w:val="1"/>
      <w:numFmt w:val="bullet"/>
      <w:lvlText w:val="•"/>
      <w:lvlJc w:val="left"/>
      <w:pPr>
        <w:tabs>
          <w:tab w:val="num" w:pos="5760"/>
        </w:tabs>
        <w:ind w:left="5760" w:hanging="360"/>
      </w:pPr>
      <w:rPr>
        <w:rFonts w:ascii="Arial" w:hAnsi="Arial" w:hint="default"/>
      </w:rPr>
    </w:lvl>
    <w:lvl w:ilvl="8" w:tplc="5D7CE72C" w:tentative="1">
      <w:start w:val="1"/>
      <w:numFmt w:val="bullet"/>
      <w:lvlText w:val="•"/>
      <w:lvlJc w:val="left"/>
      <w:pPr>
        <w:tabs>
          <w:tab w:val="num" w:pos="6480"/>
        </w:tabs>
        <w:ind w:left="6480" w:hanging="360"/>
      </w:pPr>
      <w:rPr>
        <w:rFonts w:ascii="Arial" w:hAnsi="Arial" w:hint="default"/>
      </w:rPr>
    </w:lvl>
  </w:abstractNum>
  <w:abstractNum w:abstractNumId="27">
    <w:nsid w:val="3DDD1B39"/>
    <w:multiLevelType w:val="hybridMultilevel"/>
    <w:tmpl w:val="10CE2304"/>
    <w:lvl w:ilvl="0" w:tplc="B1941B36">
      <w:start w:val="1"/>
      <w:numFmt w:val="bullet"/>
      <w:lvlText w:val="•"/>
      <w:lvlJc w:val="left"/>
      <w:pPr>
        <w:tabs>
          <w:tab w:val="num" w:pos="720"/>
        </w:tabs>
        <w:ind w:left="720" w:hanging="360"/>
      </w:pPr>
      <w:rPr>
        <w:rFonts w:ascii="Arial" w:hAnsi="Arial" w:hint="default"/>
      </w:rPr>
    </w:lvl>
    <w:lvl w:ilvl="1" w:tplc="32EAC6AA" w:tentative="1">
      <w:start w:val="1"/>
      <w:numFmt w:val="bullet"/>
      <w:lvlText w:val="•"/>
      <w:lvlJc w:val="left"/>
      <w:pPr>
        <w:tabs>
          <w:tab w:val="num" w:pos="1440"/>
        </w:tabs>
        <w:ind w:left="1440" w:hanging="360"/>
      </w:pPr>
      <w:rPr>
        <w:rFonts w:ascii="Arial" w:hAnsi="Arial" w:hint="default"/>
      </w:rPr>
    </w:lvl>
    <w:lvl w:ilvl="2" w:tplc="EB606A9C" w:tentative="1">
      <w:start w:val="1"/>
      <w:numFmt w:val="bullet"/>
      <w:lvlText w:val="•"/>
      <w:lvlJc w:val="left"/>
      <w:pPr>
        <w:tabs>
          <w:tab w:val="num" w:pos="2160"/>
        </w:tabs>
        <w:ind w:left="2160" w:hanging="360"/>
      </w:pPr>
      <w:rPr>
        <w:rFonts w:ascii="Arial" w:hAnsi="Arial" w:hint="default"/>
      </w:rPr>
    </w:lvl>
    <w:lvl w:ilvl="3" w:tplc="7F148136" w:tentative="1">
      <w:start w:val="1"/>
      <w:numFmt w:val="bullet"/>
      <w:lvlText w:val="•"/>
      <w:lvlJc w:val="left"/>
      <w:pPr>
        <w:tabs>
          <w:tab w:val="num" w:pos="2880"/>
        </w:tabs>
        <w:ind w:left="2880" w:hanging="360"/>
      </w:pPr>
      <w:rPr>
        <w:rFonts w:ascii="Arial" w:hAnsi="Arial" w:hint="default"/>
      </w:rPr>
    </w:lvl>
    <w:lvl w:ilvl="4" w:tplc="7A24490E" w:tentative="1">
      <w:start w:val="1"/>
      <w:numFmt w:val="bullet"/>
      <w:lvlText w:val="•"/>
      <w:lvlJc w:val="left"/>
      <w:pPr>
        <w:tabs>
          <w:tab w:val="num" w:pos="3600"/>
        </w:tabs>
        <w:ind w:left="3600" w:hanging="360"/>
      </w:pPr>
      <w:rPr>
        <w:rFonts w:ascii="Arial" w:hAnsi="Arial" w:hint="default"/>
      </w:rPr>
    </w:lvl>
    <w:lvl w:ilvl="5" w:tplc="26DC2FAA" w:tentative="1">
      <w:start w:val="1"/>
      <w:numFmt w:val="bullet"/>
      <w:lvlText w:val="•"/>
      <w:lvlJc w:val="left"/>
      <w:pPr>
        <w:tabs>
          <w:tab w:val="num" w:pos="4320"/>
        </w:tabs>
        <w:ind w:left="4320" w:hanging="360"/>
      </w:pPr>
      <w:rPr>
        <w:rFonts w:ascii="Arial" w:hAnsi="Arial" w:hint="default"/>
      </w:rPr>
    </w:lvl>
    <w:lvl w:ilvl="6" w:tplc="F9FC01D8" w:tentative="1">
      <w:start w:val="1"/>
      <w:numFmt w:val="bullet"/>
      <w:lvlText w:val="•"/>
      <w:lvlJc w:val="left"/>
      <w:pPr>
        <w:tabs>
          <w:tab w:val="num" w:pos="5040"/>
        </w:tabs>
        <w:ind w:left="5040" w:hanging="360"/>
      </w:pPr>
      <w:rPr>
        <w:rFonts w:ascii="Arial" w:hAnsi="Arial" w:hint="default"/>
      </w:rPr>
    </w:lvl>
    <w:lvl w:ilvl="7" w:tplc="FF449F96" w:tentative="1">
      <w:start w:val="1"/>
      <w:numFmt w:val="bullet"/>
      <w:lvlText w:val="•"/>
      <w:lvlJc w:val="left"/>
      <w:pPr>
        <w:tabs>
          <w:tab w:val="num" w:pos="5760"/>
        </w:tabs>
        <w:ind w:left="5760" w:hanging="360"/>
      </w:pPr>
      <w:rPr>
        <w:rFonts w:ascii="Arial" w:hAnsi="Arial" w:hint="default"/>
      </w:rPr>
    </w:lvl>
    <w:lvl w:ilvl="8" w:tplc="EC4E2B64" w:tentative="1">
      <w:start w:val="1"/>
      <w:numFmt w:val="bullet"/>
      <w:lvlText w:val="•"/>
      <w:lvlJc w:val="left"/>
      <w:pPr>
        <w:tabs>
          <w:tab w:val="num" w:pos="6480"/>
        </w:tabs>
        <w:ind w:left="6480" w:hanging="360"/>
      </w:pPr>
      <w:rPr>
        <w:rFonts w:ascii="Arial" w:hAnsi="Arial" w:hint="default"/>
      </w:rPr>
    </w:lvl>
  </w:abstractNum>
  <w:abstractNum w:abstractNumId="28">
    <w:nsid w:val="40676ECC"/>
    <w:multiLevelType w:val="hybridMultilevel"/>
    <w:tmpl w:val="902AFD1A"/>
    <w:lvl w:ilvl="0" w:tplc="52E6C48E">
      <w:start w:val="1"/>
      <w:numFmt w:val="bullet"/>
      <w:lvlText w:val="•"/>
      <w:lvlJc w:val="left"/>
      <w:pPr>
        <w:tabs>
          <w:tab w:val="num" w:pos="720"/>
        </w:tabs>
        <w:ind w:left="720" w:hanging="360"/>
      </w:pPr>
      <w:rPr>
        <w:rFonts w:ascii="Times New Roman" w:hAnsi="Times New Roman" w:hint="default"/>
      </w:rPr>
    </w:lvl>
    <w:lvl w:ilvl="1" w:tplc="24E005A6" w:tentative="1">
      <w:start w:val="1"/>
      <w:numFmt w:val="bullet"/>
      <w:lvlText w:val="•"/>
      <w:lvlJc w:val="left"/>
      <w:pPr>
        <w:tabs>
          <w:tab w:val="num" w:pos="1440"/>
        </w:tabs>
        <w:ind w:left="1440" w:hanging="360"/>
      </w:pPr>
      <w:rPr>
        <w:rFonts w:ascii="Times New Roman" w:hAnsi="Times New Roman" w:hint="default"/>
      </w:rPr>
    </w:lvl>
    <w:lvl w:ilvl="2" w:tplc="1E32D08C" w:tentative="1">
      <w:start w:val="1"/>
      <w:numFmt w:val="bullet"/>
      <w:lvlText w:val="•"/>
      <w:lvlJc w:val="left"/>
      <w:pPr>
        <w:tabs>
          <w:tab w:val="num" w:pos="2160"/>
        </w:tabs>
        <w:ind w:left="2160" w:hanging="360"/>
      </w:pPr>
      <w:rPr>
        <w:rFonts w:ascii="Times New Roman" w:hAnsi="Times New Roman" w:hint="default"/>
      </w:rPr>
    </w:lvl>
    <w:lvl w:ilvl="3" w:tplc="030EB2EE" w:tentative="1">
      <w:start w:val="1"/>
      <w:numFmt w:val="bullet"/>
      <w:lvlText w:val="•"/>
      <w:lvlJc w:val="left"/>
      <w:pPr>
        <w:tabs>
          <w:tab w:val="num" w:pos="2880"/>
        </w:tabs>
        <w:ind w:left="2880" w:hanging="360"/>
      </w:pPr>
      <w:rPr>
        <w:rFonts w:ascii="Times New Roman" w:hAnsi="Times New Roman" w:hint="default"/>
      </w:rPr>
    </w:lvl>
    <w:lvl w:ilvl="4" w:tplc="E7DA1432" w:tentative="1">
      <w:start w:val="1"/>
      <w:numFmt w:val="bullet"/>
      <w:lvlText w:val="•"/>
      <w:lvlJc w:val="left"/>
      <w:pPr>
        <w:tabs>
          <w:tab w:val="num" w:pos="3600"/>
        </w:tabs>
        <w:ind w:left="3600" w:hanging="360"/>
      </w:pPr>
      <w:rPr>
        <w:rFonts w:ascii="Times New Roman" w:hAnsi="Times New Roman" w:hint="default"/>
      </w:rPr>
    </w:lvl>
    <w:lvl w:ilvl="5" w:tplc="3F9E207E" w:tentative="1">
      <w:start w:val="1"/>
      <w:numFmt w:val="bullet"/>
      <w:lvlText w:val="•"/>
      <w:lvlJc w:val="left"/>
      <w:pPr>
        <w:tabs>
          <w:tab w:val="num" w:pos="4320"/>
        </w:tabs>
        <w:ind w:left="4320" w:hanging="360"/>
      </w:pPr>
      <w:rPr>
        <w:rFonts w:ascii="Times New Roman" w:hAnsi="Times New Roman" w:hint="default"/>
      </w:rPr>
    </w:lvl>
    <w:lvl w:ilvl="6" w:tplc="0A34D486" w:tentative="1">
      <w:start w:val="1"/>
      <w:numFmt w:val="bullet"/>
      <w:lvlText w:val="•"/>
      <w:lvlJc w:val="left"/>
      <w:pPr>
        <w:tabs>
          <w:tab w:val="num" w:pos="5040"/>
        </w:tabs>
        <w:ind w:left="5040" w:hanging="360"/>
      </w:pPr>
      <w:rPr>
        <w:rFonts w:ascii="Times New Roman" w:hAnsi="Times New Roman" w:hint="default"/>
      </w:rPr>
    </w:lvl>
    <w:lvl w:ilvl="7" w:tplc="D1F411DA" w:tentative="1">
      <w:start w:val="1"/>
      <w:numFmt w:val="bullet"/>
      <w:lvlText w:val="•"/>
      <w:lvlJc w:val="left"/>
      <w:pPr>
        <w:tabs>
          <w:tab w:val="num" w:pos="5760"/>
        </w:tabs>
        <w:ind w:left="5760" w:hanging="360"/>
      </w:pPr>
      <w:rPr>
        <w:rFonts w:ascii="Times New Roman" w:hAnsi="Times New Roman" w:hint="default"/>
      </w:rPr>
    </w:lvl>
    <w:lvl w:ilvl="8" w:tplc="374CB93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73B72E4"/>
    <w:multiLevelType w:val="hybridMultilevel"/>
    <w:tmpl w:val="F0D0FE58"/>
    <w:lvl w:ilvl="0" w:tplc="27D47376">
      <w:start w:val="1"/>
      <w:numFmt w:val="bullet"/>
      <w:lvlText w:val="•"/>
      <w:lvlJc w:val="left"/>
      <w:pPr>
        <w:tabs>
          <w:tab w:val="num" w:pos="720"/>
        </w:tabs>
        <w:ind w:left="720" w:hanging="360"/>
      </w:pPr>
      <w:rPr>
        <w:rFonts w:ascii="Times New Roman" w:hAnsi="Times New Roman" w:hint="default"/>
      </w:rPr>
    </w:lvl>
    <w:lvl w:ilvl="1" w:tplc="15F237CC" w:tentative="1">
      <w:start w:val="1"/>
      <w:numFmt w:val="bullet"/>
      <w:lvlText w:val="•"/>
      <w:lvlJc w:val="left"/>
      <w:pPr>
        <w:tabs>
          <w:tab w:val="num" w:pos="1440"/>
        </w:tabs>
        <w:ind w:left="1440" w:hanging="360"/>
      </w:pPr>
      <w:rPr>
        <w:rFonts w:ascii="Times New Roman" w:hAnsi="Times New Roman" w:hint="default"/>
      </w:rPr>
    </w:lvl>
    <w:lvl w:ilvl="2" w:tplc="0D281E2A" w:tentative="1">
      <w:start w:val="1"/>
      <w:numFmt w:val="bullet"/>
      <w:lvlText w:val="•"/>
      <w:lvlJc w:val="left"/>
      <w:pPr>
        <w:tabs>
          <w:tab w:val="num" w:pos="2160"/>
        </w:tabs>
        <w:ind w:left="2160" w:hanging="360"/>
      </w:pPr>
      <w:rPr>
        <w:rFonts w:ascii="Times New Roman" w:hAnsi="Times New Roman" w:hint="default"/>
      </w:rPr>
    </w:lvl>
    <w:lvl w:ilvl="3" w:tplc="A898662A" w:tentative="1">
      <w:start w:val="1"/>
      <w:numFmt w:val="bullet"/>
      <w:lvlText w:val="•"/>
      <w:lvlJc w:val="left"/>
      <w:pPr>
        <w:tabs>
          <w:tab w:val="num" w:pos="2880"/>
        </w:tabs>
        <w:ind w:left="2880" w:hanging="360"/>
      </w:pPr>
      <w:rPr>
        <w:rFonts w:ascii="Times New Roman" w:hAnsi="Times New Roman" w:hint="default"/>
      </w:rPr>
    </w:lvl>
    <w:lvl w:ilvl="4" w:tplc="DBF2653A" w:tentative="1">
      <w:start w:val="1"/>
      <w:numFmt w:val="bullet"/>
      <w:lvlText w:val="•"/>
      <w:lvlJc w:val="left"/>
      <w:pPr>
        <w:tabs>
          <w:tab w:val="num" w:pos="3600"/>
        </w:tabs>
        <w:ind w:left="3600" w:hanging="360"/>
      </w:pPr>
      <w:rPr>
        <w:rFonts w:ascii="Times New Roman" w:hAnsi="Times New Roman" w:hint="default"/>
      </w:rPr>
    </w:lvl>
    <w:lvl w:ilvl="5" w:tplc="E3748212" w:tentative="1">
      <w:start w:val="1"/>
      <w:numFmt w:val="bullet"/>
      <w:lvlText w:val="•"/>
      <w:lvlJc w:val="left"/>
      <w:pPr>
        <w:tabs>
          <w:tab w:val="num" w:pos="4320"/>
        </w:tabs>
        <w:ind w:left="4320" w:hanging="360"/>
      </w:pPr>
      <w:rPr>
        <w:rFonts w:ascii="Times New Roman" w:hAnsi="Times New Roman" w:hint="default"/>
      </w:rPr>
    </w:lvl>
    <w:lvl w:ilvl="6" w:tplc="89588AE0" w:tentative="1">
      <w:start w:val="1"/>
      <w:numFmt w:val="bullet"/>
      <w:lvlText w:val="•"/>
      <w:lvlJc w:val="left"/>
      <w:pPr>
        <w:tabs>
          <w:tab w:val="num" w:pos="5040"/>
        </w:tabs>
        <w:ind w:left="5040" w:hanging="360"/>
      </w:pPr>
      <w:rPr>
        <w:rFonts w:ascii="Times New Roman" w:hAnsi="Times New Roman" w:hint="default"/>
      </w:rPr>
    </w:lvl>
    <w:lvl w:ilvl="7" w:tplc="37F8AEEE" w:tentative="1">
      <w:start w:val="1"/>
      <w:numFmt w:val="bullet"/>
      <w:lvlText w:val="•"/>
      <w:lvlJc w:val="left"/>
      <w:pPr>
        <w:tabs>
          <w:tab w:val="num" w:pos="5760"/>
        </w:tabs>
        <w:ind w:left="5760" w:hanging="360"/>
      </w:pPr>
      <w:rPr>
        <w:rFonts w:ascii="Times New Roman" w:hAnsi="Times New Roman" w:hint="default"/>
      </w:rPr>
    </w:lvl>
    <w:lvl w:ilvl="8" w:tplc="5BEE260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85D6C19"/>
    <w:multiLevelType w:val="hybridMultilevel"/>
    <w:tmpl w:val="B9C2FF2E"/>
    <w:lvl w:ilvl="0" w:tplc="5322BFAC">
      <w:start w:val="1"/>
      <w:numFmt w:val="bullet"/>
      <w:lvlText w:val="•"/>
      <w:lvlJc w:val="left"/>
      <w:pPr>
        <w:tabs>
          <w:tab w:val="num" w:pos="720"/>
        </w:tabs>
        <w:ind w:left="720" w:hanging="360"/>
      </w:pPr>
      <w:rPr>
        <w:rFonts w:ascii="Arial" w:hAnsi="Arial" w:hint="default"/>
      </w:rPr>
    </w:lvl>
    <w:lvl w:ilvl="1" w:tplc="A24E1928" w:tentative="1">
      <w:start w:val="1"/>
      <w:numFmt w:val="bullet"/>
      <w:lvlText w:val="•"/>
      <w:lvlJc w:val="left"/>
      <w:pPr>
        <w:tabs>
          <w:tab w:val="num" w:pos="1440"/>
        </w:tabs>
        <w:ind w:left="1440" w:hanging="360"/>
      </w:pPr>
      <w:rPr>
        <w:rFonts w:ascii="Arial" w:hAnsi="Arial" w:hint="default"/>
      </w:rPr>
    </w:lvl>
    <w:lvl w:ilvl="2" w:tplc="5C349696" w:tentative="1">
      <w:start w:val="1"/>
      <w:numFmt w:val="bullet"/>
      <w:lvlText w:val="•"/>
      <w:lvlJc w:val="left"/>
      <w:pPr>
        <w:tabs>
          <w:tab w:val="num" w:pos="2160"/>
        </w:tabs>
        <w:ind w:left="2160" w:hanging="360"/>
      </w:pPr>
      <w:rPr>
        <w:rFonts w:ascii="Arial" w:hAnsi="Arial" w:hint="default"/>
      </w:rPr>
    </w:lvl>
    <w:lvl w:ilvl="3" w:tplc="97042298" w:tentative="1">
      <w:start w:val="1"/>
      <w:numFmt w:val="bullet"/>
      <w:lvlText w:val="•"/>
      <w:lvlJc w:val="left"/>
      <w:pPr>
        <w:tabs>
          <w:tab w:val="num" w:pos="2880"/>
        </w:tabs>
        <w:ind w:left="2880" w:hanging="360"/>
      </w:pPr>
      <w:rPr>
        <w:rFonts w:ascii="Arial" w:hAnsi="Arial" w:hint="default"/>
      </w:rPr>
    </w:lvl>
    <w:lvl w:ilvl="4" w:tplc="74C8B51A" w:tentative="1">
      <w:start w:val="1"/>
      <w:numFmt w:val="bullet"/>
      <w:lvlText w:val="•"/>
      <w:lvlJc w:val="left"/>
      <w:pPr>
        <w:tabs>
          <w:tab w:val="num" w:pos="3600"/>
        </w:tabs>
        <w:ind w:left="3600" w:hanging="360"/>
      </w:pPr>
      <w:rPr>
        <w:rFonts w:ascii="Arial" w:hAnsi="Arial" w:hint="default"/>
      </w:rPr>
    </w:lvl>
    <w:lvl w:ilvl="5" w:tplc="533CB058" w:tentative="1">
      <w:start w:val="1"/>
      <w:numFmt w:val="bullet"/>
      <w:lvlText w:val="•"/>
      <w:lvlJc w:val="left"/>
      <w:pPr>
        <w:tabs>
          <w:tab w:val="num" w:pos="4320"/>
        </w:tabs>
        <w:ind w:left="4320" w:hanging="360"/>
      </w:pPr>
      <w:rPr>
        <w:rFonts w:ascii="Arial" w:hAnsi="Arial" w:hint="default"/>
      </w:rPr>
    </w:lvl>
    <w:lvl w:ilvl="6" w:tplc="A2622DD0" w:tentative="1">
      <w:start w:val="1"/>
      <w:numFmt w:val="bullet"/>
      <w:lvlText w:val="•"/>
      <w:lvlJc w:val="left"/>
      <w:pPr>
        <w:tabs>
          <w:tab w:val="num" w:pos="5040"/>
        </w:tabs>
        <w:ind w:left="5040" w:hanging="360"/>
      </w:pPr>
      <w:rPr>
        <w:rFonts w:ascii="Arial" w:hAnsi="Arial" w:hint="default"/>
      </w:rPr>
    </w:lvl>
    <w:lvl w:ilvl="7" w:tplc="0682F0DE" w:tentative="1">
      <w:start w:val="1"/>
      <w:numFmt w:val="bullet"/>
      <w:lvlText w:val="•"/>
      <w:lvlJc w:val="left"/>
      <w:pPr>
        <w:tabs>
          <w:tab w:val="num" w:pos="5760"/>
        </w:tabs>
        <w:ind w:left="5760" w:hanging="360"/>
      </w:pPr>
      <w:rPr>
        <w:rFonts w:ascii="Arial" w:hAnsi="Arial" w:hint="default"/>
      </w:rPr>
    </w:lvl>
    <w:lvl w:ilvl="8" w:tplc="14AC7032" w:tentative="1">
      <w:start w:val="1"/>
      <w:numFmt w:val="bullet"/>
      <w:lvlText w:val="•"/>
      <w:lvlJc w:val="left"/>
      <w:pPr>
        <w:tabs>
          <w:tab w:val="num" w:pos="6480"/>
        </w:tabs>
        <w:ind w:left="6480" w:hanging="360"/>
      </w:pPr>
      <w:rPr>
        <w:rFonts w:ascii="Arial" w:hAnsi="Arial" w:hint="default"/>
      </w:rPr>
    </w:lvl>
  </w:abstractNum>
  <w:abstractNum w:abstractNumId="31">
    <w:nsid w:val="49A03B04"/>
    <w:multiLevelType w:val="hybridMultilevel"/>
    <w:tmpl w:val="2D4AE72A"/>
    <w:lvl w:ilvl="0" w:tplc="85E040CC">
      <w:start w:val="1"/>
      <w:numFmt w:val="bullet"/>
      <w:lvlText w:val="•"/>
      <w:lvlJc w:val="left"/>
      <w:pPr>
        <w:tabs>
          <w:tab w:val="num" w:pos="720"/>
        </w:tabs>
        <w:ind w:left="720" w:hanging="360"/>
      </w:pPr>
      <w:rPr>
        <w:rFonts w:ascii="Arial" w:hAnsi="Arial" w:hint="default"/>
      </w:rPr>
    </w:lvl>
    <w:lvl w:ilvl="1" w:tplc="531A9DEE" w:tentative="1">
      <w:start w:val="1"/>
      <w:numFmt w:val="bullet"/>
      <w:lvlText w:val="•"/>
      <w:lvlJc w:val="left"/>
      <w:pPr>
        <w:tabs>
          <w:tab w:val="num" w:pos="1440"/>
        </w:tabs>
        <w:ind w:left="1440" w:hanging="360"/>
      </w:pPr>
      <w:rPr>
        <w:rFonts w:ascii="Arial" w:hAnsi="Arial" w:hint="default"/>
      </w:rPr>
    </w:lvl>
    <w:lvl w:ilvl="2" w:tplc="5630F828" w:tentative="1">
      <w:start w:val="1"/>
      <w:numFmt w:val="bullet"/>
      <w:lvlText w:val="•"/>
      <w:lvlJc w:val="left"/>
      <w:pPr>
        <w:tabs>
          <w:tab w:val="num" w:pos="2160"/>
        </w:tabs>
        <w:ind w:left="2160" w:hanging="360"/>
      </w:pPr>
      <w:rPr>
        <w:rFonts w:ascii="Arial" w:hAnsi="Arial" w:hint="default"/>
      </w:rPr>
    </w:lvl>
    <w:lvl w:ilvl="3" w:tplc="C0E231F8" w:tentative="1">
      <w:start w:val="1"/>
      <w:numFmt w:val="bullet"/>
      <w:lvlText w:val="•"/>
      <w:lvlJc w:val="left"/>
      <w:pPr>
        <w:tabs>
          <w:tab w:val="num" w:pos="2880"/>
        </w:tabs>
        <w:ind w:left="2880" w:hanging="360"/>
      </w:pPr>
      <w:rPr>
        <w:rFonts w:ascii="Arial" w:hAnsi="Arial" w:hint="default"/>
      </w:rPr>
    </w:lvl>
    <w:lvl w:ilvl="4" w:tplc="4F388346" w:tentative="1">
      <w:start w:val="1"/>
      <w:numFmt w:val="bullet"/>
      <w:lvlText w:val="•"/>
      <w:lvlJc w:val="left"/>
      <w:pPr>
        <w:tabs>
          <w:tab w:val="num" w:pos="3600"/>
        </w:tabs>
        <w:ind w:left="3600" w:hanging="360"/>
      </w:pPr>
      <w:rPr>
        <w:rFonts w:ascii="Arial" w:hAnsi="Arial" w:hint="default"/>
      </w:rPr>
    </w:lvl>
    <w:lvl w:ilvl="5" w:tplc="760E558A" w:tentative="1">
      <w:start w:val="1"/>
      <w:numFmt w:val="bullet"/>
      <w:lvlText w:val="•"/>
      <w:lvlJc w:val="left"/>
      <w:pPr>
        <w:tabs>
          <w:tab w:val="num" w:pos="4320"/>
        </w:tabs>
        <w:ind w:left="4320" w:hanging="360"/>
      </w:pPr>
      <w:rPr>
        <w:rFonts w:ascii="Arial" w:hAnsi="Arial" w:hint="default"/>
      </w:rPr>
    </w:lvl>
    <w:lvl w:ilvl="6" w:tplc="036458AE" w:tentative="1">
      <w:start w:val="1"/>
      <w:numFmt w:val="bullet"/>
      <w:lvlText w:val="•"/>
      <w:lvlJc w:val="left"/>
      <w:pPr>
        <w:tabs>
          <w:tab w:val="num" w:pos="5040"/>
        </w:tabs>
        <w:ind w:left="5040" w:hanging="360"/>
      </w:pPr>
      <w:rPr>
        <w:rFonts w:ascii="Arial" w:hAnsi="Arial" w:hint="default"/>
      </w:rPr>
    </w:lvl>
    <w:lvl w:ilvl="7" w:tplc="71566A98" w:tentative="1">
      <w:start w:val="1"/>
      <w:numFmt w:val="bullet"/>
      <w:lvlText w:val="•"/>
      <w:lvlJc w:val="left"/>
      <w:pPr>
        <w:tabs>
          <w:tab w:val="num" w:pos="5760"/>
        </w:tabs>
        <w:ind w:left="5760" w:hanging="360"/>
      </w:pPr>
      <w:rPr>
        <w:rFonts w:ascii="Arial" w:hAnsi="Arial" w:hint="default"/>
      </w:rPr>
    </w:lvl>
    <w:lvl w:ilvl="8" w:tplc="AD483228" w:tentative="1">
      <w:start w:val="1"/>
      <w:numFmt w:val="bullet"/>
      <w:lvlText w:val="•"/>
      <w:lvlJc w:val="left"/>
      <w:pPr>
        <w:tabs>
          <w:tab w:val="num" w:pos="6480"/>
        </w:tabs>
        <w:ind w:left="6480" w:hanging="360"/>
      </w:pPr>
      <w:rPr>
        <w:rFonts w:ascii="Arial" w:hAnsi="Arial" w:hint="default"/>
      </w:rPr>
    </w:lvl>
  </w:abstractNum>
  <w:abstractNum w:abstractNumId="32">
    <w:nsid w:val="4A63739E"/>
    <w:multiLevelType w:val="hybridMultilevel"/>
    <w:tmpl w:val="802ED5B0"/>
    <w:lvl w:ilvl="0" w:tplc="5C524A8A">
      <w:start w:val="1"/>
      <w:numFmt w:val="bullet"/>
      <w:lvlText w:val="•"/>
      <w:lvlJc w:val="left"/>
      <w:pPr>
        <w:tabs>
          <w:tab w:val="num" w:pos="720"/>
        </w:tabs>
        <w:ind w:left="720" w:hanging="360"/>
      </w:pPr>
      <w:rPr>
        <w:rFonts w:ascii="Arial" w:hAnsi="Arial" w:hint="default"/>
      </w:rPr>
    </w:lvl>
    <w:lvl w:ilvl="1" w:tplc="DDB4D0D6" w:tentative="1">
      <w:start w:val="1"/>
      <w:numFmt w:val="bullet"/>
      <w:lvlText w:val="•"/>
      <w:lvlJc w:val="left"/>
      <w:pPr>
        <w:tabs>
          <w:tab w:val="num" w:pos="1440"/>
        </w:tabs>
        <w:ind w:left="1440" w:hanging="360"/>
      </w:pPr>
      <w:rPr>
        <w:rFonts w:ascii="Arial" w:hAnsi="Arial" w:hint="default"/>
      </w:rPr>
    </w:lvl>
    <w:lvl w:ilvl="2" w:tplc="19DC8228" w:tentative="1">
      <w:start w:val="1"/>
      <w:numFmt w:val="bullet"/>
      <w:lvlText w:val="•"/>
      <w:lvlJc w:val="left"/>
      <w:pPr>
        <w:tabs>
          <w:tab w:val="num" w:pos="2160"/>
        </w:tabs>
        <w:ind w:left="2160" w:hanging="360"/>
      </w:pPr>
      <w:rPr>
        <w:rFonts w:ascii="Arial" w:hAnsi="Arial" w:hint="default"/>
      </w:rPr>
    </w:lvl>
    <w:lvl w:ilvl="3" w:tplc="D0FE23A0" w:tentative="1">
      <w:start w:val="1"/>
      <w:numFmt w:val="bullet"/>
      <w:lvlText w:val="•"/>
      <w:lvlJc w:val="left"/>
      <w:pPr>
        <w:tabs>
          <w:tab w:val="num" w:pos="2880"/>
        </w:tabs>
        <w:ind w:left="2880" w:hanging="360"/>
      </w:pPr>
      <w:rPr>
        <w:rFonts w:ascii="Arial" w:hAnsi="Arial" w:hint="default"/>
      </w:rPr>
    </w:lvl>
    <w:lvl w:ilvl="4" w:tplc="3B26B398" w:tentative="1">
      <w:start w:val="1"/>
      <w:numFmt w:val="bullet"/>
      <w:lvlText w:val="•"/>
      <w:lvlJc w:val="left"/>
      <w:pPr>
        <w:tabs>
          <w:tab w:val="num" w:pos="3600"/>
        </w:tabs>
        <w:ind w:left="3600" w:hanging="360"/>
      </w:pPr>
      <w:rPr>
        <w:rFonts w:ascii="Arial" w:hAnsi="Arial" w:hint="default"/>
      </w:rPr>
    </w:lvl>
    <w:lvl w:ilvl="5" w:tplc="5B78A5E0" w:tentative="1">
      <w:start w:val="1"/>
      <w:numFmt w:val="bullet"/>
      <w:lvlText w:val="•"/>
      <w:lvlJc w:val="left"/>
      <w:pPr>
        <w:tabs>
          <w:tab w:val="num" w:pos="4320"/>
        </w:tabs>
        <w:ind w:left="4320" w:hanging="360"/>
      </w:pPr>
      <w:rPr>
        <w:rFonts w:ascii="Arial" w:hAnsi="Arial" w:hint="default"/>
      </w:rPr>
    </w:lvl>
    <w:lvl w:ilvl="6" w:tplc="FA5E88E6" w:tentative="1">
      <w:start w:val="1"/>
      <w:numFmt w:val="bullet"/>
      <w:lvlText w:val="•"/>
      <w:lvlJc w:val="left"/>
      <w:pPr>
        <w:tabs>
          <w:tab w:val="num" w:pos="5040"/>
        </w:tabs>
        <w:ind w:left="5040" w:hanging="360"/>
      </w:pPr>
      <w:rPr>
        <w:rFonts w:ascii="Arial" w:hAnsi="Arial" w:hint="default"/>
      </w:rPr>
    </w:lvl>
    <w:lvl w:ilvl="7" w:tplc="5C2C7A7C" w:tentative="1">
      <w:start w:val="1"/>
      <w:numFmt w:val="bullet"/>
      <w:lvlText w:val="•"/>
      <w:lvlJc w:val="left"/>
      <w:pPr>
        <w:tabs>
          <w:tab w:val="num" w:pos="5760"/>
        </w:tabs>
        <w:ind w:left="5760" w:hanging="360"/>
      </w:pPr>
      <w:rPr>
        <w:rFonts w:ascii="Arial" w:hAnsi="Arial" w:hint="default"/>
      </w:rPr>
    </w:lvl>
    <w:lvl w:ilvl="8" w:tplc="5CDA9448" w:tentative="1">
      <w:start w:val="1"/>
      <w:numFmt w:val="bullet"/>
      <w:lvlText w:val="•"/>
      <w:lvlJc w:val="left"/>
      <w:pPr>
        <w:tabs>
          <w:tab w:val="num" w:pos="6480"/>
        </w:tabs>
        <w:ind w:left="6480" w:hanging="360"/>
      </w:pPr>
      <w:rPr>
        <w:rFonts w:ascii="Arial" w:hAnsi="Arial" w:hint="default"/>
      </w:rPr>
    </w:lvl>
  </w:abstractNum>
  <w:abstractNum w:abstractNumId="33">
    <w:nsid w:val="4CFE6FD5"/>
    <w:multiLevelType w:val="hybridMultilevel"/>
    <w:tmpl w:val="FBFEE07A"/>
    <w:lvl w:ilvl="0" w:tplc="678037E8">
      <w:start w:val="1"/>
      <w:numFmt w:val="bullet"/>
      <w:lvlText w:val="•"/>
      <w:lvlJc w:val="left"/>
      <w:pPr>
        <w:tabs>
          <w:tab w:val="num" w:pos="720"/>
        </w:tabs>
        <w:ind w:left="720" w:hanging="360"/>
      </w:pPr>
      <w:rPr>
        <w:rFonts w:ascii="Times New Roman" w:hAnsi="Times New Roman" w:hint="default"/>
      </w:rPr>
    </w:lvl>
    <w:lvl w:ilvl="1" w:tplc="3E7C8738" w:tentative="1">
      <w:start w:val="1"/>
      <w:numFmt w:val="bullet"/>
      <w:lvlText w:val="•"/>
      <w:lvlJc w:val="left"/>
      <w:pPr>
        <w:tabs>
          <w:tab w:val="num" w:pos="1440"/>
        </w:tabs>
        <w:ind w:left="1440" w:hanging="360"/>
      </w:pPr>
      <w:rPr>
        <w:rFonts w:ascii="Times New Roman" w:hAnsi="Times New Roman" w:hint="default"/>
      </w:rPr>
    </w:lvl>
    <w:lvl w:ilvl="2" w:tplc="0F907F8C" w:tentative="1">
      <w:start w:val="1"/>
      <w:numFmt w:val="bullet"/>
      <w:lvlText w:val="•"/>
      <w:lvlJc w:val="left"/>
      <w:pPr>
        <w:tabs>
          <w:tab w:val="num" w:pos="2160"/>
        </w:tabs>
        <w:ind w:left="2160" w:hanging="360"/>
      </w:pPr>
      <w:rPr>
        <w:rFonts w:ascii="Times New Roman" w:hAnsi="Times New Roman" w:hint="default"/>
      </w:rPr>
    </w:lvl>
    <w:lvl w:ilvl="3" w:tplc="91C6C294" w:tentative="1">
      <w:start w:val="1"/>
      <w:numFmt w:val="bullet"/>
      <w:lvlText w:val="•"/>
      <w:lvlJc w:val="left"/>
      <w:pPr>
        <w:tabs>
          <w:tab w:val="num" w:pos="2880"/>
        </w:tabs>
        <w:ind w:left="2880" w:hanging="360"/>
      </w:pPr>
      <w:rPr>
        <w:rFonts w:ascii="Times New Roman" w:hAnsi="Times New Roman" w:hint="default"/>
      </w:rPr>
    </w:lvl>
    <w:lvl w:ilvl="4" w:tplc="2AD6B14A" w:tentative="1">
      <w:start w:val="1"/>
      <w:numFmt w:val="bullet"/>
      <w:lvlText w:val="•"/>
      <w:lvlJc w:val="left"/>
      <w:pPr>
        <w:tabs>
          <w:tab w:val="num" w:pos="3600"/>
        </w:tabs>
        <w:ind w:left="3600" w:hanging="360"/>
      </w:pPr>
      <w:rPr>
        <w:rFonts w:ascii="Times New Roman" w:hAnsi="Times New Roman" w:hint="default"/>
      </w:rPr>
    </w:lvl>
    <w:lvl w:ilvl="5" w:tplc="1450B558" w:tentative="1">
      <w:start w:val="1"/>
      <w:numFmt w:val="bullet"/>
      <w:lvlText w:val="•"/>
      <w:lvlJc w:val="left"/>
      <w:pPr>
        <w:tabs>
          <w:tab w:val="num" w:pos="4320"/>
        </w:tabs>
        <w:ind w:left="4320" w:hanging="360"/>
      </w:pPr>
      <w:rPr>
        <w:rFonts w:ascii="Times New Roman" w:hAnsi="Times New Roman" w:hint="default"/>
      </w:rPr>
    </w:lvl>
    <w:lvl w:ilvl="6" w:tplc="A9D24AFE" w:tentative="1">
      <w:start w:val="1"/>
      <w:numFmt w:val="bullet"/>
      <w:lvlText w:val="•"/>
      <w:lvlJc w:val="left"/>
      <w:pPr>
        <w:tabs>
          <w:tab w:val="num" w:pos="5040"/>
        </w:tabs>
        <w:ind w:left="5040" w:hanging="360"/>
      </w:pPr>
      <w:rPr>
        <w:rFonts w:ascii="Times New Roman" w:hAnsi="Times New Roman" w:hint="default"/>
      </w:rPr>
    </w:lvl>
    <w:lvl w:ilvl="7" w:tplc="7382C61C" w:tentative="1">
      <w:start w:val="1"/>
      <w:numFmt w:val="bullet"/>
      <w:lvlText w:val="•"/>
      <w:lvlJc w:val="left"/>
      <w:pPr>
        <w:tabs>
          <w:tab w:val="num" w:pos="5760"/>
        </w:tabs>
        <w:ind w:left="5760" w:hanging="360"/>
      </w:pPr>
      <w:rPr>
        <w:rFonts w:ascii="Times New Roman" w:hAnsi="Times New Roman" w:hint="default"/>
      </w:rPr>
    </w:lvl>
    <w:lvl w:ilvl="8" w:tplc="D054D7F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EA724B8"/>
    <w:multiLevelType w:val="hybridMultilevel"/>
    <w:tmpl w:val="B032DF8C"/>
    <w:lvl w:ilvl="0" w:tplc="A4DE8924">
      <w:start w:val="1"/>
      <w:numFmt w:val="bullet"/>
      <w:lvlText w:val="•"/>
      <w:lvlJc w:val="left"/>
      <w:pPr>
        <w:tabs>
          <w:tab w:val="num" w:pos="720"/>
        </w:tabs>
        <w:ind w:left="720" w:hanging="360"/>
      </w:pPr>
      <w:rPr>
        <w:rFonts w:ascii="Times New Roman" w:hAnsi="Times New Roman" w:hint="default"/>
      </w:rPr>
    </w:lvl>
    <w:lvl w:ilvl="1" w:tplc="C2082D58" w:tentative="1">
      <w:start w:val="1"/>
      <w:numFmt w:val="bullet"/>
      <w:lvlText w:val="•"/>
      <w:lvlJc w:val="left"/>
      <w:pPr>
        <w:tabs>
          <w:tab w:val="num" w:pos="1440"/>
        </w:tabs>
        <w:ind w:left="1440" w:hanging="360"/>
      </w:pPr>
      <w:rPr>
        <w:rFonts w:ascii="Times New Roman" w:hAnsi="Times New Roman" w:hint="default"/>
      </w:rPr>
    </w:lvl>
    <w:lvl w:ilvl="2" w:tplc="E37244DC" w:tentative="1">
      <w:start w:val="1"/>
      <w:numFmt w:val="bullet"/>
      <w:lvlText w:val="•"/>
      <w:lvlJc w:val="left"/>
      <w:pPr>
        <w:tabs>
          <w:tab w:val="num" w:pos="2160"/>
        </w:tabs>
        <w:ind w:left="2160" w:hanging="360"/>
      </w:pPr>
      <w:rPr>
        <w:rFonts w:ascii="Times New Roman" w:hAnsi="Times New Roman" w:hint="default"/>
      </w:rPr>
    </w:lvl>
    <w:lvl w:ilvl="3" w:tplc="210C0E00" w:tentative="1">
      <w:start w:val="1"/>
      <w:numFmt w:val="bullet"/>
      <w:lvlText w:val="•"/>
      <w:lvlJc w:val="left"/>
      <w:pPr>
        <w:tabs>
          <w:tab w:val="num" w:pos="2880"/>
        </w:tabs>
        <w:ind w:left="2880" w:hanging="360"/>
      </w:pPr>
      <w:rPr>
        <w:rFonts w:ascii="Times New Roman" w:hAnsi="Times New Roman" w:hint="default"/>
      </w:rPr>
    </w:lvl>
    <w:lvl w:ilvl="4" w:tplc="8062B138" w:tentative="1">
      <w:start w:val="1"/>
      <w:numFmt w:val="bullet"/>
      <w:lvlText w:val="•"/>
      <w:lvlJc w:val="left"/>
      <w:pPr>
        <w:tabs>
          <w:tab w:val="num" w:pos="3600"/>
        </w:tabs>
        <w:ind w:left="3600" w:hanging="360"/>
      </w:pPr>
      <w:rPr>
        <w:rFonts w:ascii="Times New Roman" w:hAnsi="Times New Roman" w:hint="default"/>
      </w:rPr>
    </w:lvl>
    <w:lvl w:ilvl="5" w:tplc="4B6E5254" w:tentative="1">
      <w:start w:val="1"/>
      <w:numFmt w:val="bullet"/>
      <w:lvlText w:val="•"/>
      <w:lvlJc w:val="left"/>
      <w:pPr>
        <w:tabs>
          <w:tab w:val="num" w:pos="4320"/>
        </w:tabs>
        <w:ind w:left="4320" w:hanging="360"/>
      </w:pPr>
      <w:rPr>
        <w:rFonts w:ascii="Times New Roman" w:hAnsi="Times New Roman" w:hint="default"/>
      </w:rPr>
    </w:lvl>
    <w:lvl w:ilvl="6" w:tplc="C7767C7A" w:tentative="1">
      <w:start w:val="1"/>
      <w:numFmt w:val="bullet"/>
      <w:lvlText w:val="•"/>
      <w:lvlJc w:val="left"/>
      <w:pPr>
        <w:tabs>
          <w:tab w:val="num" w:pos="5040"/>
        </w:tabs>
        <w:ind w:left="5040" w:hanging="360"/>
      </w:pPr>
      <w:rPr>
        <w:rFonts w:ascii="Times New Roman" w:hAnsi="Times New Roman" w:hint="default"/>
      </w:rPr>
    </w:lvl>
    <w:lvl w:ilvl="7" w:tplc="E7EE4EE8" w:tentative="1">
      <w:start w:val="1"/>
      <w:numFmt w:val="bullet"/>
      <w:lvlText w:val="•"/>
      <w:lvlJc w:val="left"/>
      <w:pPr>
        <w:tabs>
          <w:tab w:val="num" w:pos="5760"/>
        </w:tabs>
        <w:ind w:left="5760" w:hanging="360"/>
      </w:pPr>
      <w:rPr>
        <w:rFonts w:ascii="Times New Roman" w:hAnsi="Times New Roman" w:hint="default"/>
      </w:rPr>
    </w:lvl>
    <w:lvl w:ilvl="8" w:tplc="ADFE550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F6A633A"/>
    <w:multiLevelType w:val="multilevel"/>
    <w:tmpl w:val="0B66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52DD28EF"/>
    <w:multiLevelType w:val="hybridMultilevel"/>
    <w:tmpl w:val="30663418"/>
    <w:lvl w:ilvl="0" w:tplc="EEC6C7C2">
      <w:start w:val="1"/>
      <w:numFmt w:val="bullet"/>
      <w:lvlText w:val="•"/>
      <w:lvlJc w:val="left"/>
      <w:pPr>
        <w:tabs>
          <w:tab w:val="num" w:pos="720"/>
        </w:tabs>
        <w:ind w:left="720" w:hanging="360"/>
      </w:pPr>
      <w:rPr>
        <w:rFonts w:ascii="Arial" w:hAnsi="Arial" w:hint="default"/>
      </w:rPr>
    </w:lvl>
    <w:lvl w:ilvl="1" w:tplc="F82E80C6" w:tentative="1">
      <w:start w:val="1"/>
      <w:numFmt w:val="bullet"/>
      <w:lvlText w:val="•"/>
      <w:lvlJc w:val="left"/>
      <w:pPr>
        <w:tabs>
          <w:tab w:val="num" w:pos="1440"/>
        </w:tabs>
        <w:ind w:left="1440" w:hanging="360"/>
      </w:pPr>
      <w:rPr>
        <w:rFonts w:ascii="Arial" w:hAnsi="Arial" w:hint="default"/>
      </w:rPr>
    </w:lvl>
    <w:lvl w:ilvl="2" w:tplc="BF6AE956" w:tentative="1">
      <w:start w:val="1"/>
      <w:numFmt w:val="bullet"/>
      <w:lvlText w:val="•"/>
      <w:lvlJc w:val="left"/>
      <w:pPr>
        <w:tabs>
          <w:tab w:val="num" w:pos="2160"/>
        </w:tabs>
        <w:ind w:left="2160" w:hanging="360"/>
      </w:pPr>
      <w:rPr>
        <w:rFonts w:ascii="Arial" w:hAnsi="Arial" w:hint="default"/>
      </w:rPr>
    </w:lvl>
    <w:lvl w:ilvl="3" w:tplc="4A2615C0" w:tentative="1">
      <w:start w:val="1"/>
      <w:numFmt w:val="bullet"/>
      <w:lvlText w:val="•"/>
      <w:lvlJc w:val="left"/>
      <w:pPr>
        <w:tabs>
          <w:tab w:val="num" w:pos="2880"/>
        </w:tabs>
        <w:ind w:left="2880" w:hanging="360"/>
      </w:pPr>
      <w:rPr>
        <w:rFonts w:ascii="Arial" w:hAnsi="Arial" w:hint="default"/>
      </w:rPr>
    </w:lvl>
    <w:lvl w:ilvl="4" w:tplc="C0F64D4A" w:tentative="1">
      <w:start w:val="1"/>
      <w:numFmt w:val="bullet"/>
      <w:lvlText w:val="•"/>
      <w:lvlJc w:val="left"/>
      <w:pPr>
        <w:tabs>
          <w:tab w:val="num" w:pos="3600"/>
        </w:tabs>
        <w:ind w:left="3600" w:hanging="360"/>
      </w:pPr>
      <w:rPr>
        <w:rFonts w:ascii="Arial" w:hAnsi="Arial" w:hint="default"/>
      </w:rPr>
    </w:lvl>
    <w:lvl w:ilvl="5" w:tplc="7B74B7A0" w:tentative="1">
      <w:start w:val="1"/>
      <w:numFmt w:val="bullet"/>
      <w:lvlText w:val="•"/>
      <w:lvlJc w:val="left"/>
      <w:pPr>
        <w:tabs>
          <w:tab w:val="num" w:pos="4320"/>
        </w:tabs>
        <w:ind w:left="4320" w:hanging="360"/>
      </w:pPr>
      <w:rPr>
        <w:rFonts w:ascii="Arial" w:hAnsi="Arial" w:hint="default"/>
      </w:rPr>
    </w:lvl>
    <w:lvl w:ilvl="6" w:tplc="1E2027D2" w:tentative="1">
      <w:start w:val="1"/>
      <w:numFmt w:val="bullet"/>
      <w:lvlText w:val="•"/>
      <w:lvlJc w:val="left"/>
      <w:pPr>
        <w:tabs>
          <w:tab w:val="num" w:pos="5040"/>
        </w:tabs>
        <w:ind w:left="5040" w:hanging="360"/>
      </w:pPr>
      <w:rPr>
        <w:rFonts w:ascii="Arial" w:hAnsi="Arial" w:hint="default"/>
      </w:rPr>
    </w:lvl>
    <w:lvl w:ilvl="7" w:tplc="194A6A68" w:tentative="1">
      <w:start w:val="1"/>
      <w:numFmt w:val="bullet"/>
      <w:lvlText w:val="•"/>
      <w:lvlJc w:val="left"/>
      <w:pPr>
        <w:tabs>
          <w:tab w:val="num" w:pos="5760"/>
        </w:tabs>
        <w:ind w:left="5760" w:hanging="360"/>
      </w:pPr>
      <w:rPr>
        <w:rFonts w:ascii="Arial" w:hAnsi="Arial" w:hint="default"/>
      </w:rPr>
    </w:lvl>
    <w:lvl w:ilvl="8" w:tplc="A4C6B244" w:tentative="1">
      <w:start w:val="1"/>
      <w:numFmt w:val="bullet"/>
      <w:lvlText w:val="•"/>
      <w:lvlJc w:val="left"/>
      <w:pPr>
        <w:tabs>
          <w:tab w:val="num" w:pos="6480"/>
        </w:tabs>
        <w:ind w:left="6480" w:hanging="360"/>
      </w:pPr>
      <w:rPr>
        <w:rFonts w:ascii="Arial" w:hAnsi="Arial" w:hint="default"/>
      </w:rPr>
    </w:lvl>
  </w:abstractNum>
  <w:abstractNum w:abstractNumId="37">
    <w:nsid w:val="5403399D"/>
    <w:multiLevelType w:val="hybridMultilevel"/>
    <w:tmpl w:val="1D22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837B7C"/>
    <w:multiLevelType w:val="hybridMultilevel"/>
    <w:tmpl w:val="BF9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98196E"/>
    <w:multiLevelType w:val="hybridMultilevel"/>
    <w:tmpl w:val="A0E8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C959A3"/>
    <w:multiLevelType w:val="hybridMultilevel"/>
    <w:tmpl w:val="472A689E"/>
    <w:lvl w:ilvl="0" w:tplc="91281296">
      <w:start w:val="1"/>
      <w:numFmt w:val="decimal"/>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nsid w:val="55E57E25"/>
    <w:multiLevelType w:val="hybridMultilevel"/>
    <w:tmpl w:val="0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0360FE"/>
    <w:multiLevelType w:val="hybridMultilevel"/>
    <w:tmpl w:val="3166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4B18FE"/>
    <w:multiLevelType w:val="hybridMultilevel"/>
    <w:tmpl w:val="FED4D082"/>
    <w:lvl w:ilvl="0" w:tplc="A198AC8E">
      <w:start w:val="1"/>
      <w:numFmt w:val="bullet"/>
      <w:lvlText w:val="•"/>
      <w:lvlJc w:val="left"/>
      <w:pPr>
        <w:tabs>
          <w:tab w:val="num" w:pos="720"/>
        </w:tabs>
        <w:ind w:left="720" w:hanging="360"/>
      </w:pPr>
      <w:rPr>
        <w:rFonts w:ascii="Times New Roman" w:hAnsi="Times New Roman" w:hint="default"/>
      </w:rPr>
    </w:lvl>
    <w:lvl w:ilvl="1" w:tplc="34A4E81C" w:tentative="1">
      <w:start w:val="1"/>
      <w:numFmt w:val="bullet"/>
      <w:lvlText w:val="•"/>
      <w:lvlJc w:val="left"/>
      <w:pPr>
        <w:tabs>
          <w:tab w:val="num" w:pos="1440"/>
        </w:tabs>
        <w:ind w:left="1440" w:hanging="360"/>
      </w:pPr>
      <w:rPr>
        <w:rFonts w:ascii="Times New Roman" w:hAnsi="Times New Roman" w:hint="default"/>
      </w:rPr>
    </w:lvl>
    <w:lvl w:ilvl="2" w:tplc="31C0E42C" w:tentative="1">
      <w:start w:val="1"/>
      <w:numFmt w:val="bullet"/>
      <w:lvlText w:val="•"/>
      <w:lvlJc w:val="left"/>
      <w:pPr>
        <w:tabs>
          <w:tab w:val="num" w:pos="2160"/>
        </w:tabs>
        <w:ind w:left="2160" w:hanging="360"/>
      </w:pPr>
      <w:rPr>
        <w:rFonts w:ascii="Times New Roman" w:hAnsi="Times New Roman" w:hint="default"/>
      </w:rPr>
    </w:lvl>
    <w:lvl w:ilvl="3" w:tplc="1B260A0E" w:tentative="1">
      <w:start w:val="1"/>
      <w:numFmt w:val="bullet"/>
      <w:lvlText w:val="•"/>
      <w:lvlJc w:val="left"/>
      <w:pPr>
        <w:tabs>
          <w:tab w:val="num" w:pos="2880"/>
        </w:tabs>
        <w:ind w:left="2880" w:hanging="360"/>
      </w:pPr>
      <w:rPr>
        <w:rFonts w:ascii="Times New Roman" w:hAnsi="Times New Roman" w:hint="default"/>
      </w:rPr>
    </w:lvl>
    <w:lvl w:ilvl="4" w:tplc="0B9E1C0C" w:tentative="1">
      <w:start w:val="1"/>
      <w:numFmt w:val="bullet"/>
      <w:lvlText w:val="•"/>
      <w:lvlJc w:val="left"/>
      <w:pPr>
        <w:tabs>
          <w:tab w:val="num" w:pos="3600"/>
        </w:tabs>
        <w:ind w:left="3600" w:hanging="360"/>
      </w:pPr>
      <w:rPr>
        <w:rFonts w:ascii="Times New Roman" w:hAnsi="Times New Roman" w:hint="default"/>
      </w:rPr>
    </w:lvl>
    <w:lvl w:ilvl="5" w:tplc="4D3C526A" w:tentative="1">
      <w:start w:val="1"/>
      <w:numFmt w:val="bullet"/>
      <w:lvlText w:val="•"/>
      <w:lvlJc w:val="left"/>
      <w:pPr>
        <w:tabs>
          <w:tab w:val="num" w:pos="4320"/>
        </w:tabs>
        <w:ind w:left="4320" w:hanging="360"/>
      </w:pPr>
      <w:rPr>
        <w:rFonts w:ascii="Times New Roman" w:hAnsi="Times New Roman" w:hint="default"/>
      </w:rPr>
    </w:lvl>
    <w:lvl w:ilvl="6" w:tplc="2B5CD7CE" w:tentative="1">
      <w:start w:val="1"/>
      <w:numFmt w:val="bullet"/>
      <w:lvlText w:val="•"/>
      <w:lvlJc w:val="left"/>
      <w:pPr>
        <w:tabs>
          <w:tab w:val="num" w:pos="5040"/>
        </w:tabs>
        <w:ind w:left="5040" w:hanging="360"/>
      </w:pPr>
      <w:rPr>
        <w:rFonts w:ascii="Times New Roman" w:hAnsi="Times New Roman" w:hint="default"/>
      </w:rPr>
    </w:lvl>
    <w:lvl w:ilvl="7" w:tplc="A18A9F58" w:tentative="1">
      <w:start w:val="1"/>
      <w:numFmt w:val="bullet"/>
      <w:lvlText w:val="•"/>
      <w:lvlJc w:val="left"/>
      <w:pPr>
        <w:tabs>
          <w:tab w:val="num" w:pos="5760"/>
        </w:tabs>
        <w:ind w:left="5760" w:hanging="360"/>
      </w:pPr>
      <w:rPr>
        <w:rFonts w:ascii="Times New Roman" w:hAnsi="Times New Roman" w:hint="default"/>
      </w:rPr>
    </w:lvl>
    <w:lvl w:ilvl="8" w:tplc="6D8E5C7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ABB7BF3"/>
    <w:multiLevelType w:val="hybridMultilevel"/>
    <w:tmpl w:val="CF56C27C"/>
    <w:lvl w:ilvl="0" w:tplc="BDE0B532">
      <w:start w:val="1"/>
      <w:numFmt w:val="bullet"/>
      <w:lvlText w:val="•"/>
      <w:lvlJc w:val="left"/>
      <w:pPr>
        <w:tabs>
          <w:tab w:val="num" w:pos="720"/>
        </w:tabs>
        <w:ind w:left="720" w:hanging="360"/>
      </w:pPr>
      <w:rPr>
        <w:rFonts w:ascii="Arial" w:hAnsi="Arial" w:hint="default"/>
      </w:rPr>
    </w:lvl>
    <w:lvl w:ilvl="1" w:tplc="DF9C15BA" w:tentative="1">
      <w:start w:val="1"/>
      <w:numFmt w:val="bullet"/>
      <w:lvlText w:val="•"/>
      <w:lvlJc w:val="left"/>
      <w:pPr>
        <w:tabs>
          <w:tab w:val="num" w:pos="1440"/>
        </w:tabs>
        <w:ind w:left="1440" w:hanging="360"/>
      </w:pPr>
      <w:rPr>
        <w:rFonts w:ascii="Arial" w:hAnsi="Arial" w:hint="default"/>
      </w:rPr>
    </w:lvl>
    <w:lvl w:ilvl="2" w:tplc="D94830C4" w:tentative="1">
      <w:start w:val="1"/>
      <w:numFmt w:val="bullet"/>
      <w:lvlText w:val="•"/>
      <w:lvlJc w:val="left"/>
      <w:pPr>
        <w:tabs>
          <w:tab w:val="num" w:pos="2160"/>
        </w:tabs>
        <w:ind w:left="2160" w:hanging="360"/>
      </w:pPr>
      <w:rPr>
        <w:rFonts w:ascii="Arial" w:hAnsi="Arial" w:hint="default"/>
      </w:rPr>
    </w:lvl>
    <w:lvl w:ilvl="3" w:tplc="49F8140A" w:tentative="1">
      <w:start w:val="1"/>
      <w:numFmt w:val="bullet"/>
      <w:lvlText w:val="•"/>
      <w:lvlJc w:val="left"/>
      <w:pPr>
        <w:tabs>
          <w:tab w:val="num" w:pos="2880"/>
        </w:tabs>
        <w:ind w:left="2880" w:hanging="360"/>
      </w:pPr>
      <w:rPr>
        <w:rFonts w:ascii="Arial" w:hAnsi="Arial" w:hint="default"/>
      </w:rPr>
    </w:lvl>
    <w:lvl w:ilvl="4" w:tplc="360CDED6" w:tentative="1">
      <w:start w:val="1"/>
      <w:numFmt w:val="bullet"/>
      <w:lvlText w:val="•"/>
      <w:lvlJc w:val="left"/>
      <w:pPr>
        <w:tabs>
          <w:tab w:val="num" w:pos="3600"/>
        </w:tabs>
        <w:ind w:left="3600" w:hanging="360"/>
      </w:pPr>
      <w:rPr>
        <w:rFonts w:ascii="Arial" w:hAnsi="Arial" w:hint="default"/>
      </w:rPr>
    </w:lvl>
    <w:lvl w:ilvl="5" w:tplc="4FB89DA8" w:tentative="1">
      <w:start w:val="1"/>
      <w:numFmt w:val="bullet"/>
      <w:lvlText w:val="•"/>
      <w:lvlJc w:val="left"/>
      <w:pPr>
        <w:tabs>
          <w:tab w:val="num" w:pos="4320"/>
        </w:tabs>
        <w:ind w:left="4320" w:hanging="360"/>
      </w:pPr>
      <w:rPr>
        <w:rFonts w:ascii="Arial" w:hAnsi="Arial" w:hint="default"/>
      </w:rPr>
    </w:lvl>
    <w:lvl w:ilvl="6" w:tplc="BF66343C" w:tentative="1">
      <w:start w:val="1"/>
      <w:numFmt w:val="bullet"/>
      <w:lvlText w:val="•"/>
      <w:lvlJc w:val="left"/>
      <w:pPr>
        <w:tabs>
          <w:tab w:val="num" w:pos="5040"/>
        </w:tabs>
        <w:ind w:left="5040" w:hanging="360"/>
      </w:pPr>
      <w:rPr>
        <w:rFonts w:ascii="Arial" w:hAnsi="Arial" w:hint="default"/>
      </w:rPr>
    </w:lvl>
    <w:lvl w:ilvl="7" w:tplc="50288146" w:tentative="1">
      <w:start w:val="1"/>
      <w:numFmt w:val="bullet"/>
      <w:lvlText w:val="•"/>
      <w:lvlJc w:val="left"/>
      <w:pPr>
        <w:tabs>
          <w:tab w:val="num" w:pos="5760"/>
        </w:tabs>
        <w:ind w:left="5760" w:hanging="360"/>
      </w:pPr>
      <w:rPr>
        <w:rFonts w:ascii="Arial" w:hAnsi="Arial" w:hint="default"/>
      </w:rPr>
    </w:lvl>
    <w:lvl w:ilvl="8" w:tplc="C8A2A574" w:tentative="1">
      <w:start w:val="1"/>
      <w:numFmt w:val="bullet"/>
      <w:lvlText w:val="•"/>
      <w:lvlJc w:val="left"/>
      <w:pPr>
        <w:tabs>
          <w:tab w:val="num" w:pos="6480"/>
        </w:tabs>
        <w:ind w:left="6480" w:hanging="360"/>
      </w:pPr>
      <w:rPr>
        <w:rFonts w:ascii="Arial" w:hAnsi="Arial" w:hint="default"/>
      </w:rPr>
    </w:lvl>
  </w:abstractNum>
  <w:abstractNum w:abstractNumId="45">
    <w:nsid w:val="5D35141E"/>
    <w:multiLevelType w:val="hybridMultilevel"/>
    <w:tmpl w:val="CF7411B0"/>
    <w:lvl w:ilvl="0" w:tplc="D534CDBA">
      <w:start w:val="1"/>
      <w:numFmt w:val="bullet"/>
      <w:lvlText w:val="•"/>
      <w:lvlJc w:val="left"/>
      <w:pPr>
        <w:tabs>
          <w:tab w:val="num" w:pos="720"/>
        </w:tabs>
        <w:ind w:left="720" w:hanging="360"/>
      </w:pPr>
      <w:rPr>
        <w:rFonts w:ascii="Arial" w:hAnsi="Arial" w:hint="default"/>
      </w:rPr>
    </w:lvl>
    <w:lvl w:ilvl="1" w:tplc="F82AE72A" w:tentative="1">
      <w:start w:val="1"/>
      <w:numFmt w:val="bullet"/>
      <w:lvlText w:val="•"/>
      <w:lvlJc w:val="left"/>
      <w:pPr>
        <w:tabs>
          <w:tab w:val="num" w:pos="1440"/>
        </w:tabs>
        <w:ind w:left="1440" w:hanging="360"/>
      </w:pPr>
      <w:rPr>
        <w:rFonts w:ascii="Arial" w:hAnsi="Arial" w:hint="default"/>
      </w:rPr>
    </w:lvl>
    <w:lvl w:ilvl="2" w:tplc="E8D85942" w:tentative="1">
      <w:start w:val="1"/>
      <w:numFmt w:val="bullet"/>
      <w:lvlText w:val="•"/>
      <w:lvlJc w:val="left"/>
      <w:pPr>
        <w:tabs>
          <w:tab w:val="num" w:pos="2160"/>
        </w:tabs>
        <w:ind w:left="2160" w:hanging="360"/>
      </w:pPr>
      <w:rPr>
        <w:rFonts w:ascii="Arial" w:hAnsi="Arial" w:hint="default"/>
      </w:rPr>
    </w:lvl>
    <w:lvl w:ilvl="3" w:tplc="D2B63842" w:tentative="1">
      <w:start w:val="1"/>
      <w:numFmt w:val="bullet"/>
      <w:lvlText w:val="•"/>
      <w:lvlJc w:val="left"/>
      <w:pPr>
        <w:tabs>
          <w:tab w:val="num" w:pos="2880"/>
        </w:tabs>
        <w:ind w:left="2880" w:hanging="360"/>
      </w:pPr>
      <w:rPr>
        <w:rFonts w:ascii="Arial" w:hAnsi="Arial" w:hint="default"/>
      </w:rPr>
    </w:lvl>
    <w:lvl w:ilvl="4" w:tplc="B95C706A" w:tentative="1">
      <w:start w:val="1"/>
      <w:numFmt w:val="bullet"/>
      <w:lvlText w:val="•"/>
      <w:lvlJc w:val="left"/>
      <w:pPr>
        <w:tabs>
          <w:tab w:val="num" w:pos="3600"/>
        </w:tabs>
        <w:ind w:left="3600" w:hanging="360"/>
      </w:pPr>
      <w:rPr>
        <w:rFonts w:ascii="Arial" w:hAnsi="Arial" w:hint="default"/>
      </w:rPr>
    </w:lvl>
    <w:lvl w:ilvl="5" w:tplc="F198DD9C" w:tentative="1">
      <w:start w:val="1"/>
      <w:numFmt w:val="bullet"/>
      <w:lvlText w:val="•"/>
      <w:lvlJc w:val="left"/>
      <w:pPr>
        <w:tabs>
          <w:tab w:val="num" w:pos="4320"/>
        </w:tabs>
        <w:ind w:left="4320" w:hanging="360"/>
      </w:pPr>
      <w:rPr>
        <w:rFonts w:ascii="Arial" w:hAnsi="Arial" w:hint="default"/>
      </w:rPr>
    </w:lvl>
    <w:lvl w:ilvl="6" w:tplc="395CD236" w:tentative="1">
      <w:start w:val="1"/>
      <w:numFmt w:val="bullet"/>
      <w:lvlText w:val="•"/>
      <w:lvlJc w:val="left"/>
      <w:pPr>
        <w:tabs>
          <w:tab w:val="num" w:pos="5040"/>
        </w:tabs>
        <w:ind w:left="5040" w:hanging="360"/>
      </w:pPr>
      <w:rPr>
        <w:rFonts w:ascii="Arial" w:hAnsi="Arial" w:hint="default"/>
      </w:rPr>
    </w:lvl>
    <w:lvl w:ilvl="7" w:tplc="077EBB22" w:tentative="1">
      <w:start w:val="1"/>
      <w:numFmt w:val="bullet"/>
      <w:lvlText w:val="•"/>
      <w:lvlJc w:val="left"/>
      <w:pPr>
        <w:tabs>
          <w:tab w:val="num" w:pos="5760"/>
        </w:tabs>
        <w:ind w:left="5760" w:hanging="360"/>
      </w:pPr>
      <w:rPr>
        <w:rFonts w:ascii="Arial" w:hAnsi="Arial" w:hint="default"/>
      </w:rPr>
    </w:lvl>
    <w:lvl w:ilvl="8" w:tplc="80BE5FBC" w:tentative="1">
      <w:start w:val="1"/>
      <w:numFmt w:val="bullet"/>
      <w:lvlText w:val="•"/>
      <w:lvlJc w:val="left"/>
      <w:pPr>
        <w:tabs>
          <w:tab w:val="num" w:pos="6480"/>
        </w:tabs>
        <w:ind w:left="6480" w:hanging="360"/>
      </w:pPr>
      <w:rPr>
        <w:rFonts w:ascii="Arial" w:hAnsi="Arial" w:hint="default"/>
      </w:rPr>
    </w:lvl>
  </w:abstractNum>
  <w:abstractNum w:abstractNumId="46">
    <w:nsid w:val="5F0475E7"/>
    <w:multiLevelType w:val="hybridMultilevel"/>
    <w:tmpl w:val="DA0E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FB54C6"/>
    <w:multiLevelType w:val="hybridMultilevel"/>
    <w:tmpl w:val="EA82420E"/>
    <w:lvl w:ilvl="0" w:tplc="6A3C0560">
      <w:start w:val="1"/>
      <w:numFmt w:val="bullet"/>
      <w:lvlText w:val=""/>
      <w:lvlJc w:val="left"/>
      <w:pPr>
        <w:tabs>
          <w:tab w:val="num" w:pos="720"/>
        </w:tabs>
        <w:ind w:left="720" w:hanging="360"/>
      </w:pPr>
      <w:rPr>
        <w:rFonts w:ascii="Wingdings" w:hAnsi="Wingdings" w:hint="default"/>
      </w:rPr>
    </w:lvl>
    <w:lvl w:ilvl="1" w:tplc="85F68F44" w:tentative="1">
      <w:start w:val="1"/>
      <w:numFmt w:val="bullet"/>
      <w:lvlText w:val=""/>
      <w:lvlJc w:val="left"/>
      <w:pPr>
        <w:tabs>
          <w:tab w:val="num" w:pos="1440"/>
        </w:tabs>
        <w:ind w:left="1440" w:hanging="360"/>
      </w:pPr>
      <w:rPr>
        <w:rFonts w:ascii="Wingdings" w:hAnsi="Wingdings" w:hint="default"/>
      </w:rPr>
    </w:lvl>
    <w:lvl w:ilvl="2" w:tplc="C40A44AE" w:tentative="1">
      <w:start w:val="1"/>
      <w:numFmt w:val="bullet"/>
      <w:lvlText w:val=""/>
      <w:lvlJc w:val="left"/>
      <w:pPr>
        <w:tabs>
          <w:tab w:val="num" w:pos="2160"/>
        </w:tabs>
        <w:ind w:left="2160" w:hanging="360"/>
      </w:pPr>
      <w:rPr>
        <w:rFonts w:ascii="Wingdings" w:hAnsi="Wingdings" w:hint="default"/>
      </w:rPr>
    </w:lvl>
    <w:lvl w:ilvl="3" w:tplc="524821B4" w:tentative="1">
      <w:start w:val="1"/>
      <w:numFmt w:val="bullet"/>
      <w:lvlText w:val=""/>
      <w:lvlJc w:val="left"/>
      <w:pPr>
        <w:tabs>
          <w:tab w:val="num" w:pos="2880"/>
        </w:tabs>
        <w:ind w:left="2880" w:hanging="360"/>
      </w:pPr>
      <w:rPr>
        <w:rFonts w:ascii="Wingdings" w:hAnsi="Wingdings" w:hint="default"/>
      </w:rPr>
    </w:lvl>
    <w:lvl w:ilvl="4" w:tplc="808ABCF4" w:tentative="1">
      <w:start w:val="1"/>
      <w:numFmt w:val="bullet"/>
      <w:lvlText w:val=""/>
      <w:lvlJc w:val="left"/>
      <w:pPr>
        <w:tabs>
          <w:tab w:val="num" w:pos="3600"/>
        </w:tabs>
        <w:ind w:left="3600" w:hanging="360"/>
      </w:pPr>
      <w:rPr>
        <w:rFonts w:ascii="Wingdings" w:hAnsi="Wingdings" w:hint="default"/>
      </w:rPr>
    </w:lvl>
    <w:lvl w:ilvl="5" w:tplc="849E1C6A" w:tentative="1">
      <w:start w:val="1"/>
      <w:numFmt w:val="bullet"/>
      <w:lvlText w:val=""/>
      <w:lvlJc w:val="left"/>
      <w:pPr>
        <w:tabs>
          <w:tab w:val="num" w:pos="4320"/>
        </w:tabs>
        <w:ind w:left="4320" w:hanging="360"/>
      </w:pPr>
      <w:rPr>
        <w:rFonts w:ascii="Wingdings" w:hAnsi="Wingdings" w:hint="default"/>
      </w:rPr>
    </w:lvl>
    <w:lvl w:ilvl="6" w:tplc="8444B508" w:tentative="1">
      <w:start w:val="1"/>
      <w:numFmt w:val="bullet"/>
      <w:lvlText w:val=""/>
      <w:lvlJc w:val="left"/>
      <w:pPr>
        <w:tabs>
          <w:tab w:val="num" w:pos="5040"/>
        </w:tabs>
        <w:ind w:left="5040" w:hanging="360"/>
      </w:pPr>
      <w:rPr>
        <w:rFonts w:ascii="Wingdings" w:hAnsi="Wingdings" w:hint="default"/>
      </w:rPr>
    </w:lvl>
    <w:lvl w:ilvl="7" w:tplc="67405C0A" w:tentative="1">
      <w:start w:val="1"/>
      <w:numFmt w:val="bullet"/>
      <w:lvlText w:val=""/>
      <w:lvlJc w:val="left"/>
      <w:pPr>
        <w:tabs>
          <w:tab w:val="num" w:pos="5760"/>
        </w:tabs>
        <w:ind w:left="5760" w:hanging="360"/>
      </w:pPr>
      <w:rPr>
        <w:rFonts w:ascii="Wingdings" w:hAnsi="Wingdings" w:hint="default"/>
      </w:rPr>
    </w:lvl>
    <w:lvl w:ilvl="8" w:tplc="76B69BC8" w:tentative="1">
      <w:start w:val="1"/>
      <w:numFmt w:val="bullet"/>
      <w:lvlText w:val=""/>
      <w:lvlJc w:val="left"/>
      <w:pPr>
        <w:tabs>
          <w:tab w:val="num" w:pos="6480"/>
        </w:tabs>
        <w:ind w:left="6480" w:hanging="360"/>
      </w:pPr>
      <w:rPr>
        <w:rFonts w:ascii="Wingdings" w:hAnsi="Wingdings" w:hint="default"/>
      </w:rPr>
    </w:lvl>
  </w:abstractNum>
  <w:abstractNum w:abstractNumId="48">
    <w:nsid w:val="629B16BD"/>
    <w:multiLevelType w:val="hybridMultilevel"/>
    <w:tmpl w:val="59522B4E"/>
    <w:lvl w:ilvl="0" w:tplc="7458E0CE">
      <w:start w:val="1"/>
      <w:numFmt w:val="bullet"/>
      <w:lvlText w:val="•"/>
      <w:lvlJc w:val="left"/>
      <w:pPr>
        <w:tabs>
          <w:tab w:val="num" w:pos="720"/>
        </w:tabs>
        <w:ind w:left="720" w:hanging="360"/>
      </w:pPr>
      <w:rPr>
        <w:rFonts w:ascii="Arial" w:hAnsi="Arial" w:hint="default"/>
      </w:rPr>
    </w:lvl>
    <w:lvl w:ilvl="1" w:tplc="C0C257C2" w:tentative="1">
      <w:start w:val="1"/>
      <w:numFmt w:val="bullet"/>
      <w:lvlText w:val="•"/>
      <w:lvlJc w:val="left"/>
      <w:pPr>
        <w:tabs>
          <w:tab w:val="num" w:pos="1440"/>
        </w:tabs>
        <w:ind w:left="1440" w:hanging="360"/>
      </w:pPr>
      <w:rPr>
        <w:rFonts w:ascii="Arial" w:hAnsi="Arial" w:hint="default"/>
      </w:rPr>
    </w:lvl>
    <w:lvl w:ilvl="2" w:tplc="471A3FA6" w:tentative="1">
      <w:start w:val="1"/>
      <w:numFmt w:val="bullet"/>
      <w:lvlText w:val="•"/>
      <w:lvlJc w:val="left"/>
      <w:pPr>
        <w:tabs>
          <w:tab w:val="num" w:pos="2160"/>
        </w:tabs>
        <w:ind w:left="2160" w:hanging="360"/>
      </w:pPr>
      <w:rPr>
        <w:rFonts w:ascii="Arial" w:hAnsi="Arial" w:hint="default"/>
      </w:rPr>
    </w:lvl>
    <w:lvl w:ilvl="3" w:tplc="2200A136" w:tentative="1">
      <w:start w:val="1"/>
      <w:numFmt w:val="bullet"/>
      <w:lvlText w:val="•"/>
      <w:lvlJc w:val="left"/>
      <w:pPr>
        <w:tabs>
          <w:tab w:val="num" w:pos="2880"/>
        </w:tabs>
        <w:ind w:left="2880" w:hanging="360"/>
      </w:pPr>
      <w:rPr>
        <w:rFonts w:ascii="Arial" w:hAnsi="Arial" w:hint="default"/>
      </w:rPr>
    </w:lvl>
    <w:lvl w:ilvl="4" w:tplc="1DAA8ABA" w:tentative="1">
      <w:start w:val="1"/>
      <w:numFmt w:val="bullet"/>
      <w:lvlText w:val="•"/>
      <w:lvlJc w:val="left"/>
      <w:pPr>
        <w:tabs>
          <w:tab w:val="num" w:pos="3600"/>
        </w:tabs>
        <w:ind w:left="3600" w:hanging="360"/>
      </w:pPr>
      <w:rPr>
        <w:rFonts w:ascii="Arial" w:hAnsi="Arial" w:hint="default"/>
      </w:rPr>
    </w:lvl>
    <w:lvl w:ilvl="5" w:tplc="7182ECE0" w:tentative="1">
      <w:start w:val="1"/>
      <w:numFmt w:val="bullet"/>
      <w:lvlText w:val="•"/>
      <w:lvlJc w:val="left"/>
      <w:pPr>
        <w:tabs>
          <w:tab w:val="num" w:pos="4320"/>
        </w:tabs>
        <w:ind w:left="4320" w:hanging="360"/>
      </w:pPr>
      <w:rPr>
        <w:rFonts w:ascii="Arial" w:hAnsi="Arial" w:hint="default"/>
      </w:rPr>
    </w:lvl>
    <w:lvl w:ilvl="6" w:tplc="01DC8E10" w:tentative="1">
      <w:start w:val="1"/>
      <w:numFmt w:val="bullet"/>
      <w:lvlText w:val="•"/>
      <w:lvlJc w:val="left"/>
      <w:pPr>
        <w:tabs>
          <w:tab w:val="num" w:pos="5040"/>
        </w:tabs>
        <w:ind w:left="5040" w:hanging="360"/>
      </w:pPr>
      <w:rPr>
        <w:rFonts w:ascii="Arial" w:hAnsi="Arial" w:hint="default"/>
      </w:rPr>
    </w:lvl>
    <w:lvl w:ilvl="7" w:tplc="A476CF2E" w:tentative="1">
      <w:start w:val="1"/>
      <w:numFmt w:val="bullet"/>
      <w:lvlText w:val="•"/>
      <w:lvlJc w:val="left"/>
      <w:pPr>
        <w:tabs>
          <w:tab w:val="num" w:pos="5760"/>
        </w:tabs>
        <w:ind w:left="5760" w:hanging="360"/>
      </w:pPr>
      <w:rPr>
        <w:rFonts w:ascii="Arial" w:hAnsi="Arial" w:hint="default"/>
      </w:rPr>
    </w:lvl>
    <w:lvl w:ilvl="8" w:tplc="B1883BAE" w:tentative="1">
      <w:start w:val="1"/>
      <w:numFmt w:val="bullet"/>
      <w:lvlText w:val="•"/>
      <w:lvlJc w:val="left"/>
      <w:pPr>
        <w:tabs>
          <w:tab w:val="num" w:pos="6480"/>
        </w:tabs>
        <w:ind w:left="6480" w:hanging="360"/>
      </w:pPr>
      <w:rPr>
        <w:rFonts w:ascii="Arial" w:hAnsi="Arial" w:hint="default"/>
      </w:rPr>
    </w:lvl>
  </w:abstractNum>
  <w:abstractNum w:abstractNumId="49">
    <w:nsid w:val="63992728"/>
    <w:multiLevelType w:val="hybridMultilevel"/>
    <w:tmpl w:val="DDD4C162"/>
    <w:lvl w:ilvl="0" w:tplc="9266C9B0">
      <w:start w:val="1"/>
      <w:numFmt w:val="bullet"/>
      <w:lvlText w:val="•"/>
      <w:lvlJc w:val="left"/>
      <w:pPr>
        <w:tabs>
          <w:tab w:val="num" w:pos="720"/>
        </w:tabs>
        <w:ind w:left="720" w:hanging="360"/>
      </w:pPr>
      <w:rPr>
        <w:rFonts w:ascii="Arial" w:hAnsi="Arial" w:hint="default"/>
      </w:rPr>
    </w:lvl>
    <w:lvl w:ilvl="1" w:tplc="0CB00226" w:tentative="1">
      <w:start w:val="1"/>
      <w:numFmt w:val="bullet"/>
      <w:lvlText w:val="•"/>
      <w:lvlJc w:val="left"/>
      <w:pPr>
        <w:tabs>
          <w:tab w:val="num" w:pos="1440"/>
        </w:tabs>
        <w:ind w:left="1440" w:hanging="360"/>
      </w:pPr>
      <w:rPr>
        <w:rFonts w:ascii="Arial" w:hAnsi="Arial" w:hint="default"/>
      </w:rPr>
    </w:lvl>
    <w:lvl w:ilvl="2" w:tplc="B0FC2E68" w:tentative="1">
      <w:start w:val="1"/>
      <w:numFmt w:val="bullet"/>
      <w:lvlText w:val="•"/>
      <w:lvlJc w:val="left"/>
      <w:pPr>
        <w:tabs>
          <w:tab w:val="num" w:pos="2160"/>
        </w:tabs>
        <w:ind w:left="2160" w:hanging="360"/>
      </w:pPr>
      <w:rPr>
        <w:rFonts w:ascii="Arial" w:hAnsi="Arial" w:hint="default"/>
      </w:rPr>
    </w:lvl>
    <w:lvl w:ilvl="3" w:tplc="B35EC14E" w:tentative="1">
      <w:start w:val="1"/>
      <w:numFmt w:val="bullet"/>
      <w:lvlText w:val="•"/>
      <w:lvlJc w:val="left"/>
      <w:pPr>
        <w:tabs>
          <w:tab w:val="num" w:pos="2880"/>
        </w:tabs>
        <w:ind w:left="2880" w:hanging="360"/>
      </w:pPr>
      <w:rPr>
        <w:rFonts w:ascii="Arial" w:hAnsi="Arial" w:hint="default"/>
      </w:rPr>
    </w:lvl>
    <w:lvl w:ilvl="4" w:tplc="54944346" w:tentative="1">
      <w:start w:val="1"/>
      <w:numFmt w:val="bullet"/>
      <w:lvlText w:val="•"/>
      <w:lvlJc w:val="left"/>
      <w:pPr>
        <w:tabs>
          <w:tab w:val="num" w:pos="3600"/>
        </w:tabs>
        <w:ind w:left="3600" w:hanging="360"/>
      </w:pPr>
      <w:rPr>
        <w:rFonts w:ascii="Arial" w:hAnsi="Arial" w:hint="default"/>
      </w:rPr>
    </w:lvl>
    <w:lvl w:ilvl="5" w:tplc="3072FDD8" w:tentative="1">
      <w:start w:val="1"/>
      <w:numFmt w:val="bullet"/>
      <w:lvlText w:val="•"/>
      <w:lvlJc w:val="left"/>
      <w:pPr>
        <w:tabs>
          <w:tab w:val="num" w:pos="4320"/>
        </w:tabs>
        <w:ind w:left="4320" w:hanging="360"/>
      </w:pPr>
      <w:rPr>
        <w:rFonts w:ascii="Arial" w:hAnsi="Arial" w:hint="default"/>
      </w:rPr>
    </w:lvl>
    <w:lvl w:ilvl="6" w:tplc="0316DED4" w:tentative="1">
      <w:start w:val="1"/>
      <w:numFmt w:val="bullet"/>
      <w:lvlText w:val="•"/>
      <w:lvlJc w:val="left"/>
      <w:pPr>
        <w:tabs>
          <w:tab w:val="num" w:pos="5040"/>
        </w:tabs>
        <w:ind w:left="5040" w:hanging="360"/>
      </w:pPr>
      <w:rPr>
        <w:rFonts w:ascii="Arial" w:hAnsi="Arial" w:hint="default"/>
      </w:rPr>
    </w:lvl>
    <w:lvl w:ilvl="7" w:tplc="0D444200" w:tentative="1">
      <w:start w:val="1"/>
      <w:numFmt w:val="bullet"/>
      <w:lvlText w:val="•"/>
      <w:lvlJc w:val="left"/>
      <w:pPr>
        <w:tabs>
          <w:tab w:val="num" w:pos="5760"/>
        </w:tabs>
        <w:ind w:left="5760" w:hanging="360"/>
      </w:pPr>
      <w:rPr>
        <w:rFonts w:ascii="Arial" w:hAnsi="Arial" w:hint="default"/>
      </w:rPr>
    </w:lvl>
    <w:lvl w:ilvl="8" w:tplc="8174C9B8" w:tentative="1">
      <w:start w:val="1"/>
      <w:numFmt w:val="bullet"/>
      <w:lvlText w:val="•"/>
      <w:lvlJc w:val="left"/>
      <w:pPr>
        <w:tabs>
          <w:tab w:val="num" w:pos="6480"/>
        </w:tabs>
        <w:ind w:left="6480" w:hanging="360"/>
      </w:pPr>
      <w:rPr>
        <w:rFonts w:ascii="Arial" w:hAnsi="Arial" w:hint="default"/>
      </w:rPr>
    </w:lvl>
  </w:abstractNum>
  <w:abstractNum w:abstractNumId="50">
    <w:nsid w:val="6A922BB2"/>
    <w:multiLevelType w:val="hybridMultilevel"/>
    <w:tmpl w:val="FE2A3278"/>
    <w:lvl w:ilvl="0" w:tplc="7DCC83B6">
      <w:start w:val="1"/>
      <w:numFmt w:val="bullet"/>
      <w:lvlText w:val="•"/>
      <w:lvlJc w:val="left"/>
      <w:pPr>
        <w:tabs>
          <w:tab w:val="num" w:pos="720"/>
        </w:tabs>
        <w:ind w:left="720" w:hanging="360"/>
      </w:pPr>
      <w:rPr>
        <w:rFonts w:ascii="Arial" w:hAnsi="Arial" w:hint="default"/>
      </w:rPr>
    </w:lvl>
    <w:lvl w:ilvl="1" w:tplc="75FA7B12" w:tentative="1">
      <w:start w:val="1"/>
      <w:numFmt w:val="bullet"/>
      <w:lvlText w:val="•"/>
      <w:lvlJc w:val="left"/>
      <w:pPr>
        <w:tabs>
          <w:tab w:val="num" w:pos="1440"/>
        </w:tabs>
        <w:ind w:left="1440" w:hanging="360"/>
      </w:pPr>
      <w:rPr>
        <w:rFonts w:ascii="Arial" w:hAnsi="Arial" w:hint="default"/>
      </w:rPr>
    </w:lvl>
    <w:lvl w:ilvl="2" w:tplc="D696B130" w:tentative="1">
      <w:start w:val="1"/>
      <w:numFmt w:val="bullet"/>
      <w:lvlText w:val="•"/>
      <w:lvlJc w:val="left"/>
      <w:pPr>
        <w:tabs>
          <w:tab w:val="num" w:pos="2160"/>
        </w:tabs>
        <w:ind w:left="2160" w:hanging="360"/>
      </w:pPr>
      <w:rPr>
        <w:rFonts w:ascii="Arial" w:hAnsi="Arial" w:hint="default"/>
      </w:rPr>
    </w:lvl>
    <w:lvl w:ilvl="3" w:tplc="EFA411A8" w:tentative="1">
      <w:start w:val="1"/>
      <w:numFmt w:val="bullet"/>
      <w:lvlText w:val="•"/>
      <w:lvlJc w:val="left"/>
      <w:pPr>
        <w:tabs>
          <w:tab w:val="num" w:pos="2880"/>
        </w:tabs>
        <w:ind w:left="2880" w:hanging="360"/>
      </w:pPr>
      <w:rPr>
        <w:rFonts w:ascii="Arial" w:hAnsi="Arial" w:hint="default"/>
      </w:rPr>
    </w:lvl>
    <w:lvl w:ilvl="4" w:tplc="A934A6EE" w:tentative="1">
      <w:start w:val="1"/>
      <w:numFmt w:val="bullet"/>
      <w:lvlText w:val="•"/>
      <w:lvlJc w:val="left"/>
      <w:pPr>
        <w:tabs>
          <w:tab w:val="num" w:pos="3600"/>
        </w:tabs>
        <w:ind w:left="3600" w:hanging="360"/>
      </w:pPr>
      <w:rPr>
        <w:rFonts w:ascii="Arial" w:hAnsi="Arial" w:hint="default"/>
      </w:rPr>
    </w:lvl>
    <w:lvl w:ilvl="5" w:tplc="9C7E26FA" w:tentative="1">
      <w:start w:val="1"/>
      <w:numFmt w:val="bullet"/>
      <w:lvlText w:val="•"/>
      <w:lvlJc w:val="left"/>
      <w:pPr>
        <w:tabs>
          <w:tab w:val="num" w:pos="4320"/>
        </w:tabs>
        <w:ind w:left="4320" w:hanging="360"/>
      </w:pPr>
      <w:rPr>
        <w:rFonts w:ascii="Arial" w:hAnsi="Arial" w:hint="default"/>
      </w:rPr>
    </w:lvl>
    <w:lvl w:ilvl="6" w:tplc="AD0A0A3C" w:tentative="1">
      <w:start w:val="1"/>
      <w:numFmt w:val="bullet"/>
      <w:lvlText w:val="•"/>
      <w:lvlJc w:val="left"/>
      <w:pPr>
        <w:tabs>
          <w:tab w:val="num" w:pos="5040"/>
        </w:tabs>
        <w:ind w:left="5040" w:hanging="360"/>
      </w:pPr>
      <w:rPr>
        <w:rFonts w:ascii="Arial" w:hAnsi="Arial" w:hint="default"/>
      </w:rPr>
    </w:lvl>
    <w:lvl w:ilvl="7" w:tplc="DBA011B2" w:tentative="1">
      <w:start w:val="1"/>
      <w:numFmt w:val="bullet"/>
      <w:lvlText w:val="•"/>
      <w:lvlJc w:val="left"/>
      <w:pPr>
        <w:tabs>
          <w:tab w:val="num" w:pos="5760"/>
        </w:tabs>
        <w:ind w:left="5760" w:hanging="360"/>
      </w:pPr>
      <w:rPr>
        <w:rFonts w:ascii="Arial" w:hAnsi="Arial" w:hint="default"/>
      </w:rPr>
    </w:lvl>
    <w:lvl w:ilvl="8" w:tplc="5136DA18" w:tentative="1">
      <w:start w:val="1"/>
      <w:numFmt w:val="bullet"/>
      <w:lvlText w:val="•"/>
      <w:lvlJc w:val="left"/>
      <w:pPr>
        <w:tabs>
          <w:tab w:val="num" w:pos="6480"/>
        </w:tabs>
        <w:ind w:left="6480" w:hanging="360"/>
      </w:pPr>
      <w:rPr>
        <w:rFonts w:ascii="Arial" w:hAnsi="Arial" w:hint="default"/>
      </w:rPr>
    </w:lvl>
  </w:abstractNum>
  <w:abstractNum w:abstractNumId="51">
    <w:nsid w:val="6B2238DA"/>
    <w:multiLevelType w:val="hybridMultilevel"/>
    <w:tmpl w:val="621C5270"/>
    <w:lvl w:ilvl="0" w:tplc="0D38A0F6">
      <w:start w:val="1"/>
      <w:numFmt w:val="bullet"/>
      <w:lvlText w:val="•"/>
      <w:lvlJc w:val="left"/>
      <w:pPr>
        <w:tabs>
          <w:tab w:val="num" w:pos="720"/>
        </w:tabs>
        <w:ind w:left="720" w:hanging="360"/>
      </w:pPr>
      <w:rPr>
        <w:rFonts w:ascii="Times New Roman" w:hAnsi="Times New Roman" w:hint="default"/>
      </w:rPr>
    </w:lvl>
    <w:lvl w:ilvl="1" w:tplc="9D08C19A" w:tentative="1">
      <w:start w:val="1"/>
      <w:numFmt w:val="bullet"/>
      <w:lvlText w:val="•"/>
      <w:lvlJc w:val="left"/>
      <w:pPr>
        <w:tabs>
          <w:tab w:val="num" w:pos="1440"/>
        </w:tabs>
        <w:ind w:left="1440" w:hanging="360"/>
      </w:pPr>
      <w:rPr>
        <w:rFonts w:ascii="Times New Roman" w:hAnsi="Times New Roman" w:hint="default"/>
      </w:rPr>
    </w:lvl>
    <w:lvl w:ilvl="2" w:tplc="D4404B66" w:tentative="1">
      <w:start w:val="1"/>
      <w:numFmt w:val="bullet"/>
      <w:lvlText w:val="•"/>
      <w:lvlJc w:val="left"/>
      <w:pPr>
        <w:tabs>
          <w:tab w:val="num" w:pos="2160"/>
        </w:tabs>
        <w:ind w:left="2160" w:hanging="360"/>
      </w:pPr>
      <w:rPr>
        <w:rFonts w:ascii="Times New Roman" w:hAnsi="Times New Roman" w:hint="default"/>
      </w:rPr>
    </w:lvl>
    <w:lvl w:ilvl="3" w:tplc="03923BC2" w:tentative="1">
      <w:start w:val="1"/>
      <w:numFmt w:val="bullet"/>
      <w:lvlText w:val="•"/>
      <w:lvlJc w:val="left"/>
      <w:pPr>
        <w:tabs>
          <w:tab w:val="num" w:pos="2880"/>
        </w:tabs>
        <w:ind w:left="2880" w:hanging="360"/>
      </w:pPr>
      <w:rPr>
        <w:rFonts w:ascii="Times New Roman" w:hAnsi="Times New Roman" w:hint="default"/>
      </w:rPr>
    </w:lvl>
    <w:lvl w:ilvl="4" w:tplc="E4B0E1F4" w:tentative="1">
      <w:start w:val="1"/>
      <w:numFmt w:val="bullet"/>
      <w:lvlText w:val="•"/>
      <w:lvlJc w:val="left"/>
      <w:pPr>
        <w:tabs>
          <w:tab w:val="num" w:pos="3600"/>
        </w:tabs>
        <w:ind w:left="3600" w:hanging="360"/>
      </w:pPr>
      <w:rPr>
        <w:rFonts w:ascii="Times New Roman" w:hAnsi="Times New Roman" w:hint="default"/>
      </w:rPr>
    </w:lvl>
    <w:lvl w:ilvl="5" w:tplc="FF1C6DEA" w:tentative="1">
      <w:start w:val="1"/>
      <w:numFmt w:val="bullet"/>
      <w:lvlText w:val="•"/>
      <w:lvlJc w:val="left"/>
      <w:pPr>
        <w:tabs>
          <w:tab w:val="num" w:pos="4320"/>
        </w:tabs>
        <w:ind w:left="4320" w:hanging="360"/>
      </w:pPr>
      <w:rPr>
        <w:rFonts w:ascii="Times New Roman" w:hAnsi="Times New Roman" w:hint="default"/>
      </w:rPr>
    </w:lvl>
    <w:lvl w:ilvl="6" w:tplc="02CC8EF0" w:tentative="1">
      <w:start w:val="1"/>
      <w:numFmt w:val="bullet"/>
      <w:lvlText w:val="•"/>
      <w:lvlJc w:val="left"/>
      <w:pPr>
        <w:tabs>
          <w:tab w:val="num" w:pos="5040"/>
        </w:tabs>
        <w:ind w:left="5040" w:hanging="360"/>
      </w:pPr>
      <w:rPr>
        <w:rFonts w:ascii="Times New Roman" w:hAnsi="Times New Roman" w:hint="default"/>
      </w:rPr>
    </w:lvl>
    <w:lvl w:ilvl="7" w:tplc="1C125568" w:tentative="1">
      <w:start w:val="1"/>
      <w:numFmt w:val="bullet"/>
      <w:lvlText w:val="•"/>
      <w:lvlJc w:val="left"/>
      <w:pPr>
        <w:tabs>
          <w:tab w:val="num" w:pos="5760"/>
        </w:tabs>
        <w:ind w:left="5760" w:hanging="360"/>
      </w:pPr>
      <w:rPr>
        <w:rFonts w:ascii="Times New Roman" w:hAnsi="Times New Roman" w:hint="default"/>
      </w:rPr>
    </w:lvl>
    <w:lvl w:ilvl="8" w:tplc="F8D00BB2"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F95020D"/>
    <w:multiLevelType w:val="hybridMultilevel"/>
    <w:tmpl w:val="961A0A08"/>
    <w:lvl w:ilvl="0" w:tplc="1C122CAC">
      <w:start w:val="1"/>
      <w:numFmt w:val="bullet"/>
      <w:lvlText w:val="•"/>
      <w:lvlJc w:val="left"/>
      <w:pPr>
        <w:tabs>
          <w:tab w:val="num" w:pos="720"/>
        </w:tabs>
        <w:ind w:left="720" w:hanging="360"/>
      </w:pPr>
      <w:rPr>
        <w:rFonts w:ascii="Arial" w:hAnsi="Arial" w:hint="default"/>
      </w:rPr>
    </w:lvl>
    <w:lvl w:ilvl="1" w:tplc="4EC44C2A" w:tentative="1">
      <w:start w:val="1"/>
      <w:numFmt w:val="bullet"/>
      <w:lvlText w:val="•"/>
      <w:lvlJc w:val="left"/>
      <w:pPr>
        <w:tabs>
          <w:tab w:val="num" w:pos="1440"/>
        </w:tabs>
        <w:ind w:left="1440" w:hanging="360"/>
      </w:pPr>
      <w:rPr>
        <w:rFonts w:ascii="Arial" w:hAnsi="Arial" w:hint="default"/>
      </w:rPr>
    </w:lvl>
    <w:lvl w:ilvl="2" w:tplc="38905148" w:tentative="1">
      <w:start w:val="1"/>
      <w:numFmt w:val="bullet"/>
      <w:lvlText w:val="•"/>
      <w:lvlJc w:val="left"/>
      <w:pPr>
        <w:tabs>
          <w:tab w:val="num" w:pos="2160"/>
        </w:tabs>
        <w:ind w:left="2160" w:hanging="360"/>
      </w:pPr>
      <w:rPr>
        <w:rFonts w:ascii="Arial" w:hAnsi="Arial" w:hint="default"/>
      </w:rPr>
    </w:lvl>
    <w:lvl w:ilvl="3" w:tplc="A8289FBE" w:tentative="1">
      <w:start w:val="1"/>
      <w:numFmt w:val="bullet"/>
      <w:lvlText w:val="•"/>
      <w:lvlJc w:val="left"/>
      <w:pPr>
        <w:tabs>
          <w:tab w:val="num" w:pos="2880"/>
        </w:tabs>
        <w:ind w:left="2880" w:hanging="360"/>
      </w:pPr>
      <w:rPr>
        <w:rFonts w:ascii="Arial" w:hAnsi="Arial" w:hint="default"/>
      </w:rPr>
    </w:lvl>
    <w:lvl w:ilvl="4" w:tplc="BD46A514" w:tentative="1">
      <w:start w:val="1"/>
      <w:numFmt w:val="bullet"/>
      <w:lvlText w:val="•"/>
      <w:lvlJc w:val="left"/>
      <w:pPr>
        <w:tabs>
          <w:tab w:val="num" w:pos="3600"/>
        </w:tabs>
        <w:ind w:left="3600" w:hanging="360"/>
      </w:pPr>
      <w:rPr>
        <w:rFonts w:ascii="Arial" w:hAnsi="Arial" w:hint="default"/>
      </w:rPr>
    </w:lvl>
    <w:lvl w:ilvl="5" w:tplc="86CA579C" w:tentative="1">
      <w:start w:val="1"/>
      <w:numFmt w:val="bullet"/>
      <w:lvlText w:val="•"/>
      <w:lvlJc w:val="left"/>
      <w:pPr>
        <w:tabs>
          <w:tab w:val="num" w:pos="4320"/>
        </w:tabs>
        <w:ind w:left="4320" w:hanging="360"/>
      </w:pPr>
      <w:rPr>
        <w:rFonts w:ascii="Arial" w:hAnsi="Arial" w:hint="default"/>
      </w:rPr>
    </w:lvl>
    <w:lvl w:ilvl="6" w:tplc="68B42596" w:tentative="1">
      <w:start w:val="1"/>
      <w:numFmt w:val="bullet"/>
      <w:lvlText w:val="•"/>
      <w:lvlJc w:val="left"/>
      <w:pPr>
        <w:tabs>
          <w:tab w:val="num" w:pos="5040"/>
        </w:tabs>
        <w:ind w:left="5040" w:hanging="360"/>
      </w:pPr>
      <w:rPr>
        <w:rFonts w:ascii="Arial" w:hAnsi="Arial" w:hint="default"/>
      </w:rPr>
    </w:lvl>
    <w:lvl w:ilvl="7" w:tplc="3312C3D0" w:tentative="1">
      <w:start w:val="1"/>
      <w:numFmt w:val="bullet"/>
      <w:lvlText w:val="•"/>
      <w:lvlJc w:val="left"/>
      <w:pPr>
        <w:tabs>
          <w:tab w:val="num" w:pos="5760"/>
        </w:tabs>
        <w:ind w:left="5760" w:hanging="360"/>
      </w:pPr>
      <w:rPr>
        <w:rFonts w:ascii="Arial" w:hAnsi="Arial" w:hint="default"/>
      </w:rPr>
    </w:lvl>
    <w:lvl w:ilvl="8" w:tplc="AF04B52A" w:tentative="1">
      <w:start w:val="1"/>
      <w:numFmt w:val="bullet"/>
      <w:lvlText w:val="•"/>
      <w:lvlJc w:val="left"/>
      <w:pPr>
        <w:tabs>
          <w:tab w:val="num" w:pos="6480"/>
        </w:tabs>
        <w:ind w:left="6480" w:hanging="360"/>
      </w:pPr>
      <w:rPr>
        <w:rFonts w:ascii="Arial" w:hAnsi="Arial" w:hint="default"/>
      </w:rPr>
    </w:lvl>
  </w:abstractNum>
  <w:abstractNum w:abstractNumId="53">
    <w:nsid w:val="72FB5992"/>
    <w:multiLevelType w:val="hybridMultilevel"/>
    <w:tmpl w:val="F806AF90"/>
    <w:lvl w:ilvl="0" w:tplc="B2064340">
      <w:start w:val="1"/>
      <w:numFmt w:val="bullet"/>
      <w:lvlText w:val="•"/>
      <w:lvlJc w:val="left"/>
      <w:pPr>
        <w:tabs>
          <w:tab w:val="num" w:pos="720"/>
        </w:tabs>
        <w:ind w:left="720" w:hanging="360"/>
      </w:pPr>
      <w:rPr>
        <w:rFonts w:ascii="Arial" w:hAnsi="Arial" w:hint="default"/>
      </w:rPr>
    </w:lvl>
    <w:lvl w:ilvl="1" w:tplc="393E6EEA" w:tentative="1">
      <w:start w:val="1"/>
      <w:numFmt w:val="bullet"/>
      <w:lvlText w:val="•"/>
      <w:lvlJc w:val="left"/>
      <w:pPr>
        <w:tabs>
          <w:tab w:val="num" w:pos="1440"/>
        </w:tabs>
        <w:ind w:left="1440" w:hanging="360"/>
      </w:pPr>
      <w:rPr>
        <w:rFonts w:ascii="Arial" w:hAnsi="Arial" w:hint="default"/>
      </w:rPr>
    </w:lvl>
    <w:lvl w:ilvl="2" w:tplc="779C1A84" w:tentative="1">
      <w:start w:val="1"/>
      <w:numFmt w:val="bullet"/>
      <w:lvlText w:val="•"/>
      <w:lvlJc w:val="left"/>
      <w:pPr>
        <w:tabs>
          <w:tab w:val="num" w:pos="2160"/>
        </w:tabs>
        <w:ind w:left="2160" w:hanging="360"/>
      </w:pPr>
      <w:rPr>
        <w:rFonts w:ascii="Arial" w:hAnsi="Arial" w:hint="default"/>
      </w:rPr>
    </w:lvl>
    <w:lvl w:ilvl="3" w:tplc="81340CC4" w:tentative="1">
      <w:start w:val="1"/>
      <w:numFmt w:val="bullet"/>
      <w:lvlText w:val="•"/>
      <w:lvlJc w:val="left"/>
      <w:pPr>
        <w:tabs>
          <w:tab w:val="num" w:pos="2880"/>
        </w:tabs>
        <w:ind w:left="2880" w:hanging="360"/>
      </w:pPr>
      <w:rPr>
        <w:rFonts w:ascii="Arial" w:hAnsi="Arial" w:hint="default"/>
      </w:rPr>
    </w:lvl>
    <w:lvl w:ilvl="4" w:tplc="048E19A4" w:tentative="1">
      <w:start w:val="1"/>
      <w:numFmt w:val="bullet"/>
      <w:lvlText w:val="•"/>
      <w:lvlJc w:val="left"/>
      <w:pPr>
        <w:tabs>
          <w:tab w:val="num" w:pos="3600"/>
        </w:tabs>
        <w:ind w:left="3600" w:hanging="360"/>
      </w:pPr>
      <w:rPr>
        <w:rFonts w:ascii="Arial" w:hAnsi="Arial" w:hint="default"/>
      </w:rPr>
    </w:lvl>
    <w:lvl w:ilvl="5" w:tplc="20C6CF94" w:tentative="1">
      <w:start w:val="1"/>
      <w:numFmt w:val="bullet"/>
      <w:lvlText w:val="•"/>
      <w:lvlJc w:val="left"/>
      <w:pPr>
        <w:tabs>
          <w:tab w:val="num" w:pos="4320"/>
        </w:tabs>
        <w:ind w:left="4320" w:hanging="360"/>
      </w:pPr>
      <w:rPr>
        <w:rFonts w:ascii="Arial" w:hAnsi="Arial" w:hint="default"/>
      </w:rPr>
    </w:lvl>
    <w:lvl w:ilvl="6" w:tplc="2004B790" w:tentative="1">
      <w:start w:val="1"/>
      <w:numFmt w:val="bullet"/>
      <w:lvlText w:val="•"/>
      <w:lvlJc w:val="left"/>
      <w:pPr>
        <w:tabs>
          <w:tab w:val="num" w:pos="5040"/>
        </w:tabs>
        <w:ind w:left="5040" w:hanging="360"/>
      </w:pPr>
      <w:rPr>
        <w:rFonts w:ascii="Arial" w:hAnsi="Arial" w:hint="default"/>
      </w:rPr>
    </w:lvl>
    <w:lvl w:ilvl="7" w:tplc="C86C839E" w:tentative="1">
      <w:start w:val="1"/>
      <w:numFmt w:val="bullet"/>
      <w:lvlText w:val="•"/>
      <w:lvlJc w:val="left"/>
      <w:pPr>
        <w:tabs>
          <w:tab w:val="num" w:pos="5760"/>
        </w:tabs>
        <w:ind w:left="5760" w:hanging="360"/>
      </w:pPr>
      <w:rPr>
        <w:rFonts w:ascii="Arial" w:hAnsi="Arial" w:hint="default"/>
      </w:rPr>
    </w:lvl>
    <w:lvl w:ilvl="8" w:tplc="D95C23E8" w:tentative="1">
      <w:start w:val="1"/>
      <w:numFmt w:val="bullet"/>
      <w:lvlText w:val="•"/>
      <w:lvlJc w:val="left"/>
      <w:pPr>
        <w:tabs>
          <w:tab w:val="num" w:pos="6480"/>
        </w:tabs>
        <w:ind w:left="6480" w:hanging="360"/>
      </w:pPr>
      <w:rPr>
        <w:rFonts w:ascii="Arial" w:hAnsi="Arial" w:hint="default"/>
      </w:rPr>
    </w:lvl>
  </w:abstractNum>
  <w:abstractNum w:abstractNumId="54">
    <w:nsid w:val="7738759E"/>
    <w:multiLevelType w:val="hybridMultilevel"/>
    <w:tmpl w:val="3FEA595E"/>
    <w:lvl w:ilvl="0" w:tplc="D556DC80">
      <w:start w:val="1"/>
      <w:numFmt w:val="bullet"/>
      <w:lvlText w:val="•"/>
      <w:lvlJc w:val="left"/>
      <w:pPr>
        <w:tabs>
          <w:tab w:val="num" w:pos="720"/>
        </w:tabs>
        <w:ind w:left="720" w:hanging="360"/>
      </w:pPr>
      <w:rPr>
        <w:rFonts w:ascii="Arial" w:hAnsi="Arial" w:hint="default"/>
      </w:rPr>
    </w:lvl>
    <w:lvl w:ilvl="1" w:tplc="BF7C780C" w:tentative="1">
      <w:start w:val="1"/>
      <w:numFmt w:val="bullet"/>
      <w:lvlText w:val="•"/>
      <w:lvlJc w:val="left"/>
      <w:pPr>
        <w:tabs>
          <w:tab w:val="num" w:pos="1440"/>
        </w:tabs>
        <w:ind w:left="1440" w:hanging="360"/>
      </w:pPr>
      <w:rPr>
        <w:rFonts w:ascii="Arial" w:hAnsi="Arial" w:hint="default"/>
      </w:rPr>
    </w:lvl>
    <w:lvl w:ilvl="2" w:tplc="D5D4AF8C" w:tentative="1">
      <w:start w:val="1"/>
      <w:numFmt w:val="bullet"/>
      <w:lvlText w:val="•"/>
      <w:lvlJc w:val="left"/>
      <w:pPr>
        <w:tabs>
          <w:tab w:val="num" w:pos="2160"/>
        </w:tabs>
        <w:ind w:left="2160" w:hanging="360"/>
      </w:pPr>
      <w:rPr>
        <w:rFonts w:ascii="Arial" w:hAnsi="Arial" w:hint="default"/>
      </w:rPr>
    </w:lvl>
    <w:lvl w:ilvl="3" w:tplc="38C42D18" w:tentative="1">
      <w:start w:val="1"/>
      <w:numFmt w:val="bullet"/>
      <w:lvlText w:val="•"/>
      <w:lvlJc w:val="left"/>
      <w:pPr>
        <w:tabs>
          <w:tab w:val="num" w:pos="2880"/>
        </w:tabs>
        <w:ind w:left="2880" w:hanging="360"/>
      </w:pPr>
      <w:rPr>
        <w:rFonts w:ascii="Arial" w:hAnsi="Arial" w:hint="default"/>
      </w:rPr>
    </w:lvl>
    <w:lvl w:ilvl="4" w:tplc="7A0C9874" w:tentative="1">
      <w:start w:val="1"/>
      <w:numFmt w:val="bullet"/>
      <w:lvlText w:val="•"/>
      <w:lvlJc w:val="left"/>
      <w:pPr>
        <w:tabs>
          <w:tab w:val="num" w:pos="3600"/>
        </w:tabs>
        <w:ind w:left="3600" w:hanging="360"/>
      </w:pPr>
      <w:rPr>
        <w:rFonts w:ascii="Arial" w:hAnsi="Arial" w:hint="default"/>
      </w:rPr>
    </w:lvl>
    <w:lvl w:ilvl="5" w:tplc="1BA00EF0" w:tentative="1">
      <w:start w:val="1"/>
      <w:numFmt w:val="bullet"/>
      <w:lvlText w:val="•"/>
      <w:lvlJc w:val="left"/>
      <w:pPr>
        <w:tabs>
          <w:tab w:val="num" w:pos="4320"/>
        </w:tabs>
        <w:ind w:left="4320" w:hanging="360"/>
      </w:pPr>
      <w:rPr>
        <w:rFonts w:ascii="Arial" w:hAnsi="Arial" w:hint="default"/>
      </w:rPr>
    </w:lvl>
    <w:lvl w:ilvl="6" w:tplc="86D66848" w:tentative="1">
      <w:start w:val="1"/>
      <w:numFmt w:val="bullet"/>
      <w:lvlText w:val="•"/>
      <w:lvlJc w:val="left"/>
      <w:pPr>
        <w:tabs>
          <w:tab w:val="num" w:pos="5040"/>
        </w:tabs>
        <w:ind w:left="5040" w:hanging="360"/>
      </w:pPr>
      <w:rPr>
        <w:rFonts w:ascii="Arial" w:hAnsi="Arial" w:hint="default"/>
      </w:rPr>
    </w:lvl>
    <w:lvl w:ilvl="7" w:tplc="F4FAB8AC" w:tentative="1">
      <w:start w:val="1"/>
      <w:numFmt w:val="bullet"/>
      <w:lvlText w:val="•"/>
      <w:lvlJc w:val="left"/>
      <w:pPr>
        <w:tabs>
          <w:tab w:val="num" w:pos="5760"/>
        </w:tabs>
        <w:ind w:left="5760" w:hanging="360"/>
      </w:pPr>
      <w:rPr>
        <w:rFonts w:ascii="Arial" w:hAnsi="Arial" w:hint="default"/>
      </w:rPr>
    </w:lvl>
    <w:lvl w:ilvl="8" w:tplc="1C10FAB4" w:tentative="1">
      <w:start w:val="1"/>
      <w:numFmt w:val="bullet"/>
      <w:lvlText w:val="•"/>
      <w:lvlJc w:val="left"/>
      <w:pPr>
        <w:tabs>
          <w:tab w:val="num" w:pos="6480"/>
        </w:tabs>
        <w:ind w:left="6480" w:hanging="360"/>
      </w:pPr>
      <w:rPr>
        <w:rFonts w:ascii="Arial" w:hAnsi="Arial" w:hint="default"/>
      </w:rPr>
    </w:lvl>
  </w:abstractNum>
  <w:abstractNum w:abstractNumId="55">
    <w:nsid w:val="78065077"/>
    <w:multiLevelType w:val="hybridMultilevel"/>
    <w:tmpl w:val="4CA26BA8"/>
    <w:lvl w:ilvl="0" w:tplc="5C524A8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17"/>
  </w:num>
  <w:num w:numId="4">
    <w:abstractNumId w:val="32"/>
  </w:num>
  <w:num w:numId="5">
    <w:abstractNumId w:val="27"/>
  </w:num>
  <w:num w:numId="6">
    <w:abstractNumId w:val="11"/>
  </w:num>
  <w:num w:numId="7">
    <w:abstractNumId w:val="40"/>
  </w:num>
  <w:num w:numId="8">
    <w:abstractNumId w:val="50"/>
  </w:num>
  <w:num w:numId="9">
    <w:abstractNumId w:val="16"/>
  </w:num>
  <w:num w:numId="10">
    <w:abstractNumId w:val="52"/>
  </w:num>
  <w:num w:numId="11">
    <w:abstractNumId w:val="26"/>
  </w:num>
  <w:num w:numId="12">
    <w:abstractNumId w:val="44"/>
  </w:num>
  <w:num w:numId="13">
    <w:abstractNumId w:val="30"/>
  </w:num>
  <w:num w:numId="14">
    <w:abstractNumId w:val="6"/>
  </w:num>
  <w:num w:numId="15">
    <w:abstractNumId w:val="23"/>
  </w:num>
  <w:num w:numId="16">
    <w:abstractNumId w:val="7"/>
  </w:num>
  <w:num w:numId="17">
    <w:abstractNumId w:val="12"/>
  </w:num>
  <w:num w:numId="18">
    <w:abstractNumId w:val="47"/>
  </w:num>
  <w:num w:numId="19">
    <w:abstractNumId w:val="1"/>
  </w:num>
  <w:num w:numId="20">
    <w:abstractNumId w:val="29"/>
  </w:num>
  <w:num w:numId="21">
    <w:abstractNumId w:val="28"/>
  </w:num>
  <w:num w:numId="22">
    <w:abstractNumId w:val="9"/>
  </w:num>
  <w:num w:numId="23">
    <w:abstractNumId w:val="51"/>
  </w:num>
  <w:num w:numId="24">
    <w:abstractNumId w:val="43"/>
  </w:num>
  <w:num w:numId="25">
    <w:abstractNumId w:val="5"/>
  </w:num>
  <w:num w:numId="26">
    <w:abstractNumId w:val="34"/>
  </w:num>
  <w:num w:numId="27">
    <w:abstractNumId w:val="33"/>
  </w:num>
  <w:num w:numId="28">
    <w:abstractNumId w:val="49"/>
  </w:num>
  <w:num w:numId="29">
    <w:abstractNumId w:val="18"/>
  </w:num>
  <w:num w:numId="30">
    <w:abstractNumId w:val="48"/>
  </w:num>
  <w:num w:numId="31">
    <w:abstractNumId w:val="53"/>
  </w:num>
  <w:num w:numId="32">
    <w:abstractNumId w:val="22"/>
  </w:num>
  <w:num w:numId="33">
    <w:abstractNumId w:val="45"/>
  </w:num>
  <w:num w:numId="34">
    <w:abstractNumId w:val="54"/>
  </w:num>
  <w:num w:numId="35">
    <w:abstractNumId w:val="31"/>
  </w:num>
  <w:num w:numId="36">
    <w:abstractNumId w:val="24"/>
  </w:num>
  <w:num w:numId="37">
    <w:abstractNumId w:val="13"/>
  </w:num>
  <w:num w:numId="38">
    <w:abstractNumId w:val="4"/>
  </w:num>
  <w:num w:numId="39">
    <w:abstractNumId w:val="19"/>
  </w:num>
  <w:num w:numId="40">
    <w:abstractNumId w:val="3"/>
  </w:num>
  <w:num w:numId="41">
    <w:abstractNumId w:val="39"/>
  </w:num>
  <w:num w:numId="42">
    <w:abstractNumId w:val="55"/>
  </w:num>
  <w:num w:numId="43">
    <w:abstractNumId w:val="14"/>
  </w:num>
  <w:num w:numId="44">
    <w:abstractNumId w:val="38"/>
  </w:num>
  <w:num w:numId="45">
    <w:abstractNumId w:val="8"/>
  </w:num>
  <w:num w:numId="46">
    <w:abstractNumId w:val="42"/>
  </w:num>
  <w:num w:numId="47">
    <w:abstractNumId w:val="20"/>
  </w:num>
  <w:num w:numId="48">
    <w:abstractNumId w:val="37"/>
  </w:num>
  <w:num w:numId="49">
    <w:abstractNumId w:val="41"/>
  </w:num>
  <w:num w:numId="50">
    <w:abstractNumId w:val="46"/>
  </w:num>
  <w:num w:numId="51">
    <w:abstractNumId w:val="0"/>
  </w:num>
  <w:num w:numId="52">
    <w:abstractNumId w:val="21"/>
  </w:num>
  <w:num w:numId="53">
    <w:abstractNumId w:val="2"/>
  </w:num>
  <w:num w:numId="54">
    <w:abstractNumId w:val="25"/>
  </w:num>
  <w:num w:numId="55">
    <w:abstractNumId w:val="35"/>
  </w:num>
  <w:num w:numId="56">
    <w:abstractNumId w:val="1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7762A6"/>
    <w:rsid w:val="00001EB6"/>
    <w:rsid w:val="000027AD"/>
    <w:rsid w:val="0002733D"/>
    <w:rsid w:val="0003658E"/>
    <w:rsid w:val="00041905"/>
    <w:rsid w:val="000439E1"/>
    <w:rsid w:val="00043E75"/>
    <w:rsid w:val="00051C89"/>
    <w:rsid w:val="00054CCE"/>
    <w:rsid w:val="000553CB"/>
    <w:rsid w:val="00096122"/>
    <w:rsid w:val="00096F32"/>
    <w:rsid w:val="000A099B"/>
    <w:rsid w:val="000B32E7"/>
    <w:rsid w:val="000C74FA"/>
    <w:rsid w:val="000F1FBB"/>
    <w:rsid w:val="000F4C2D"/>
    <w:rsid w:val="001134A1"/>
    <w:rsid w:val="001262FD"/>
    <w:rsid w:val="00132B66"/>
    <w:rsid w:val="00132E36"/>
    <w:rsid w:val="00135080"/>
    <w:rsid w:val="00150CA2"/>
    <w:rsid w:val="00174006"/>
    <w:rsid w:val="001752CF"/>
    <w:rsid w:val="0017551D"/>
    <w:rsid w:val="00175E35"/>
    <w:rsid w:val="00180722"/>
    <w:rsid w:val="001835D8"/>
    <w:rsid w:val="001859F5"/>
    <w:rsid w:val="00197228"/>
    <w:rsid w:val="001A2510"/>
    <w:rsid w:val="001B3E75"/>
    <w:rsid w:val="001C043D"/>
    <w:rsid w:val="001D4C8B"/>
    <w:rsid w:val="001F32DA"/>
    <w:rsid w:val="00212416"/>
    <w:rsid w:val="002323FA"/>
    <w:rsid w:val="002338A6"/>
    <w:rsid w:val="00246229"/>
    <w:rsid w:val="00246965"/>
    <w:rsid w:val="00257BB6"/>
    <w:rsid w:val="002628C0"/>
    <w:rsid w:val="00273D16"/>
    <w:rsid w:val="00284FDC"/>
    <w:rsid w:val="00285034"/>
    <w:rsid w:val="002A009A"/>
    <w:rsid w:val="002A2125"/>
    <w:rsid w:val="002B3A41"/>
    <w:rsid w:val="002B6A08"/>
    <w:rsid w:val="002C19D2"/>
    <w:rsid w:val="002D0E7C"/>
    <w:rsid w:val="002F52A8"/>
    <w:rsid w:val="00304F89"/>
    <w:rsid w:val="00311611"/>
    <w:rsid w:val="00317EA2"/>
    <w:rsid w:val="00332A9B"/>
    <w:rsid w:val="003354E9"/>
    <w:rsid w:val="00340717"/>
    <w:rsid w:val="00361577"/>
    <w:rsid w:val="00372D9A"/>
    <w:rsid w:val="00384790"/>
    <w:rsid w:val="00384C32"/>
    <w:rsid w:val="00403A51"/>
    <w:rsid w:val="0041734B"/>
    <w:rsid w:val="00435D41"/>
    <w:rsid w:val="00453AA5"/>
    <w:rsid w:val="00461386"/>
    <w:rsid w:val="00461917"/>
    <w:rsid w:val="00493C16"/>
    <w:rsid w:val="004B77FA"/>
    <w:rsid w:val="004D2F0C"/>
    <w:rsid w:val="004F650F"/>
    <w:rsid w:val="004F7141"/>
    <w:rsid w:val="00514B0F"/>
    <w:rsid w:val="005300C7"/>
    <w:rsid w:val="0054612F"/>
    <w:rsid w:val="0054706E"/>
    <w:rsid w:val="005541C9"/>
    <w:rsid w:val="00557F39"/>
    <w:rsid w:val="00572403"/>
    <w:rsid w:val="005A6DE9"/>
    <w:rsid w:val="005B1863"/>
    <w:rsid w:val="005B40FF"/>
    <w:rsid w:val="005D2DB1"/>
    <w:rsid w:val="005E2FBA"/>
    <w:rsid w:val="005E7817"/>
    <w:rsid w:val="005F20C6"/>
    <w:rsid w:val="00600121"/>
    <w:rsid w:val="006077FA"/>
    <w:rsid w:val="00633185"/>
    <w:rsid w:val="00633C3C"/>
    <w:rsid w:val="00635C3A"/>
    <w:rsid w:val="00653B23"/>
    <w:rsid w:val="006737CB"/>
    <w:rsid w:val="00677871"/>
    <w:rsid w:val="006832F0"/>
    <w:rsid w:val="006A0AEF"/>
    <w:rsid w:val="006A4932"/>
    <w:rsid w:val="006A7081"/>
    <w:rsid w:val="006B09EF"/>
    <w:rsid w:val="006B5E09"/>
    <w:rsid w:val="006B7F00"/>
    <w:rsid w:val="006F7E78"/>
    <w:rsid w:val="00702624"/>
    <w:rsid w:val="007343FE"/>
    <w:rsid w:val="00740970"/>
    <w:rsid w:val="0077151B"/>
    <w:rsid w:val="007748EF"/>
    <w:rsid w:val="007762A6"/>
    <w:rsid w:val="0078396F"/>
    <w:rsid w:val="007869B3"/>
    <w:rsid w:val="00792431"/>
    <w:rsid w:val="007C608C"/>
    <w:rsid w:val="007E04EB"/>
    <w:rsid w:val="007E15C2"/>
    <w:rsid w:val="007E2A65"/>
    <w:rsid w:val="007E6D5B"/>
    <w:rsid w:val="00803A7F"/>
    <w:rsid w:val="00806F9A"/>
    <w:rsid w:val="00813D00"/>
    <w:rsid w:val="00816C75"/>
    <w:rsid w:val="00830527"/>
    <w:rsid w:val="0084094B"/>
    <w:rsid w:val="00850551"/>
    <w:rsid w:val="00851321"/>
    <w:rsid w:val="0085192A"/>
    <w:rsid w:val="00865958"/>
    <w:rsid w:val="00867061"/>
    <w:rsid w:val="0089052D"/>
    <w:rsid w:val="008A2CD7"/>
    <w:rsid w:val="008D795B"/>
    <w:rsid w:val="008F02C4"/>
    <w:rsid w:val="008F6894"/>
    <w:rsid w:val="008F7FF7"/>
    <w:rsid w:val="009148B9"/>
    <w:rsid w:val="00916632"/>
    <w:rsid w:val="00920B41"/>
    <w:rsid w:val="00922958"/>
    <w:rsid w:val="009262E1"/>
    <w:rsid w:val="009375B1"/>
    <w:rsid w:val="0094508B"/>
    <w:rsid w:val="00962E80"/>
    <w:rsid w:val="009722BF"/>
    <w:rsid w:val="00996384"/>
    <w:rsid w:val="009969BD"/>
    <w:rsid w:val="009A11D8"/>
    <w:rsid w:val="009A31D1"/>
    <w:rsid w:val="009A5E7F"/>
    <w:rsid w:val="009B5A65"/>
    <w:rsid w:val="009D17A2"/>
    <w:rsid w:val="009D263B"/>
    <w:rsid w:val="009D6807"/>
    <w:rsid w:val="009E760A"/>
    <w:rsid w:val="00A06E8C"/>
    <w:rsid w:val="00A10821"/>
    <w:rsid w:val="00A21D16"/>
    <w:rsid w:val="00A32117"/>
    <w:rsid w:val="00A33377"/>
    <w:rsid w:val="00A37F3C"/>
    <w:rsid w:val="00A610DF"/>
    <w:rsid w:val="00A76BAA"/>
    <w:rsid w:val="00AA2C69"/>
    <w:rsid w:val="00AA4897"/>
    <w:rsid w:val="00AC0AFB"/>
    <w:rsid w:val="00AC4B85"/>
    <w:rsid w:val="00AC7F6B"/>
    <w:rsid w:val="00AF2F74"/>
    <w:rsid w:val="00AF367B"/>
    <w:rsid w:val="00AF478E"/>
    <w:rsid w:val="00B0097A"/>
    <w:rsid w:val="00B02767"/>
    <w:rsid w:val="00B04DB7"/>
    <w:rsid w:val="00B10FBF"/>
    <w:rsid w:val="00B1733B"/>
    <w:rsid w:val="00B22062"/>
    <w:rsid w:val="00B36FE7"/>
    <w:rsid w:val="00B4317E"/>
    <w:rsid w:val="00B548BA"/>
    <w:rsid w:val="00B5667F"/>
    <w:rsid w:val="00B63FB7"/>
    <w:rsid w:val="00B72238"/>
    <w:rsid w:val="00B8132A"/>
    <w:rsid w:val="00B81EEB"/>
    <w:rsid w:val="00B8411F"/>
    <w:rsid w:val="00B846C4"/>
    <w:rsid w:val="00B861B4"/>
    <w:rsid w:val="00BA6D7A"/>
    <w:rsid w:val="00BD1059"/>
    <w:rsid w:val="00BD7F3C"/>
    <w:rsid w:val="00BF2A44"/>
    <w:rsid w:val="00BF2F1A"/>
    <w:rsid w:val="00BF4D71"/>
    <w:rsid w:val="00C11F04"/>
    <w:rsid w:val="00C13AF7"/>
    <w:rsid w:val="00C20F62"/>
    <w:rsid w:val="00C35CFC"/>
    <w:rsid w:val="00C367C4"/>
    <w:rsid w:val="00C41A9A"/>
    <w:rsid w:val="00C421F4"/>
    <w:rsid w:val="00C44E69"/>
    <w:rsid w:val="00C51753"/>
    <w:rsid w:val="00C646C8"/>
    <w:rsid w:val="00C71C78"/>
    <w:rsid w:val="00C71EFC"/>
    <w:rsid w:val="00C870FB"/>
    <w:rsid w:val="00CB00FA"/>
    <w:rsid w:val="00CE1BDF"/>
    <w:rsid w:val="00CE3A2B"/>
    <w:rsid w:val="00CE6930"/>
    <w:rsid w:val="00CF55A2"/>
    <w:rsid w:val="00CF65AF"/>
    <w:rsid w:val="00CF68ED"/>
    <w:rsid w:val="00CF6F20"/>
    <w:rsid w:val="00D07EF5"/>
    <w:rsid w:val="00D2183E"/>
    <w:rsid w:val="00D301EF"/>
    <w:rsid w:val="00D308EC"/>
    <w:rsid w:val="00D353D0"/>
    <w:rsid w:val="00D45C0B"/>
    <w:rsid w:val="00D5566D"/>
    <w:rsid w:val="00D55B8C"/>
    <w:rsid w:val="00D57825"/>
    <w:rsid w:val="00D636DA"/>
    <w:rsid w:val="00D65EEA"/>
    <w:rsid w:val="00D67D47"/>
    <w:rsid w:val="00DB6668"/>
    <w:rsid w:val="00DD1987"/>
    <w:rsid w:val="00DD360A"/>
    <w:rsid w:val="00DD60CD"/>
    <w:rsid w:val="00DE0115"/>
    <w:rsid w:val="00DE40CA"/>
    <w:rsid w:val="00E00E11"/>
    <w:rsid w:val="00E03879"/>
    <w:rsid w:val="00E06DD4"/>
    <w:rsid w:val="00E229AA"/>
    <w:rsid w:val="00E378B3"/>
    <w:rsid w:val="00E441D7"/>
    <w:rsid w:val="00E47B97"/>
    <w:rsid w:val="00E73586"/>
    <w:rsid w:val="00E87480"/>
    <w:rsid w:val="00E91887"/>
    <w:rsid w:val="00EA397B"/>
    <w:rsid w:val="00EA5F10"/>
    <w:rsid w:val="00EA6E06"/>
    <w:rsid w:val="00EB7698"/>
    <w:rsid w:val="00EE49C9"/>
    <w:rsid w:val="00EE580B"/>
    <w:rsid w:val="00EF31E7"/>
    <w:rsid w:val="00F13D47"/>
    <w:rsid w:val="00F20915"/>
    <w:rsid w:val="00F20BA2"/>
    <w:rsid w:val="00F62224"/>
    <w:rsid w:val="00F66301"/>
    <w:rsid w:val="00F86BF3"/>
    <w:rsid w:val="00FB0BEB"/>
    <w:rsid w:val="00FC161B"/>
    <w:rsid w:val="00FD59B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8EC"/>
  </w:style>
  <w:style w:type="paragraph" w:styleId="Heading1">
    <w:name w:val="heading 1"/>
    <w:basedOn w:val="Normal"/>
    <w:next w:val="Normal"/>
    <w:link w:val="Heading1Char"/>
    <w:uiPriority w:val="9"/>
    <w:qFormat/>
    <w:rsid w:val="007715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54E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224"/>
    <w:rPr>
      <w:rFonts w:ascii="Tahoma" w:hAnsi="Tahoma" w:cs="Tahoma"/>
      <w:sz w:val="16"/>
      <w:szCs w:val="16"/>
    </w:rPr>
  </w:style>
  <w:style w:type="paragraph" w:styleId="NormalWeb">
    <w:name w:val="Normal (Web)"/>
    <w:basedOn w:val="Normal"/>
    <w:uiPriority w:val="99"/>
    <w:semiHidden/>
    <w:unhideWhenUsed/>
    <w:rsid w:val="00F62224"/>
    <w:pPr>
      <w:spacing w:before="100" w:beforeAutospacing="1" w:after="100" w:afterAutospacing="1" w:line="240" w:lineRule="auto"/>
    </w:pPr>
    <w:rPr>
      <w:rFonts w:ascii="Times New Roman" w:eastAsia="Times New Roman" w:hAnsi="Times New Roman" w:cs="Times New Roman"/>
      <w:sz w:val="24"/>
      <w:szCs w:val="24"/>
      <w:lang w:eastAsia="en-ZW"/>
    </w:rPr>
  </w:style>
  <w:style w:type="character" w:styleId="Hyperlink">
    <w:name w:val="Hyperlink"/>
    <w:basedOn w:val="DefaultParagraphFont"/>
    <w:uiPriority w:val="99"/>
    <w:unhideWhenUsed/>
    <w:rsid w:val="00F62224"/>
    <w:rPr>
      <w:color w:val="0000FF"/>
      <w:u w:val="single"/>
    </w:rPr>
  </w:style>
  <w:style w:type="paragraph" w:styleId="ListParagraph">
    <w:name w:val="List Paragraph"/>
    <w:basedOn w:val="Normal"/>
    <w:uiPriority w:val="34"/>
    <w:qFormat/>
    <w:rsid w:val="00F62224"/>
    <w:pPr>
      <w:spacing w:after="0" w:line="240" w:lineRule="auto"/>
      <w:ind w:left="720"/>
      <w:contextualSpacing/>
    </w:pPr>
    <w:rPr>
      <w:rFonts w:ascii="Times New Roman" w:eastAsia="Times New Roman" w:hAnsi="Times New Roman" w:cs="Times New Roman"/>
      <w:sz w:val="24"/>
      <w:szCs w:val="24"/>
      <w:lang w:eastAsia="en-ZW"/>
    </w:rPr>
  </w:style>
  <w:style w:type="paragraph" w:styleId="Header">
    <w:name w:val="header"/>
    <w:basedOn w:val="Normal"/>
    <w:link w:val="HeaderChar"/>
    <w:uiPriority w:val="99"/>
    <w:semiHidden/>
    <w:unhideWhenUsed/>
    <w:rsid w:val="00054C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4CCE"/>
  </w:style>
  <w:style w:type="paragraph" w:styleId="Footer">
    <w:name w:val="footer"/>
    <w:basedOn w:val="Normal"/>
    <w:link w:val="FooterChar"/>
    <w:uiPriority w:val="99"/>
    <w:unhideWhenUsed/>
    <w:rsid w:val="00054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CE"/>
  </w:style>
  <w:style w:type="table" w:styleId="TableGrid">
    <w:name w:val="Table Grid"/>
    <w:basedOn w:val="TableNormal"/>
    <w:uiPriority w:val="59"/>
    <w:rsid w:val="00453A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99"/>
    <w:qFormat/>
    <w:rsid w:val="00D5566D"/>
    <w:pPr>
      <w:spacing w:after="0"/>
      <w:ind w:left="720"/>
      <w:jc w:val="both"/>
    </w:pPr>
    <w:rPr>
      <w:rFonts w:ascii="Times New Roman" w:eastAsia="Calibri" w:hAnsi="Times New Roman" w:cs="Times New Roman"/>
      <w:sz w:val="24"/>
      <w:szCs w:val="24"/>
      <w:lang w:eastAsia="zh-TW"/>
    </w:rPr>
  </w:style>
  <w:style w:type="character" w:customStyle="1" w:styleId="Heading1Char">
    <w:name w:val="Heading 1 Char"/>
    <w:basedOn w:val="DefaultParagraphFont"/>
    <w:link w:val="Heading1"/>
    <w:uiPriority w:val="9"/>
    <w:rsid w:val="007715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354E9"/>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unhideWhenUsed/>
    <w:qFormat/>
    <w:rsid w:val="003354E9"/>
    <w:pPr>
      <w:outlineLvl w:val="9"/>
    </w:pPr>
    <w:rPr>
      <w:lang w:val="en-US"/>
    </w:rPr>
  </w:style>
  <w:style w:type="paragraph" w:styleId="TOC2">
    <w:name w:val="toc 2"/>
    <w:basedOn w:val="Normal"/>
    <w:next w:val="Normal"/>
    <w:autoRedefine/>
    <w:uiPriority w:val="39"/>
    <w:unhideWhenUsed/>
    <w:rsid w:val="00D636DA"/>
    <w:pPr>
      <w:tabs>
        <w:tab w:val="right" w:leader="dot" w:pos="9350"/>
      </w:tabs>
      <w:spacing w:after="100" w:line="240" w:lineRule="auto"/>
    </w:pPr>
    <w:rPr>
      <w:rFonts w:asciiTheme="majorHAnsi" w:eastAsiaTheme="majorEastAsia" w:hAnsiTheme="majorHAnsi" w:cs="Arial"/>
      <w:noProof/>
      <w:sz w:val="28"/>
      <w:szCs w:val="28"/>
      <w:lang w:val="en-US"/>
    </w:rPr>
  </w:style>
  <w:style w:type="paragraph" w:styleId="TOC1">
    <w:name w:val="toc 1"/>
    <w:basedOn w:val="Normal"/>
    <w:next w:val="Normal"/>
    <w:autoRedefine/>
    <w:uiPriority w:val="39"/>
    <w:unhideWhenUsed/>
    <w:rsid w:val="00E00E11"/>
    <w:pPr>
      <w:spacing w:after="1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224"/>
    <w:rPr>
      <w:rFonts w:ascii="Tahoma" w:hAnsi="Tahoma" w:cs="Tahoma"/>
      <w:sz w:val="16"/>
      <w:szCs w:val="16"/>
    </w:rPr>
  </w:style>
  <w:style w:type="paragraph" w:styleId="NormalWeb">
    <w:name w:val="Normal (Web)"/>
    <w:basedOn w:val="Normal"/>
    <w:uiPriority w:val="99"/>
    <w:semiHidden/>
    <w:unhideWhenUsed/>
    <w:rsid w:val="00F62224"/>
    <w:pPr>
      <w:spacing w:before="100" w:beforeAutospacing="1" w:after="100" w:afterAutospacing="1" w:line="240" w:lineRule="auto"/>
    </w:pPr>
    <w:rPr>
      <w:rFonts w:ascii="Times New Roman" w:eastAsia="Times New Roman" w:hAnsi="Times New Roman" w:cs="Times New Roman"/>
      <w:sz w:val="24"/>
      <w:szCs w:val="24"/>
      <w:lang w:eastAsia="en-ZW"/>
    </w:rPr>
  </w:style>
  <w:style w:type="character" w:styleId="Hyperlink">
    <w:name w:val="Hyperlink"/>
    <w:basedOn w:val="DefaultParagraphFont"/>
    <w:uiPriority w:val="99"/>
    <w:semiHidden/>
    <w:unhideWhenUsed/>
    <w:rsid w:val="00F62224"/>
    <w:rPr>
      <w:color w:val="0000FF"/>
      <w:u w:val="single"/>
    </w:rPr>
  </w:style>
  <w:style w:type="paragraph" w:styleId="ListParagraph">
    <w:name w:val="List Paragraph"/>
    <w:basedOn w:val="Normal"/>
    <w:uiPriority w:val="34"/>
    <w:qFormat/>
    <w:rsid w:val="00F62224"/>
    <w:pPr>
      <w:spacing w:after="0" w:line="240" w:lineRule="auto"/>
      <w:ind w:left="720"/>
      <w:contextualSpacing/>
    </w:pPr>
    <w:rPr>
      <w:rFonts w:ascii="Times New Roman" w:eastAsia="Times New Roman" w:hAnsi="Times New Roman" w:cs="Times New Roman"/>
      <w:sz w:val="24"/>
      <w:szCs w:val="24"/>
      <w:lang w:eastAsia="en-ZW"/>
    </w:rPr>
  </w:style>
</w:styles>
</file>

<file path=word/webSettings.xml><?xml version="1.0" encoding="utf-8"?>
<w:webSettings xmlns:r="http://schemas.openxmlformats.org/officeDocument/2006/relationships" xmlns:w="http://schemas.openxmlformats.org/wordprocessingml/2006/main">
  <w:divs>
    <w:div w:id="104271460">
      <w:bodyDiv w:val="1"/>
      <w:marLeft w:val="0"/>
      <w:marRight w:val="0"/>
      <w:marTop w:val="0"/>
      <w:marBottom w:val="0"/>
      <w:divBdr>
        <w:top w:val="none" w:sz="0" w:space="0" w:color="auto"/>
        <w:left w:val="none" w:sz="0" w:space="0" w:color="auto"/>
        <w:bottom w:val="none" w:sz="0" w:space="0" w:color="auto"/>
        <w:right w:val="none" w:sz="0" w:space="0" w:color="auto"/>
      </w:divBdr>
      <w:divsChild>
        <w:div w:id="1053502484">
          <w:marLeft w:val="547"/>
          <w:marRight w:val="0"/>
          <w:marTop w:val="173"/>
          <w:marBottom w:val="0"/>
          <w:divBdr>
            <w:top w:val="none" w:sz="0" w:space="0" w:color="auto"/>
            <w:left w:val="none" w:sz="0" w:space="0" w:color="auto"/>
            <w:bottom w:val="none" w:sz="0" w:space="0" w:color="auto"/>
            <w:right w:val="none" w:sz="0" w:space="0" w:color="auto"/>
          </w:divBdr>
        </w:div>
      </w:divsChild>
    </w:div>
    <w:div w:id="107511270">
      <w:bodyDiv w:val="1"/>
      <w:marLeft w:val="0"/>
      <w:marRight w:val="0"/>
      <w:marTop w:val="0"/>
      <w:marBottom w:val="0"/>
      <w:divBdr>
        <w:top w:val="none" w:sz="0" w:space="0" w:color="auto"/>
        <w:left w:val="none" w:sz="0" w:space="0" w:color="auto"/>
        <w:bottom w:val="none" w:sz="0" w:space="0" w:color="auto"/>
        <w:right w:val="none" w:sz="0" w:space="0" w:color="auto"/>
      </w:divBdr>
    </w:div>
    <w:div w:id="125007995">
      <w:bodyDiv w:val="1"/>
      <w:marLeft w:val="0"/>
      <w:marRight w:val="0"/>
      <w:marTop w:val="0"/>
      <w:marBottom w:val="0"/>
      <w:divBdr>
        <w:top w:val="none" w:sz="0" w:space="0" w:color="auto"/>
        <w:left w:val="none" w:sz="0" w:space="0" w:color="auto"/>
        <w:bottom w:val="none" w:sz="0" w:space="0" w:color="auto"/>
        <w:right w:val="none" w:sz="0" w:space="0" w:color="auto"/>
      </w:divBdr>
      <w:divsChild>
        <w:div w:id="1501047076">
          <w:marLeft w:val="547"/>
          <w:marRight w:val="0"/>
          <w:marTop w:val="154"/>
          <w:marBottom w:val="0"/>
          <w:divBdr>
            <w:top w:val="none" w:sz="0" w:space="0" w:color="auto"/>
            <w:left w:val="none" w:sz="0" w:space="0" w:color="auto"/>
            <w:bottom w:val="none" w:sz="0" w:space="0" w:color="auto"/>
            <w:right w:val="none" w:sz="0" w:space="0" w:color="auto"/>
          </w:divBdr>
        </w:div>
        <w:div w:id="1083258826">
          <w:marLeft w:val="547"/>
          <w:marRight w:val="0"/>
          <w:marTop w:val="154"/>
          <w:marBottom w:val="0"/>
          <w:divBdr>
            <w:top w:val="none" w:sz="0" w:space="0" w:color="auto"/>
            <w:left w:val="none" w:sz="0" w:space="0" w:color="auto"/>
            <w:bottom w:val="none" w:sz="0" w:space="0" w:color="auto"/>
            <w:right w:val="none" w:sz="0" w:space="0" w:color="auto"/>
          </w:divBdr>
        </w:div>
        <w:div w:id="62413718">
          <w:marLeft w:val="547"/>
          <w:marRight w:val="0"/>
          <w:marTop w:val="154"/>
          <w:marBottom w:val="0"/>
          <w:divBdr>
            <w:top w:val="none" w:sz="0" w:space="0" w:color="auto"/>
            <w:left w:val="none" w:sz="0" w:space="0" w:color="auto"/>
            <w:bottom w:val="none" w:sz="0" w:space="0" w:color="auto"/>
            <w:right w:val="none" w:sz="0" w:space="0" w:color="auto"/>
          </w:divBdr>
        </w:div>
        <w:div w:id="512497187">
          <w:marLeft w:val="547"/>
          <w:marRight w:val="0"/>
          <w:marTop w:val="154"/>
          <w:marBottom w:val="0"/>
          <w:divBdr>
            <w:top w:val="none" w:sz="0" w:space="0" w:color="auto"/>
            <w:left w:val="none" w:sz="0" w:space="0" w:color="auto"/>
            <w:bottom w:val="none" w:sz="0" w:space="0" w:color="auto"/>
            <w:right w:val="none" w:sz="0" w:space="0" w:color="auto"/>
          </w:divBdr>
        </w:div>
        <w:div w:id="130446576">
          <w:marLeft w:val="547"/>
          <w:marRight w:val="0"/>
          <w:marTop w:val="154"/>
          <w:marBottom w:val="0"/>
          <w:divBdr>
            <w:top w:val="none" w:sz="0" w:space="0" w:color="auto"/>
            <w:left w:val="none" w:sz="0" w:space="0" w:color="auto"/>
            <w:bottom w:val="none" w:sz="0" w:space="0" w:color="auto"/>
            <w:right w:val="none" w:sz="0" w:space="0" w:color="auto"/>
          </w:divBdr>
        </w:div>
        <w:div w:id="1788311172">
          <w:marLeft w:val="547"/>
          <w:marRight w:val="0"/>
          <w:marTop w:val="154"/>
          <w:marBottom w:val="0"/>
          <w:divBdr>
            <w:top w:val="none" w:sz="0" w:space="0" w:color="auto"/>
            <w:left w:val="none" w:sz="0" w:space="0" w:color="auto"/>
            <w:bottom w:val="none" w:sz="0" w:space="0" w:color="auto"/>
            <w:right w:val="none" w:sz="0" w:space="0" w:color="auto"/>
          </w:divBdr>
        </w:div>
        <w:div w:id="409231447">
          <w:marLeft w:val="547"/>
          <w:marRight w:val="0"/>
          <w:marTop w:val="154"/>
          <w:marBottom w:val="0"/>
          <w:divBdr>
            <w:top w:val="none" w:sz="0" w:space="0" w:color="auto"/>
            <w:left w:val="none" w:sz="0" w:space="0" w:color="auto"/>
            <w:bottom w:val="none" w:sz="0" w:space="0" w:color="auto"/>
            <w:right w:val="none" w:sz="0" w:space="0" w:color="auto"/>
          </w:divBdr>
        </w:div>
      </w:divsChild>
    </w:div>
    <w:div w:id="133186601">
      <w:bodyDiv w:val="1"/>
      <w:marLeft w:val="0"/>
      <w:marRight w:val="0"/>
      <w:marTop w:val="0"/>
      <w:marBottom w:val="0"/>
      <w:divBdr>
        <w:top w:val="none" w:sz="0" w:space="0" w:color="auto"/>
        <w:left w:val="none" w:sz="0" w:space="0" w:color="auto"/>
        <w:bottom w:val="none" w:sz="0" w:space="0" w:color="auto"/>
        <w:right w:val="none" w:sz="0" w:space="0" w:color="auto"/>
      </w:divBdr>
      <w:divsChild>
        <w:div w:id="1951664716">
          <w:marLeft w:val="547"/>
          <w:marRight w:val="0"/>
          <w:marTop w:val="192"/>
          <w:marBottom w:val="0"/>
          <w:divBdr>
            <w:top w:val="none" w:sz="0" w:space="0" w:color="auto"/>
            <w:left w:val="none" w:sz="0" w:space="0" w:color="auto"/>
            <w:bottom w:val="none" w:sz="0" w:space="0" w:color="auto"/>
            <w:right w:val="none" w:sz="0" w:space="0" w:color="auto"/>
          </w:divBdr>
        </w:div>
      </w:divsChild>
    </w:div>
    <w:div w:id="207030863">
      <w:bodyDiv w:val="1"/>
      <w:marLeft w:val="0"/>
      <w:marRight w:val="0"/>
      <w:marTop w:val="0"/>
      <w:marBottom w:val="0"/>
      <w:divBdr>
        <w:top w:val="none" w:sz="0" w:space="0" w:color="auto"/>
        <w:left w:val="none" w:sz="0" w:space="0" w:color="auto"/>
        <w:bottom w:val="none" w:sz="0" w:space="0" w:color="auto"/>
        <w:right w:val="none" w:sz="0" w:space="0" w:color="auto"/>
      </w:divBdr>
      <w:divsChild>
        <w:div w:id="753161392">
          <w:marLeft w:val="720"/>
          <w:marRight w:val="0"/>
          <w:marTop w:val="154"/>
          <w:marBottom w:val="0"/>
          <w:divBdr>
            <w:top w:val="none" w:sz="0" w:space="0" w:color="auto"/>
            <w:left w:val="none" w:sz="0" w:space="0" w:color="auto"/>
            <w:bottom w:val="none" w:sz="0" w:space="0" w:color="auto"/>
            <w:right w:val="none" w:sz="0" w:space="0" w:color="auto"/>
          </w:divBdr>
        </w:div>
        <w:div w:id="1160852616">
          <w:marLeft w:val="720"/>
          <w:marRight w:val="0"/>
          <w:marTop w:val="154"/>
          <w:marBottom w:val="0"/>
          <w:divBdr>
            <w:top w:val="none" w:sz="0" w:space="0" w:color="auto"/>
            <w:left w:val="none" w:sz="0" w:space="0" w:color="auto"/>
            <w:bottom w:val="none" w:sz="0" w:space="0" w:color="auto"/>
            <w:right w:val="none" w:sz="0" w:space="0" w:color="auto"/>
          </w:divBdr>
        </w:div>
        <w:div w:id="142619994">
          <w:marLeft w:val="720"/>
          <w:marRight w:val="0"/>
          <w:marTop w:val="154"/>
          <w:marBottom w:val="0"/>
          <w:divBdr>
            <w:top w:val="none" w:sz="0" w:space="0" w:color="auto"/>
            <w:left w:val="none" w:sz="0" w:space="0" w:color="auto"/>
            <w:bottom w:val="none" w:sz="0" w:space="0" w:color="auto"/>
            <w:right w:val="none" w:sz="0" w:space="0" w:color="auto"/>
          </w:divBdr>
        </w:div>
        <w:div w:id="372195539">
          <w:marLeft w:val="720"/>
          <w:marRight w:val="0"/>
          <w:marTop w:val="154"/>
          <w:marBottom w:val="0"/>
          <w:divBdr>
            <w:top w:val="none" w:sz="0" w:space="0" w:color="auto"/>
            <w:left w:val="none" w:sz="0" w:space="0" w:color="auto"/>
            <w:bottom w:val="none" w:sz="0" w:space="0" w:color="auto"/>
            <w:right w:val="none" w:sz="0" w:space="0" w:color="auto"/>
          </w:divBdr>
        </w:div>
        <w:div w:id="1635990747">
          <w:marLeft w:val="720"/>
          <w:marRight w:val="0"/>
          <w:marTop w:val="154"/>
          <w:marBottom w:val="0"/>
          <w:divBdr>
            <w:top w:val="none" w:sz="0" w:space="0" w:color="auto"/>
            <w:left w:val="none" w:sz="0" w:space="0" w:color="auto"/>
            <w:bottom w:val="none" w:sz="0" w:space="0" w:color="auto"/>
            <w:right w:val="none" w:sz="0" w:space="0" w:color="auto"/>
          </w:divBdr>
        </w:div>
        <w:div w:id="1198280459">
          <w:marLeft w:val="720"/>
          <w:marRight w:val="0"/>
          <w:marTop w:val="154"/>
          <w:marBottom w:val="0"/>
          <w:divBdr>
            <w:top w:val="none" w:sz="0" w:space="0" w:color="auto"/>
            <w:left w:val="none" w:sz="0" w:space="0" w:color="auto"/>
            <w:bottom w:val="none" w:sz="0" w:space="0" w:color="auto"/>
            <w:right w:val="none" w:sz="0" w:space="0" w:color="auto"/>
          </w:divBdr>
        </w:div>
        <w:div w:id="162823614">
          <w:marLeft w:val="720"/>
          <w:marRight w:val="0"/>
          <w:marTop w:val="154"/>
          <w:marBottom w:val="0"/>
          <w:divBdr>
            <w:top w:val="none" w:sz="0" w:space="0" w:color="auto"/>
            <w:left w:val="none" w:sz="0" w:space="0" w:color="auto"/>
            <w:bottom w:val="none" w:sz="0" w:space="0" w:color="auto"/>
            <w:right w:val="none" w:sz="0" w:space="0" w:color="auto"/>
          </w:divBdr>
        </w:div>
      </w:divsChild>
    </w:div>
    <w:div w:id="209149299">
      <w:bodyDiv w:val="1"/>
      <w:marLeft w:val="0"/>
      <w:marRight w:val="0"/>
      <w:marTop w:val="0"/>
      <w:marBottom w:val="0"/>
      <w:divBdr>
        <w:top w:val="none" w:sz="0" w:space="0" w:color="auto"/>
        <w:left w:val="none" w:sz="0" w:space="0" w:color="auto"/>
        <w:bottom w:val="none" w:sz="0" w:space="0" w:color="auto"/>
        <w:right w:val="none" w:sz="0" w:space="0" w:color="auto"/>
      </w:divBdr>
      <w:divsChild>
        <w:div w:id="64885919">
          <w:marLeft w:val="547"/>
          <w:marRight w:val="0"/>
          <w:marTop w:val="125"/>
          <w:marBottom w:val="0"/>
          <w:divBdr>
            <w:top w:val="none" w:sz="0" w:space="0" w:color="auto"/>
            <w:left w:val="none" w:sz="0" w:space="0" w:color="auto"/>
            <w:bottom w:val="none" w:sz="0" w:space="0" w:color="auto"/>
            <w:right w:val="none" w:sz="0" w:space="0" w:color="auto"/>
          </w:divBdr>
        </w:div>
        <w:div w:id="945692731">
          <w:marLeft w:val="547"/>
          <w:marRight w:val="0"/>
          <w:marTop w:val="125"/>
          <w:marBottom w:val="0"/>
          <w:divBdr>
            <w:top w:val="none" w:sz="0" w:space="0" w:color="auto"/>
            <w:left w:val="none" w:sz="0" w:space="0" w:color="auto"/>
            <w:bottom w:val="none" w:sz="0" w:space="0" w:color="auto"/>
            <w:right w:val="none" w:sz="0" w:space="0" w:color="auto"/>
          </w:divBdr>
        </w:div>
        <w:div w:id="1415277048">
          <w:marLeft w:val="547"/>
          <w:marRight w:val="0"/>
          <w:marTop w:val="125"/>
          <w:marBottom w:val="0"/>
          <w:divBdr>
            <w:top w:val="none" w:sz="0" w:space="0" w:color="auto"/>
            <w:left w:val="none" w:sz="0" w:space="0" w:color="auto"/>
            <w:bottom w:val="none" w:sz="0" w:space="0" w:color="auto"/>
            <w:right w:val="none" w:sz="0" w:space="0" w:color="auto"/>
          </w:divBdr>
        </w:div>
        <w:div w:id="2133818375">
          <w:marLeft w:val="547"/>
          <w:marRight w:val="0"/>
          <w:marTop w:val="125"/>
          <w:marBottom w:val="0"/>
          <w:divBdr>
            <w:top w:val="none" w:sz="0" w:space="0" w:color="auto"/>
            <w:left w:val="none" w:sz="0" w:space="0" w:color="auto"/>
            <w:bottom w:val="none" w:sz="0" w:space="0" w:color="auto"/>
            <w:right w:val="none" w:sz="0" w:space="0" w:color="auto"/>
          </w:divBdr>
        </w:div>
        <w:div w:id="288555077">
          <w:marLeft w:val="547"/>
          <w:marRight w:val="0"/>
          <w:marTop w:val="125"/>
          <w:marBottom w:val="0"/>
          <w:divBdr>
            <w:top w:val="none" w:sz="0" w:space="0" w:color="auto"/>
            <w:left w:val="none" w:sz="0" w:space="0" w:color="auto"/>
            <w:bottom w:val="none" w:sz="0" w:space="0" w:color="auto"/>
            <w:right w:val="none" w:sz="0" w:space="0" w:color="auto"/>
          </w:divBdr>
        </w:div>
        <w:div w:id="1858501207">
          <w:marLeft w:val="547"/>
          <w:marRight w:val="0"/>
          <w:marTop w:val="125"/>
          <w:marBottom w:val="0"/>
          <w:divBdr>
            <w:top w:val="none" w:sz="0" w:space="0" w:color="auto"/>
            <w:left w:val="none" w:sz="0" w:space="0" w:color="auto"/>
            <w:bottom w:val="none" w:sz="0" w:space="0" w:color="auto"/>
            <w:right w:val="none" w:sz="0" w:space="0" w:color="auto"/>
          </w:divBdr>
        </w:div>
      </w:divsChild>
    </w:div>
    <w:div w:id="289284845">
      <w:bodyDiv w:val="1"/>
      <w:marLeft w:val="0"/>
      <w:marRight w:val="0"/>
      <w:marTop w:val="0"/>
      <w:marBottom w:val="0"/>
      <w:divBdr>
        <w:top w:val="none" w:sz="0" w:space="0" w:color="auto"/>
        <w:left w:val="none" w:sz="0" w:space="0" w:color="auto"/>
        <w:bottom w:val="none" w:sz="0" w:space="0" w:color="auto"/>
        <w:right w:val="none" w:sz="0" w:space="0" w:color="auto"/>
      </w:divBdr>
      <w:divsChild>
        <w:div w:id="2094544273">
          <w:marLeft w:val="547"/>
          <w:marRight w:val="0"/>
          <w:marTop w:val="125"/>
          <w:marBottom w:val="0"/>
          <w:divBdr>
            <w:top w:val="none" w:sz="0" w:space="0" w:color="auto"/>
            <w:left w:val="none" w:sz="0" w:space="0" w:color="auto"/>
            <w:bottom w:val="none" w:sz="0" w:space="0" w:color="auto"/>
            <w:right w:val="none" w:sz="0" w:space="0" w:color="auto"/>
          </w:divBdr>
        </w:div>
        <w:div w:id="36897652">
          <w:marLeft w:val="547"/>
          <w:marRight w:val="0"/>
          <w:marTop w:val="125"/>
          <w:marBottom w:val="0"/>
          <w:divBdr>
            <w:top w:val="none" w:sz="0" w:space="0" w:color="auto"/>
            <w:left w:val="none" w:sz="0" w:space="0" w:color="auto"/>
            <w:bottom w:val="none" w:sz="0" w:space="0" w:color="auto"/>
            <w:right w:val="none" w:sz="0" w:space="0" w:color="auto"/>
          </w:divBdr>
        </w:div>
        <w:div w:id="18774223">
          <w:marLeft w:val="547"/>
          <w:marRight w:val="0"/>
          <w:marTop w:val="125"/>
          <w:marBottom w:val="0"/>
          <w:divBdr>
            <w:top w:val="none" w:sz="0" w:space="0" w:color="auto"/>
            <w:left w:val="none" w:sz="0" w:space="0" w:color="auto"/>
            <w:bottom w:val="none" w:sz="0" w:space="0" w:color="auto"/>
            <w:right w:val="none" w:sz="0" w:space="0" w:color="auto"/>
          </w:divBdr>
        </w:div>
        <w:div w:id="675036186">
          <w:marLeft w:val="547"/>
          <w:marRight w:val="0"/>
          <w:marTop w:val="125"/>
          <w:marBottom w:val="0"/>
          <w:divBdr>
            <w:top w:val="none" w:sz="0" w:space="0" w:color="auto"/>
            <w:left w:val="none" w:sz="0" w:space="0" w:color="auto"/>
            <w:bottom w:val="none" w:sz="0" w:space="0" w:color="auto"/>
            <w:right w:val="none" w:sz="0" w:space="0" w:color="auto"/>
          </w:divBdr>
        </w:div>
        <w:div w:id="883447587">
          <w:marLeft w:val="547"/>
          <w:marRight w:val="0"/>
          <w:marTop w:val="125"/>
          <w:marBottom w:val="0"/>
          <w:divBdr>
            <w:top w:val="none" w:sz="0" w:space="0" w:color="auto"/>
            <w:left w:val="none" w:sz="0" w:space="0" w:color="auto"/>
            <w:bottom w:val="none" w:sz="0" w:space="0" w:color="auto"/>
            <w:right w:val="none" w:sz="0" w:space="0" w:color="auto"/>
          </w:divBdr>
        </w:div>
        <w:div w:id="1595899833">
          <w:marLeft w:val="547"/>
          <w:marRight w:val="0"/>
          <w:marTop w:val="125"/>
          <w:marBottom w:val="0"/>
          <w:divBdr>
            <w:top w:val="none" w:sz="0" w:space="0" w:color="auto"/>
            <w:left w:val="none" w:sz="0" w:space="0" w:color="auto"/>
            <w:bottom w:val="none" w:sz="0" w:space="0" w:color="auto"/>
            <w:right w:val="none" w:sz="0" w:space="0" w:color="auto"/>
          </w:divBdr>
        </w:div>
      </w:divsChild>
    </w:div>
    <w:div w:id="327827735">
      <w:bodyDiv w:val="1"/>
      <w:marLeft w:val="0"/>
      <w:marRight w:val="0"/>
      <w:marTop w:val="0"/>
      <w:marBottom w:val="0"/>
      <w:divBdr>
        <w:top w:val="none" w:sz="0" w:space="0" w:color="auto"/>
        <w:left w:val="none" w:sz="0" w:space="0" w:color="auto"/>
        <w:bottom w:val="none" w:sz="0" w:space="0" w:color="auto"/>
        <w:right w:val="none" w:sz="0" w:space="0" w:color="auto"/>
      </w:divBdr>
    </w:div>
    <w:div w:id="358821932">
      <w:bodyDiv w:val="1"/>
      <w:marLeft w:val="0"/>
      <w:marRight w:val="0"/>
      <w:marTop w:val="0"/>
      <w:marBottom w:val="0"/>
      <w:divBdr>
        <w:top w:val="none" w:sz="0" w:space="0" w:color="auto"/>
        <w:left w:val="none" w:sz="0" w:space="0" w:color="auto"/>
        <w:bottom w:val="none" w:sz="0" w:space="0" w:color="auto"/>
        <w:right w:val="none" w:sz="0" w:space="0" w:color="auto"/>
      </w:divBdr>
      <w:divsChild>
        <w:div w:id="2130855077">
          <w:marLeft w:val="547"/>
          <w:marRight w:val="0"/>
          <w:marTop w:val="192"/>
          <w:marBottom w:val="0"/>
          <w:divBdr>
            <w:top w:val="none" w:sz="0" w:space="0" w:color="auto"/>
            <w:left w:val="none" w:sz="0" w:space="0" w:color="auto"/>
            <w:bottom w:val="none" w:sz="0" w:space="0" w:color="auto"/>
            <w:right w:val="none" w:sz="0" w:space="0" w:color="auto"/>
          </w:divBdr>
        </w:div>
      </w:divsChild>
    </w:div>
    <w:div w:id="432432772">
      <w:bodyDiv w:val="1"/>
      <w:marLeft w:val="0"/>
      <w:marRight w:val="0"/>
      <w:marTop w:val="0"/>
      <w:marBottom w:val="0"/>
      <w:divBdr>
        <w:top w:val="none" w:sz="0" w:space="0" w:color="auto"/>
        <w:left w:val="none" w:sz="0" w:space="0" w:color="auto"/>
        <w:bottom w:val="none" w:sz="0" w:space="0" w:color="auto"/>
        <w:right w:val="none" w:sz="0" w:space="0" w:color="auto"/>
      </w:divBdr>
      <w:divsChild>
        <w:div w:id="149249041">
          <w:marLeft w:val="547"/>
          <w:marRight w:val="0"/>
          <w:marTop w:val="192"/>
          <w:marBottom w:val="0"/>
          <w:divBdr>
            <w:top w:val="none" w:sz="0" w:space="0" w:color="auto"/>
            <w:left w:val="none" w:sz="0" w:space="0" w:color="auto"/>
            <w:bottom w:val="none" w:sz="0" w:space="0" w:color="auto"/>
            <w:right w:val="none" w:sz="0" w:space="0" w:color="auto"/>
          </w:divBdr>
        </w:div>
      </w:divsChild>
    </w:div>
    <w:div w:id="441463407">
      <w:bodyDiv w:val="1"/>
      <w:marLeft w:val="0"/>
      <w:marRight w:val="0"/>
      <w:marTop w:val="0"/>
      <w:marBottom w:val="0"/>
      <w:divBdr>
        <w:top w:val="none" w:sz="0" w:space="0" w:color="auto"/>
        <w:left w:val="none" w:sz="0" w:space="0" w:color="auto"/>
        <w:bottom w:val="none" w:sz="0" w:space="0" w:color="auto"/>
        <w:right w:val="none" w:sz="0" w:space="0" w:color="auto"/>
      </w:divBdr>
      <w:divsChild>
        <w:div w:id="1540972363">
          <w:marLeft w:val="547"/>
          <w:marRight w:val="0"/>
          <w:marTop w:val="134"/>
          <w:marBottom w:val="0"/>
          <w:divBdr>
            <w:top w:val="none" w:sz="0" w:space="0" w:color="auto"/>
            <w:left w:val="none" w:sz="0" w:space="0" w:color="auto"/>
            <w:bottom w:val="none" w:sz="0" w:space="0" w:color="auto"/>
            <w:right w:val="none" w:sz="0" w:space="0" w:color="auto"/>
          </w:divBdr>
        </w:div>
        <w:div w:id="835464082">
          <w:marLeft w:val="547"/>
          <w:marRight w:val="0"/>
          <w:marTop w:val="134"/>
          <w:marBottom w:val="0"/>
          <w:divBdr>
            <w:top w:val="none" w:sz="0" w:space="0" w:color="auto"/>
            <w:left w:val="none" w:sz="0" w:space="0" w:color="auto"/>
            <w:bottom w:val="none" w:sz="0" w:space="0" w:color="auto"/>
            <w:right w:val="none" w:sz="0" w:space="0" w:color="auto"/>
          </w:divBdr>
        </w:div>
        <w:div w:id="1426344726">
          <w:marLeft w:val="547"/>
          <w:marRight w:val="0"/>
          <w:marTop w:val="134"/>
          <w:marBottom w:val="0"/>
          <w:divBdr>
            <w:top w:val="none" w:sz="0" w:space="0" w:color="auto"/>
            <w:left w:val="none" w:sz="0" w:space="0" w:color="auto"/>
            <w:bottom w:val="none" w:sz="0" w:space="0" w:color="auto"/>
            <w:right w:val="none" w:sz="0" w:space="0" w:color="auto"/>
          </w:divBdr>
        </w:div>
        <w:div w:id="292487927">
          <w:marLeft w:val="547"/>
          <w:marRight w:val="0"/>
          <w:marTop w:val="134"/>
          <w:marBottom w:val="0"/>
          <w:divBdr>
            <w:top w:val="none" w:sz="0" w:space="0" w:color="auto"/>
            <w:left w:val="none" w:sz="0" w:space="0" w:color="auto"/>
            <w:bottom w:val="none" w:sz="0" w:space="0" w:color="auto"/>
            <w:right w:val="none" w:sz="0" w:space="0" w:color="auto"/>
          </w:divBdr>
        </w:div>
        <w:div w:id="1746878153">
          <w:marLeft w:val="547"/>
          <w:marRight w:val="0"/>
          <w:marTop w:val="134"/>
          <w:marBottom w:val="0"/>
          <w:divBdr>
            <w:top w:val="none" w:sz="0" w:space="0" w:color="auto"/>
            <w:left w:val="none" w:sz="0" w:space="0" w:color="auto"/>
            <w:bottom w:val="none" w:sz="0" w:space="0" w:color="auto"/>
            <w:right w:val="none" w:sz="0" w:space="0" w:color="auto"/>
          </w:divBdr>
        </w:div>
        <w:div w:id="1989018407">
          <w:marLeft w:val="547"/>
          <w:marRight w:val="0"/>
          <w:marTop w:val="134"/>
          <w:marBottom w:val="0"/>
          <w:divBdr>
            <w:top w:val="none" w:sz="0" w:space="0" w:color="auto"/>
            <w:left w:val="none" w:sz="0" w:space="0" w:color="auto"/>
            <w:bottom w:val="none" w:sz="0" w:space="0" w:color="auto"/>
            <w:right w:val="none" w:sz="0" w:space="0" w:color="auto"/>
          </w:divBdr>
        </w:div>
        <w:div w:id="842164990">
          <w:marLeft w:val="547"/>
          <w:marRight w:val="0"/>
          <w:marTop w:val="134"/>
          <w:marBottom w:val="0"/>
          <w:divBdr>
            <w:top w:val="none" w:sz="0" w:space="0" w:color="auto"/>
            <w:left w:val="none" w:sz="0" w:space="0" w:color="auto"/>
            <w:bottom w:val="none" w:sz="0" w:space="0" w:color="auto"/>
            <w:right w:val="none" w:sz="0" w:space="0" w:color="auto"/>
          </w:divBdr>
        </w:div>
        <w:div w:id="48768350">
          <w:marLeft w:val="547"/>
          <w:marRight w:val="0"/>
          <w:marTop w:val="134"/>
          <w:marBottom w:val="0"/>
          <w:divBdr>
            <w:top w:val="none" w:sz="0" w:space="0" w:color="auto"/>
            <w:left w:val="none" w:sz="0" w:space="0" w:color="auto"/>
            <w:bottom w:val="none" w:sz="0" w:space="0" w:color="auto"/>
            <w:right w:val="none" w:sz="0" w:space="0" w:color="auto"/>
          </w:divBdr>
        </w:div>
      </w:divsChild>
    </w:div>
    <w:div w:id="460535866">
      <w:bodyDiv w:val="1"/>
      <w:marLeft w:val="0"/>
      <w:marRight w:val="0"/>
      <w:marTop w:val="0"/>
      <w:marBottom w:val="0"/>
      <w:divBdr>
        <w:top w:val="none" w:sz="0" w:space="0" w:color="auto"/>
        <w:left w:val="none" w:sz="0" w:space="0" w:color="auto"/>
        <w:bottom w:val="none" w:sz="0" w:space="0" w:color="auto"/>
        <w:right w:val="none" w:sz="0" w:space="0" w:color="auto"/>
      </w:divBdr>
      <w:divsChild>
        <w:div w:id="859901152">
          <w:marLeft w:val="547"/>
          <w:marRight w:val="0"/>
          <w:marTop w:val="192"/>
          <w:marBottom w:val="0"/>
          <w:divBdr>
            <w:top w:val="none" w:sz="0" w:space="0" w:color="auto"/>
            <w:left w:val="none" w:sz="0" w:space="0" w:color="auto"/>
            <w:bottom w:val="none" w:sz="0" w:space="0" w:color="auto"/>
            <w:right w:val="none" w:sz="0" w:space="0" w:color="auto"/>
          </w:divBdr>
        </w:div>
        <w:div w:id="326250016">
          <w:marLeft w:val="547"/>
          <w:marRight w:val="0"/>
          <w:marTop w:val="192"/>
          <w:marBottom w:val="0"/>
          <w:divBdr>
            <w:top w:val="none" w:sz="0" w:space="0" w:color="auto"/>
            <w:left w:val="none" w:sz="0" w:space="0" w:color="auto"/>
            <w:bottom w:val="none" w:sz="0" w:space="0" w:color="auto"/>
            <w:right w:val="none" w:sz="0" w:space="0" w:color="auto"/>
          </w:divBdr>
        </w:div>
        <w:div w:id="234323691">
          <w:marLeft w:val="547"/>
          <w:marRight w:val="0"/>
          <w:marTop w:val="192"/>
          <w:marBottom w:val="0"/>
          <w:divBdr>
            <w:top w:val="none" w:sz="0" w:space="0" w:color="auto"/>
            <w:left w:val="none" w:sz="0" w:space="0" w:color="auto"/>
            <w:bottom w:val="none" w:sz="0" w:space="0" w:color="auto"/>
            <w:right w:val="none" w:sz="0" w:space="0" w:color="auto"/>
          </w:divBdr>
        </w:div>
      </w:divsChild>
    </w:div>
    <w:div w:id="485778633">
      <w:bodyDiv w:val="1"/>
      <w:marLeft w:val="0"/>
      <w:marRight w:val="0"/>
      <w:marTop w:val="0"/>
      <w:marBottom w:val="0"/>
      <w:divBdr>
        <w:top w:val="none" w:sz="0" w:space="0" w:color="auto"/>
        <w:left w:val="none" w:sz="0" w:space="0" w:color="auto"/>
        <w:bottom w:val="none" w:sz="0" w:space="0" w:color="auto"/>
        <w:right w:val="none" w:sz="0" w:space="0" w:color="auto"/>
      </w:divBdr>
      <w:divsChild>
        <w:div w:id="1922643910">
          <w:marLeft w:val="547"/>
          <w:marRight w:val="0"/>
          <w:marTop w:val="154"/>
          <w:marBottom w:val="0"/>
          <w:divBdr>
            <w:top w:val="none" w:sz="0" w:space="0" w:color="auto"/>
            <w:left w:val="none" w:sz="0" w:space="0" w:color="auto"/>
            <w:bottom w:val="none" w:sz="0" w:space="0" w:color="auto"/>
            <w:right w:val="none" w:sz="0" w:space="0" w:color="auto"/>
          </w:divBdr>
        </w:div>
        <w:div w:id="1340692494">
          <w:marLeft w:val="547"/>
          <w:marRight w:val="0"/>
          <w:marTop w:val="154"/>
          <w:marBottom w:val="0"/>
          <w:divBdr>
            <w:top w:val="none" w:sz="0" w:space="0" w:color="auto"/>
            <w:left w:val="none" w:sz="0" w:space="0" w:color="auto"/>
            <w:bottom w:val="none" w:sz="0" w:space="0" w:color="auto"/>
            <w:right w:val="none" w:sz="0" w:space="0" w:color="auto"/>
          </w:divBdr>
        </w:div>
        <w:div w:id="454255009">
          <w:marLeft w:val="547"/>
          <w:marRight w:val="0"/>
          <w:marTop w:val="154"/>
          <w:marBottom w:val="0"/>
          <w:divBdr>
            <w:top w:val="none" w:sz="0" w:space="0" w:color="auto"/>
            <w:left w:val="none" w:sz="0" w:space="0" w:color="auto"/>
            <w:bottom w:val="none" w:sz="0" w:space="0" w:color="auto"/>
            <w:right w:val="none" w:sz="0" w:space="0" w:color="auto"/>
          </w:divBdr>
        </w:div>
        <w:div w:id="1133868442">
          <w:marLeft w:val="547"/>
          <w:marRight w:val="0"/>
          <w:marTop w:val="154"/>
          <w:marBottom w:val="0"/>
          <w:divBdr>
            <w:top w:val="none" w:sz="0" w:space="0" w:color="auto"/>
            <w:left w:val="none" w:sz="0" w:space="0" w:color="auto"/>
            <w:bottom w:val="none" w:sz="0" w:space="0" w:color="auto"/>
            <w:right w:val="none" w:sz="0" w:space="0" w:color="auto"/>
          </w:divBdr>
        </w:div>
        <w:div w:id="550389779">
          <w:marLeft w:val="547"/>
          <w:marRight w:val="0"/>
          <w:marTop w:val="154"/>
          <w:marBottom w:val="0"/>
          <w:divBdr>
            <w:top w:val="none" w:sz="0" w:space="0" w:color="auto"/>
            <w:left w:val="none" w:sz="0" w:space="0" w:color="auto"/>
            <w:bottom w:val="none" w:sz="0" w:space="0" w:color="auto"/>
            <w:right w:val="none" w:sz="0" w:space="0" w:color="auto"/>
          </w:divBdr>
        </w:div>
        <w:div w:id="435297196">
          <w:marLeft w:val="547"/>
          <w:marRight w:val="0"/>
          <w:marTop w:val="154"/>
          <w:marBottom w:val="0"/>
          <w:divBdr>
            <w:top w:val="none" w:sz="0" w:space="0" w:color="auto"/>
            <w:left w:val="none" w:sz="0" w:space="0" w:color="auto"/>
            <w:bottom w:val="none" w:sz="0" w:space="0" w:color="auto"/>
            <w:right w:val="none" w:sz="0" w:space="0" w:color="auto"/>
          </w:divBdr>
        </w:div>
      </w:divsChild>
    </w:div>
    <w:div w:id="501744130">
      <w:bodyDiv w:val="1"/>
      <w:marLeft w:val="0"/>
      <w:marRight w:val="0"/>
      <w:marTop w:val="0"/>
      <w:marBottom w:val="0"/>
      <w:divBdr>
        <w:top w:val="none" w:sz="0" w:space="0" w:color="auto"/>
        <w:left w:val="none" w:sz="0" w:space="0" w:color="auto"/>
        <w:bottom w:val="none" w:sz="0" w:space="0" w:color="auto"/>
        <w:right w:val="none" w:sz="0" w:space="0" w:color="auto"/>
      </w:divBdr>
      <w:divsChild>
        <w:div w:id="955141830">
          <w:marLeft w:val="547"/>
          <w:marRight w:val="0"/>
          <w:marTop w:val="173"/>
          <w:marBottom w:val="0"/>
          <w:divBdr>
            <w:top w:val="none" w:sz="0" w:space="0" w:color="auto"/>
            <w:left w:val="none" w:sz="0" w:space="0" w:color="auto"/>
            <w:bottom w:val="none" w:sz="0" w:space="0" w:color="auto"/>
            <w:right w:val="none" w:sz="0" w:space="0" w:color="auto"/>
          </w:divBdr>
        </w:div>
      </w:divsChild>
    </w:div>
    <w:div w:id="591860516">
      <w:bodyDiv w:val="1"/>
      <w:marLeft w:val="0"/>
      <w:marRight w:val="0"/>
      <w:marTop w:val="0"/>
      <w:marBottom w:val="0"/>
      <w:divBdr>
        <w:top w:val="none" w:sz="0" w:space="0" w:color="auto"/>
        <w:left w:val="none" w:sz="0" w:space="0" w:color="auto"/>
        <w:bottom w:val="none" w:sz="0" w:space="0" w:color="auto"/>
        <w:right w:val="none" w:sz="0" w:space="0" w:color="auto"/>
      </w:divBdr>
      <w:divsChild>
        <w:div w:id="1185484006">
          <w:marLeft w:val="547"/>
          <w:marRight w:val="0"/>
          <w:marTop w:val="154"/>
          <w:marBottom w:val="0"/>
          <w:divBdr>
            <w:top w:val="none" w:sz="0" w:space="0" w:color="auto"/>
            <w:left w:val="none" w:sz="0" w:space="0" w:color="auto"/>
            <w:bottom w:val="none" w:sz="0" w:space="0" w:color="auto"/>
            <w:right w:val="none" w:sz="0" w:space="0" w:color="auto"/>
          </w:divBdr>
        </w:div>
        <w:div w:id="1246570183">
          <w:marLeft w:val="547"/>
          <w:marRight w:val="0"/>
          <w:marTop w:val="154"/>
          <w:marBottom w:val="0"/>
          <w:divBdr>
            <w:top w:val="none" w:sz="0" w:space="0" w:color="auto"/>
            <w:left w:val="none" w:sz="0" w:space="0" w:color="auto"/>
            <w:bottom w:val="none" w:sz="0" w:space="0" w:color="auto"/>
            <w:right w:val="none" w:sz="0" w:space="0" w:color="auto"/>
          </w:divBdr>
        </w:div>
        <w:div w:id="1576552420">
          <w:marLeft w:val="547"/>
          <w:marRight w:val="0"/>
          <w:marTop w:val="154"/>
          <w:marBottom w:val="0"/>
          <w:divBdr>
            <w:top w:val="none" w:sz="0" w:space="0" w:color="auto"/>
            <w:left w:val="none" w:sz="0" w:space="0" w:color="auto"/>
            <w:bottom w:val="none" w:sz="0" w:space="0" w:color="auto"/>
            <w:right w:val="none" w:sz="0" w:space="0" w:color="auto"/>
          </w:divBdr>
        </w:div>
        <w:div w:id="321079479">
          <w:marLeft w:val="547"/>
          <w:marRight w:val="0"/>
          <w:marTop w:val="154"/>
          <w:marBottom w:val="0"/>
          <w:divBdr>
            <w:top w:val="none" w:sz="0" w:space="0" w:color="auto"/>
            <w:left w:val="none" w:sz="0" w:space="0" w:color="auto"/>
            <w:bottom w:val="none" w:sz="0" w:space="0" w:color="auto"/>
            <w:right w:val="none" w:sz="0" w:space="0" w:color="auto"/>
          </w:divBdr>
        </w:div>
      </w:divsChild>
    </w:div>
    <w:div w:id="632247059">
      <w:bodyDiv w:val="1"/>
      <w:marLeft w:val="0"/>
      <w:marRight w:val="0"/>
      <w:marTop w:val="0"/>
      <w:marBottom w:val="0"/>
      <w:divBdr>
        <w:top w:val="none" w:sz="0" w:space="0" w:color="auto"/>
        <w:left w:val="none" w:sz="0" w:space="0" w:color="auto"/>
        <w:bottom w:val="none" w:sz="0" w:space="0" w:color="auto"/>
        <w:right w:val="none" w:sz="0" w:space="0" w:color="auto"/>
      </w:divBdr>
      <w:divsChild>
        <w:div w:id="919291743">
          <w:marLeft w:val="547"/>
          <w:marRight w:val="0"/>
          <w:marTop w:val="173"/>
          <w:marBottom w:val="0"/>
          <w:divBdr>
            <w:top w:val="none" w:sz="0" w:space="0" w:color="auto"/>
            <w:left w:val="none" w:sz="0" w:space="0" w:color="auto"/>
            <w:bottom w:val="none" w:sz="0" w:space="0" w:color="auto"/>
            <w:right w:val="none" w:sz="0" w:space="0" w:color="auto"/>
          </w:divBdr>
        </w:div>
        <w:div w:id="749959845">
          <w:marLeft w:val="547"/>
          <w:marRight w:val="0"/>
          <w:marTop w:val="173"/>
          <w:marBottom w:val="0"/>
          <w:divBdr>
            <w:top w:val="none" w:sz="0" w:space="0" w:color="auto"/>
            <w:left w:val="none" w:sz="0" w:space="0" w:color="auto"/>
            <w:bottom w:val="none" w:sz="0" w:space="0" w:color="auto"/>
            <w:right w:val="none" w:sz="0" w:space="0" w:color="auto"/>
          </w:divBdr>
        </w:div>
      </w:divsChild>
    </w:div>
    <w:div w:id="650717887">
      <w:bodyDiv w:val="1"/>
      <w:marLeft w:val="0"/>
      <w:marRight w:val="0"/>
      <w:marTop w:val="0"/>
      <w:marBottom w:val="0"/>
      <w:divBdr>
        <w:top w:val="none" w:sz="0" w:space="0" w:color="auto"/>
        <w:left w:val="none" w:sz="0" w:space="0" w:color="auto"/>
        <w:bottom w:val="none" w:sz="0" w:space="0" w:color="auto"/>
        <w:right w:val="none" w:sz="0" w:space="0" w:color="auto"/>
      </w:divBdr>
      <w:divsChild>
        <w:div w:id="1801343673">
          <w:marLeft w:val="547"/>
          <w:marRight w:val="0"/>
          <w:marTop w:val="173"/>
          <w:marBottom w:val="0"/>
          <w:divBdr>
            <w:top w:val="none" w:sz="0" w:space="0" w:color="auto"/>
            <w:left w:val="none" w:sz="0" w:space="0" w:color="auto"/>
            <w:bottom w:val="none" w:sz="0" w:space="0" w:color="auto"/>
            <w:right w:val="none" w:sz="0" w:space="0" w:color="auto"/>
          </w:divBdr>
        </w:div>
      </w:divsChild>
    </w:div>
    <w:div w:id="688414180">
      <w:bodyDiv w:val="1"/>
      <w:marLeft w:val="0"/>
      <w:marRight w:val="0"/>
      <w:marTop w:val="0"/>
      <w:marBottom w:val="0"/>
      <w:divBdr>
        <w:top w:val="none" w:sz="0" w:space="0" w:color="auto"/>
        <w:left w:val="none" w:sz="0" w:space="0" w:color="auto"/>
        <w:bottom w:val="none" w:sz="0" w:space="0" w:color="auto"/>
        <w:right w:val="none" w:sz="0" w:space="0" w:color="auto"/>
      </w:divBdr>
    </w:div>
    <w:div w:id="708989806">
      <w:bodyDiv w:val="1"/>
      <w:marLeft w:val="0"/>
      <w:marRight w:val="0"/>
      <w:marTop w:val="0"/>
      <w:marBottom w:val="0"/>
      <w:divBdr>
        <w:top w:val="none" w:sz="0" w:space="0" w:color="auto"/>
        <w:left w:val="none" w:sz="0" w:space="0" w:color="auto"/>
        <w:bottom w:val="none" w:sz="0" w:space="0" w:color="auto"/>
        <w:right w:val="none" w:sz="0" w:space="0" w:color="auto"/>
      </w:divBdr>
      <w:divsChild>
        <w:div w:id="136726441">
          <w:marLeft w:val="547"/>
          <w:marRight w:val="0"/>
          <w:marTop w:val="154"/>
          <w:marBottom w:val="0"/>
          <w:divBdr>
            <w:top w:val="none" w:sz="0" w:space="0" w:color="auto"/>
            <w:left w:val="none" w:sz="0" w:space="0" w:color="auto"/>
            <w:bottom w:val="none" w:sz="0" w:space="0" w:color="auto"/>
            <w:right w:val="none" w:sz="0" w:space="0" w:color="auto"/>
          </w:divBdr>
        </w:div>
      </w:divsChild>
    </w:div>
    <w:div w:id="868030849">
      <w:bodyDiv w:val="1"/>
      <w:marLeft w:val="0"/>
      <w:marRight w:val="0"/>
      <w:marTop w:val="0"/>
      <w:marBottom w:val="0"/>
      <w:divBdr>
        <w:top w:val="none" w:sz="0" w:space="0" w:color="auto"/>
        <w:left w:val="none" w:sz="0" w:space="0" w:color="auto"/>
        <w:bottom w:val="none" w:sz="0" w:space="0" w:color="auto"/>
        <w:right w:val="none" w:sz="0" w:space="0" w:color="auto"/>
      </w:divBdr>
      <w:divsChild>
        <w:div w:id="459035408">
          <w:marLeft w:val="547"/>
          <w:marRight w:val="0"/>
          <w:marTop w:val="154"/>
          <w:marBottom w:val="0"/>
          <w:divBdr>
            <w:top w:val="none" w:sz="0" w:space="0" w:color="auto"/>
            <w:left w:val="none" w:sz="0" w:space="0" w:color="auto"/>
            <w:bottom w:val="none" w:sz="0" w:space="0" w:color="auto"/>
            <w:right w:val="none" w:sz="0" w:space="0" w:color="auto"/>
          </w:divBdr>
        </w:div>
        <w:div w:id="198785087">
          <w:marLeft w:val="547"/>
          <w:marRight w:val="0"/>
          <w:marTop w:val="154"/>
          <w:marBottom w:val="0"/>
          <w:divBdr>
            <w:top w:val="none" w:sz="0" w:space="0" w:color="auto"/>
            <w:left w:val="none" w:sz="0" w:space="0" w:color="auto"/>
            <w:bottom w:val="none" w:sz="0" w:space="0" w:color="auto"/>
            <w:right w:val="none" w:sz="0" w:space="0" w:color="auto"/>
          </w:divBdr>
        </w:div>
        <w:div w:id="1736005931">
          <w:marLeft w:val="547"/>
          <w:marRight w:val="0"/>
          <w:marTop w:val="154"/>
          <w:marBottom w:val="0"/>
          <w:divBdr>
            <w:top w:val="none" w:sz="0" w:space="0" w:color="auto"/>
            <w:left w:val="none" w:sz="0" w:space="0" w:color="auto"/>
            <w:bottom w:val="none" w:sz="0" w:space="0" w:color="auto"/>
            <w:right w:val="none" w:sz="0" w:space="0" w:color="auto"/>
          </w:divBdr>
        </w:div>
        <w:div w:id="2071340426">
          <w:marLeft w:val="547"/>
          <w:marRight w:val="0"/>
          <w:marTop w:val="154"/>
          <w:marBottom w:val="0"/>
          <w:divBdr>
            <w:top w:val="none" w:sz="0" w:space="0" w:color="auto"/>
            <w:left w:val="none" w:sz="0" w:space="0" w:color="auto"/>
            <w:bottom w:val="none" w:sz="0" w:space="0" w:color="auto"/>
            <w:right w:val="none" w:sz="0" w:space="0" w:color="auto"/>
          </w:divBdr>
        </w:div>
        <w:div w:id="614337588">
          <w:marLeft w:val="547"/>
          <w:marRight w:val="0"/>
          <w:marTop w:val="154"/>
          <w:marBottom w:val="0"/>
          <w:divBdr>
            <w:top w:val="none" w:sz="0" w:space="0" w:color="auto"/>
            <w:left w:val="none" w:sz="0" w:space="0" w:color="auto"/>
            <w:bottom w:val="none" w:sz="0" w:space="0" w:color="auto"/>
            <w:right w:val="none" w:sz="0" w:space="0" w:color="auto"/>
          </w:divBdr>
        </w:div>
      </w:divsChild>
    </w:div>
    <w:div w:id="989987804">
      <w:bodyDiv w:val="1"/>
      <w:marLeft w:val="0"/>
      <w:marRight w:val="0"/>
      <w:marTop w:val="0"/>
      <w:marBottom w:val="0"/>
      <w:divBdr>
        <w:top w:val="none" w:sz="0" w:space="0" w:color="auto"/>
        <w:left w:val="none" w:sz="0" w:space="0" w:color="auto"/>
        <w:bottom w:val="none" w:sz="0" w:space="0" w:color="auto"/>
        <w:right w:val="none" w:sz="0" w:space="0" w:color="auto"/>
      </w:divBdr>
      <w:divsChild>
        <w:div w:id="509759943">
          <w:marLeft w:val="547"/>
          <w:marRight w:val="0"/>
          <w:marTop w:val="115"/>
          <w:marBottom w:val="0"/>
          <w:divBdr>
            <w:top w:val="none" w:sz="0" w:space="0" w:color="auto"/>
            <w:left w:val="none" w:sz="0" w:space="0" w:color="auto"/>
            <w:bottom w:val="none" w:sz="0" w:space="0" w:color="auto"/>
            <w:right w:val="none" w:sz="0" w:space="0" w:color="auto"/>
          </w:divBdr>
        </w:div>
        <w:div w:id="520170762">
          <w:marLeft w:val="547"/>
          <w:marRight w:val="0"/>
          <w:marTop w:val="115"/>
          <w:marBottom w:val="0"/>
          <w:divBdr>
            <w:top w:val="none" w:sz="0" w:space="0" w:color="auto"/>
            <w:left w:val="none" w:sz="0" w:space="0" w:color="auto"/>
            <w:bottom w:val="none" w:sz="0" w:space="0" w:color="auto"/>
            <w:right w:val="none" w:sz="0" w:space="0" w:color="auto"/>
          </w:divBdr>
        </w:div>
        <w:div w:id="2046519061">
          <w:marLeft w:val="547"/>
          <w:marRight w:val="0"/>
          <w:marTop w:val="115"/>
          <w:marBottom w:val="0"/>
          <w:divBdr>
            <w:top w:val="none" w:sz="0" w:space="0" w:color="auto"/>
            <w:left w:val="none" w:sz="0" w:space="0" w:color="auto"/>
            <w:bottom w:val="none" w:sz="0" w:space="0" w:color="auto"/>
            <w:right w:val="none" w:sz="0" w:space="0" w:color="auto"/>
          </w:divBdr>
        </w:div>
        <w:div w:id="1457411401">
          <w:marLeft w:val="547"/>
          <w:marRight w:val="0"/>
          <w:marTop w:val="115"/>
          <w:marBottom w:val="0"/>
          <w:divBdr>
            <w:top w:val="none" w:sz="0" w:space="0" w:color="auto"/>
            <w:left w:val="none" w:sz="0" w:space="0" w:color="auto"/>
            <w:bottom w:val="none" w:sz="0" w:space="0" w:color="auto"/>
            <w:right w:val="none" w:sz="0" w:space="0" w:color="auto"/>
          </w:divBdr>
        </w:div>
        <w:div w:id="1586643887">
          <w:marLeft w:val="547"/>
          <w:marRight w:val="0"/>
          <w:marTop w:val="115"/>
          <w:marBottom w:val="0"/>
          <w:divBdr>
            <w:top w:val="none" w:sz="0" w:space="0" w:color="auto"/>
            <w:left w:val="none" w:sz="0" w:space="0" w:color="auto"/>
            <w:bottom w:val="none" w:sz="0" w:space="0" w:color="auto"/>
            <w:right w:val="none" w:sz="0" w:space="0" w:color="auto"/>
          </w:divBdr>
        </w:div>
        <w:div w:id="1691637321">
          <w:marLeft w:val="547"/>
          <w:marRight w:val="0"/>
          <w:marTop w:val="115"/>
          <w:marBottom w:val="0"/>
          <w:divBdr>
            <w:top w:val="none" w:sz="0" w:space="0" w:color="auto"/>
            <w:left w:val="none" w:sz="0" w:space="0" w:color="auto"/>
            <w:bottom w:val="none" w:sz="0" w:space="0" w:color="auto"/>
            <w:right w:val="none" w:sz="0" w:space="0" w:color="auto"/>
          </w:divBdr>
        </w:div>
        <w:div w:id="1040129758">
          <w:marLeft w:val="547"/>
          <w:marRight w:val="0"/>
          <w:marTop w:val="115"/>
          <w:marBottom w:val="0"/>
          <w:divBdr>
            <w:top w:val="none" w:sz="0" w:space="0" w:color="auto"/>
            <w:left w:val="none" w:sz="0" w:space="0" w:color="auto"/>
            <w:bottom w:val="none" w:sz="0" w:space="0" w:color="auto"/>
            <w:right w:val="none" w:sz="0" w:space="0" w:color="auto"/>
          </w:divBdr>
        </w:div>
      </w:divsChild>
    </w:div>
    <w:div w:id="990599273">
      <w:bodyDiv w:val="1"/>
      <w:marLeft w:val="0"/>
      <w:marRight w:val="0"/>
      <w:marTop w:val="0"/>
      <w:marBottom w:val="0"/>
      <w:divBdr>
        <w:top w:val="none" w:sz="0" w:space="0" w:color="auto"/>
        <w:left w:val="none" w:sz="0" w:space="0" w:color="auto"/>
        <w:bottom w:val="none" w:sz="0" w:space="0" w:color="auto"/>
        <w:right w:val="none" w:sz="0" w:space="0" w:color="auto"/>
      </w:divBdr>
      <w:divsChild>
        <w:div w:id="1769739397">
          <w:marLeft w:val="547"/>
          <w:marRight w:val="0"/>
          <w:marTop w:val="173"/>
          <w:marBottom w:val="0"/>
          <w:divBdr>
            <w:top w:val="none" w:sz="0" w:space="0" w:color="auto"/>
            <w:left w:val="none" w:sz="0" w:space="0" w:color="auto"/>
            <w:bottom w:val="none" w:sz="0" w:space="0" w:color="auto"/>
            <w:right w:val="none" w:sz="0" w:space="0" w:color="auto"/>
          </w:divBdr>
        </w:div>
      </w:divsChild>
    </w:div>
    <w:div w:id="1018970918">
      <w:bodyDiv w:val="1"/>
      <w:marLeft w:val="0"/>
      <w:marRight w:val="0"/>
      <w:marTop w:val="0"/>
      <w:marBottom w:val="0"/>
      <w:divBdr>
        <w:top w:val="none" w:sz="0" w:space="0" w:color="auto"/>
        <w:left w:val="none" w:sz="0" w:space="0" w:color="auto"/>
        <w:bottom w:val="none" w:sz="0" w:space="0" w:color="auto"/>
        <w:right w:val="none" w:sz="0" w:space="0" w:color="auto"/>
      </w:divBdr>
    </w:div>
    <w:div w:id="1054474460">
      <w:bodyDiv w:val="1"/>
      <w:marLeft w:val="0"/>
      <w:marRight w:val="0"/>
      <w:marTop w:val="0"/>
      <w:marBottom w:val="0"/>
      <w:divBdr>
        <w:top w:val="none" w:sz="0" w:space="0" w:color="auto"/>
        <w:left w:val="none" w:sz="0" w:space="0" w:color="auto"/>
        <w:bottom w:val="none" w:sz="0" w:space="0" w:color="auto"/>
        <w:right w:val="none" w:sz="0" w:space="0" w:color="auto"/>
      </w:divBdr>
    </w:div>
    <w:div w:id="1197111768">
      <w:bodyDiv w:val="1"/>
      <w:marLeft w:val="0"/>
      <w:marRight w:val="0"/>
      <w:marTop w:val="0"/>
      <w:marBottom w:val="0"/>
      <w:divBdr>
        <w:top w:val="none" w:sz="0" w:space="0" w:color="auto"/>
        <w:left w:val="none" w:sz="0" w:space="0" w:color="auto"/>
        <w:bottom w:val="none" w:sz="0" w:space="0" w:color="auto"/>
        <w:right w:val="none" w:sz="0" w:space="0" w:color="auto"/>
      </w:divBdr>
      <w:divsChild>
        <w:div w:id="1898321448">
          <w:marLeft w:val="547"/>
          <w:marRight w:val="0"/>
          <w:marTop w:val="154"/>
          <w:marBottom w:val="0"/>
          <w:divBdr>
            <w:top w:val="none" w:sz="0" w:space="0" w:color="auto"/>
            <w:left w:val="none" w:sz="0" w:space="0" w:color="auto"/>
            <w:bottom w:val="none" w:sz="0" w:space="0" w:color="auto"/>
            <w:right w:val="none" w:sz="0" w:space="0" w:color="auto"/>
          </w:divBdr>
        </w:div>
        <w:div w:id="1899170052">
          <w:marLeft w:val="547"/>
          <w:marRight w:val="0"/>
          <w:marTop w:val="154"/>
          <w:marBottom w:val="0"/>
          <w:divBdr>
            <w:top w:val="none" w:sz="0" w:space="0" w:color="auto"/>
            <w:left w:val="none" w:sz="0" w:space="0" w:color="auto"/>
            <w:bottom w:val="none" w:sz="0" w:space="0" w:color="auto"/>
            <w:right w:val="none" w:sz="0" w:space="0" w:color="auto"/>
          </w:divBdr>
        </w:div>
        <w:div w:id="463163668">
          <w:marLeft w:val="547"/>
          <w:marRight w:val="0"/>
          <w:marTop w:val="154"/>
          <w:marBottom w:val="0"/>
          <w:divBdr>
            <w:top w:val="none" w:sz="0" w:space="0" w:color="auto"/>
            <w:left w:val="none" w:sz="0" w:space="0" w:color="auto"/>
            <w:bottom w:val="none" w:sz="0" w:space="0" w:color="auto"/>
            <w:right w:val="none" w:sz="0" w:space="0" w:color="auto"/>
          </w:divBdr>
        </w:div>
        <w:div w:id="1730767283">
          <w:marLeft w:val="547"/>
          <w:marRight w:val="0"/>
          <w:marTop w:val="154"/>
          <w:marBottom w:val="0"/>
          <w:divBdr>
            <w:top w:val="none" w:sz="0" w:space="0" w:color="auto"/>
            <w:left w:val="none" w:sz="0" w:space="0" w:color="auto"/>
            <w:bottom w:val="none" w:sz="0" w:space="0" w:color="auto"/>
            <w:right w:val="none" w:sz="0" w:space="0" w:color="auto"/>
          </w:divBdr>
        </w:div>
        <w:div w:id="18505731">
          <w:marLeft w:val="547"/>
          <w:marRight w:val="0"/>
          <w:marTop w:val="154"/>
          <w:marBottom w:val="0"/>
          <w:divBdr>
            <w:top w:val="none" w:sz="0" w:space="0" w:color="auto"/>
            <w:left w:val="none" w:sz="0" w:space="0" w:color="auto"/>
            <w:bottom w:val="none" w:sz="0" w:space="0" w:color="auto"/>
            <w:right w:val="none" w:sz="0" w:space="0" w:color="auto"/>
          </w:divBdr>
        </w:div>
        <w:div w:id="1872719100">
          <w:marLeft w:val="547"/>
          <w:marRight w:val="0"/>
          <w:marTop w:val="154"/>
          <w:marBottom w:val="0"/>
          <w:divBdr>
            <w:top w:val="none" w:sz="0" w:space="0" w:color="auto"/>
            <w:left w:val="none" w:sz="0" w:space="0" w:color="auto"/>
            <w:bottom w:val="none" w:sz="0" w:space="0" w:color="auto"/>
            <w:right w:val="none" w:sz="0" w:space="0" w:color="auto"/>
          </w:divBdr>
        </w:div>
        <w:div w:id="103310532">
          <w:marLeft w:val="547"/>
          <w:marRight w:val="0"/>
          <w:marTop w:val="154"/>
          <w:marBottom w:val="0"/>
          <w:divBdr>
            <w:top w:val="none" w:sz="0" w:space="0" w:color="auto"/>
            <w:left w:val="none" w:sz="0" w:space="0" w:color="auto"/>
            <w:bottom w:val="none" w:sz="0" w:space="0" w:color="auto"/>
            <w:right w:val="none" w:sz="0" w:space="0" w:color="auto"/>
          </w:divBdr>
        </w:div>
      </w:divsChild>
    </w:div>
    <w:div w:id="1252927903">
      <w:bodyDiv w:val="1"/>
      <w:marLeft w:val="0"/>
      <w:marRight w:val="0"/>
      <w:marTop w:val="0"/>
      <w:marBottom w:val="0"/>
      <w:divBdr>
        <w:top w:val="none" w:sz="0" w:space="0" w:color="auto"/>
        <w:left w:val="none" w:sz="0" w:space="0" w:color="auto"/>
        <w:bottom w:val="none" w:sz="0" w:space="0" w:color="auto"/>
        <w:right w:val="none" w:sz="0" w:space="0" w:color="auto"/>
      </w:divBdr>
      <w:divsChild>
        <w:div w:id="1718165240">
          <w:marLeft w:val="547"/>
          <w:marRight w:val="0"/>
          <w:marTop w:val="154"/>
          <w:marBottom w:val="0"/>
          <w:divBdr>
            <w:top w:val="none" w:sz="0" w:space="0" w:color="auto"/>
            <w:left w:val="none" w:sz="0" w:space="0" w:color="auto"/>
            <w:bottom w:val="none" w:sz="0" w:space="0" w:color="auto"/>
            <w:right w:val="none" w:sz="0" w:space="0" w:color="auto"/>
          </w:divBdr>
        </w:div>
        <w:div w:id="1682972239">
          <w:marLeft w:val="547"/>
          <w:marRight w:val="0"/>
          <w:marTop w:val="154"/>
          <w:marBottom w:val="0"/>
          <w:divBdr>
            <w:top w:val="none" w:sz="0" w:space="0" w:color="auto"/>
            <w:left w:val="none" w:sz="0" w:space="0" w:color="auto"/>
            <w:bottom w:val="none" w:sz="0" w:space="0" w:color="auto"/>
            <w:right w:val="none" w:sz="0" w:space="0" w:color="auto"/>
          </w:divBdr>
        </w:div>
      </w:divsChild>
    </w:div>
    <w:div w:id="1257250622">
      <w:bodyDiv w:val="1"/>
      <w:marLeft w:val="0"/>
      <w:marRight w:val="0"/>
      <w:marTop w:val="0"/>
      <w:marBottom w:val="0"/>
      <w:divBdr>
        <w:top w:val="none" w:sz="0" w:space="0" w:color="auto"/>
        <w:left w:val="none" w:sz="0" w:space="0" w:color="auto"/>
        <w:bottom w:val="none" w:sz="0" w:space="0" w:color="auto"/>
        <w:right w:val="none" w:sz="0" w:space="0" w:color="auto"/>
      </w:divBdr>
      <w:divsChild>
        <w:div w:id="1091389298">
          <w:marLeft w:val="720"/>
          <w:marRight w:val="0"/>
          <w:marTop w:val="154"/>
          <w:marBottom w:val="0"/>
          <w:divBdr>
            <w:top w:val="none" w:sz="0" w:space="0" w:color="auto"/>
            <w:left w:val="none" w:sz="0" w:space="0" w:color="auto"/>
            <w:bottom w:val="none" w:sz="0" w:space="0" w:color="auto"/>
            <w:right w:val="none" w:sz="0" w:space="0" w:color="auto"/>
          </w:divBdr>
        </w:div>
        <w:div w:id="841358506">
          <w:marLeft w:val="720"/>
          <w:marRight w:val="0"/>
          <w:marTop w:val="154"/>
          <w:marBottom w:val="0"/>
          <w:divBdr>
            <w:top w:val="none" w:sz="0" w:space="0" w:color="auto"/>
            <w:left w:val="none" w:sz="0" w:space="0" w:color="auto"/>
            <w:bottom w:val="none" w:sz="0" w:space="0" w:color="auto"/>
            <w:right w:val="none" w:sz="0" w:space="0" w:color="auto"/>
          </w:divBdr>
        </w:div>
        <w:div w:id="292953745">
          <w:marLeft w:val="720"/>
          <w:marRight w:val="0"/>
          <w:marTop w:val="154"/>
          <w:marBottom w:val="0"/>
          <w:divBdr>
            <w:top w:val="none" w:sz="0" w:space="0" w:color="auto"/>
            <w:left w:val="none" w:sz="0" w:space="0" w:color="auto"/>
            <w:bottom w:val="none" w:sz="0" w:space="0" w:color="auto"/>
            <w:right w:val="none" w:sz="0" w:space="0" w:color="auto"/>
          </w:divBdr>
        </w:div>
        <w:div w:id="400371630">
          <w:marLeft w:val="720"/>
          <w:marRight w:val="0"/>
          <w:marTop w:val="154"/>
          <w:marBottom w:val="0"/>
          <w:divBdr>
            <w:top w:val="none" w:sz="0" w:space="0" w:color="auto"/>
            <w:left w:val="none" w:sz="0" w:space="0" w:color="auto"/>
            <w:bottom w:val="none" w:sz="0" w:space="0" w:color="auto"/>
            <w:right w:val="none" w:sz="0" w:space="0" w:color="auto"/>
          </w:divBdr>
        </w:div>
        <w:div w:id="1862427623">
          <w:marLeft w:val="720"/>
          <w:marRight w:val="0"/>
          <w:marTop w:val="154"/>
          <w:marBottom w:val="0"/>
          <w:divBdr>
            <w:top w:val="none" w:sz="0" w:space="0" w:color="auto"/>
            <w:left w:val="none" w:sz="0" w:space="0" w:color="auto"/>
            <w:bottom w:val="none" w:sz="0" w:space="0" w:color="auto"/>
            <w:right w:val="none" w:sz="0" w:space="0" w:color="auto"/>
          </w:divBdr>
        </w:div>
      </w:divsChild>
    </w:div>
    <w:div w:id="1298536373">
      <w:bodyDiv w:val="1"/>
      <w:marLeft w:val="0"/>
      <w:marRight w:val="0"/>
      <w:marTop w:val="0"/>
      <w:marBottom w:val="0"/>
      <w:divBdr>
        <w:top w:val="none" w:sz="0" w:space="0" w:color="auto"/>
        <w:left w:val="none" w:sz="0" w:space="0" w:color="auto"/>
        <w:bottom w:val="none" w:sz="0" w:space="0" w:color="auto"/>
        <w:right w:val="none" w:sz="0" w:space="0" w:color="auto"/>
      </w:divBdr>
      <w:divsChild>
        <w:div w:id="605508079">
          <w:marLeft w:val="547"/>
          <w:marRight w:val="0"/>
          <w:marTop w:val="211"/>
          <w:marBottom w:val="0"/>
          <w:divBdr>
            <w:top w:val="none" w:sz="0" w:space="0" w:color="auto"/>
            <w:left w:val="none" w:sz="0" w:space="0" w:color="auto"/>
            <w:bottom w:val="none" w:sz="0" w:space="0" w:color="auto"/>
            <w:right w:val="none" w:sz="0" w:space="0" w:color="auto"/>
          </w:divBdr>
        </w:div>
        <w:div w:id="791823643">
          <w:marLeft w:val="547"/>
          <w:marRight w:val="0"/>
          <w:marTop w:val="211"/>
          <w:marBottom w:val="0"/>
          <w:divBdr>
            <w:top w:val="none" w:sz="0" w:space="0" w:color="auto"/>
            <w:left w:val="none" w:sz="0" w:space="0" w:color="auto"/>
            <w:bottom w:val="none" w:sz="0" w:space="0" w:color="auto"/>
            <w:right w:val="none" w:sz="0" w:space="0" w:color="auto"/>
          </w:divBdr>
        </w:div>
        <w:div w:id="186795043">
          <w:marLeft w:val="547"/>
          <w:marRight w:val="0"/>
          <w:marTop w:val="211"/>
          <w:marBottom w:val="0"/>
          <w:divBdr>
            <w:top w:val="none" w:sz="0" w:space="0" w:color="auto"/>
            <w:left w:val="none" w:sz="0" w:space="0" w:color="auto"/>
            <w:bottom w:val="none" w:sz="0" w:space="0" w:color="auto"/>
            <w:right w:val="none" w:sz="0" w:space="0" w:color="auto"/>
          </w:divBdr>
        </w:div>
        <w:div w:id="1801066482">
          <w:marLeft w:val="547"/>
          <w:marRight w:val="0"/>
          <w:marTop w:val="211"/>
          <w:marBottom w:val="0"/>
          <w:divBdr>
            <w:top w:val="none" w:sz="0" w:space="0" w:color="auto"/>
            <w:left w:val="none" w:sz="0" w:space="0" w:color="auto"/>
            <w:bottom w:val="none" w:sz="0" w:space="0" w:color="auto"/>
            <w:right w:val="none" w:sz="0" w:space="0" w:color="auto"/>
          </w:divBdr>
        </w:div>
        <w:div w:id="628977891">
          <w:marLeft w:val="547"/>
          <w:marRight w:val="0"/>
          <w:marTop w:val="211"/>
          <w:marBottom w:val="0"/>
          <w:divBdr>
            <w:top w:val="none" w:sz="0" w:space="0" w:color="auto"/>
            <w:left w:val="none" w:sz="0" w:space="0" w:color="auto"/>
            <w:bottom w:val="none" w:sz="0" w:space="0" w:color="auto"/>
            <w:right w:val="none" w:sz="0" w:space="0" w:color="auto"/>
          </w:divBdr>
        </w:div>
      </w:divsChild>
    </w:div>
    <w:div w:id="1316493717">
      <w:bodyDiv w:val="1"/>
      <w:marLeft w:val="0"/>
      <w:marRight w:val="0"/>
      <w:marTop w:val="0"/>
      <w:marBottom w:val="0"/>
      <w:divBdr>
        <w:top w:val="none" w:sz="0" w:space="0" w:color="auto"/>
        <w:left w:val="none" w:sz="0" w:space="0" w:color="auto"/>
        <w:bottom w:val="none" w:sz="0" w:space="0" w:color="auto"/>
        <w:right w:val="none" w:sz="0" w:space="0" w:color="auto"/>
      </w:divBdr>
      <w:divsChild>
        <w:div w:id="1076516320">
          <w:marLeft w:val="547"/>
          <w:marRight w:val="0"/>
          <w:marTop w:val="154"/>
          <w:marBottom w:val="0"/>
          <w:divBdr>
            <w:top w:val="none" w:sz="0" w:space="0" w:color="auto"/>
            <w:left w:val="none" w:sz="0" w:space="0" w:color="auto"/>
            <w:bottom w:val="none" w:sz="0" w:space="0" w:color="auto"/>
            <w:right w:val="none" w:sz="0" w:space="0" w:color="auto"/>
          </w:divBdr>
        </w:div>
        <w:div w:id="634261367">
          <w:marLeft w:val="547"/>
          <w:marRight w:val="0"/>
          <w:marTop w:val="163"/>
          <w:marBottom w:val="0"/>
          <w:divBdr>
            <w:top w:val="none" w:sz="0" w:space="0" w:color="auto"/>
            <w:left w:val="none" w:sz="0" w:space="0" w:color="auto"/>
            <w:bottom w:val="none" w:sz="0" w:space="0" w:color="auto"/>
            <w:right w:val="none" w:sz="0" w:space="0" w:color="auto"/>
          </w:divBdr>
        </w:div>
        <w:div w:id="1850219358">
          <w:marLeft w:val="547"/>
          <w:marRight w:val="0"/>
          <w:marTop w:val="163"/>
          <w:marBottom w:val="0"/>
          <w:divBdr>
            <w:top w:val="none" w:sz="0" w:space="0" w:color="auto"/>
            <w:left w:val="none" w:sz="0" w:space="0" w:color="auto"/>
            <w:bottom w:val="none" w:sz="0" w:space="0" w:color="auto"/>
            <w:right w:val="none" w:sz="0" w:space="0" w:color="auto"/>
          </w:divBdr>
        </w:div>
        <w:div w:id="296304990">
          <w:marLeft w:val="547"/>
          <w:marRight w:val="0"/>
          <w:marTop w:val="163"/>
          <w:marBottom w:val="0"/>
          <w:divBdr>
            <w:top w:val="none" w:sz="0" w:space="0" w:color="auto"/>
            <w:left w:val="none" w:sz="0" w:space="0" w:color="auto"/>
            <w:bottom w:val="none" w:sz="0" w:space="0" w:color="auto"/>
            <w:right w:val="none" w:sz="0" w:space="0" w:color="auto"/>
          </w:divBdr>
        </w:div>
        <w:div w:id="1026835797">
          <w:marLeft w:val="547"/>
          <w:marRight w:val="0"/>
          <w:marTop w:val="163"/>
          <w:marBottom w:val="0"/>
          <w:divBdr>
            <w:top w:val="none" w:sz="0" w:space="0" w:color="auto"/>
            <w:left w:val="none" w:sz="0" w:space="0" w:color="auto"/>
            <w:bottom w:val="none" w:sz="0" w:space="0" w:color="auto"/>
            <w:right w:val="none" w:sz="0" w:space="0" w:color="auto"/>
          </w:divBdr>
        </w:div>
        <w:div w:id="1716194714">
          <w:marLeft w:val="547"/>
          <w:marRight w:val="0"/>
          <w:marTop w:val="163"/>
          <w:marBottom w:val="0"/>
          <w:divBdr>
            <w:top w:val="none" w:sz="0" w:space="0" w:color="auto"/>
            <w:left w:val="none" w:sz="0" w:space="0" w:color="auto"/>
            <w:bottom w:val="none" w:sz="0" w:space="0" w:color="auto"/>
            <w:right w:val="none" w:sz="0" w:space="0" w:color="auto"/>
          </w:divBdr>
        </w:div>
      </w:divsChild>
    </w:div>
    <w:div w:id="1329821188">
      <w:bodyDiv w:val="1"/>
      <w:marLeft w:val="0"/>
      <w:marRight w:val="0"/>
      <w:marTop w:val="0"/>
      <w:marBottom w:val="0"/>
      <w:divBdr>
        <w:top w:val="none" w:sz="0" w:space="0" w:color="auto"/>
        <w:left w:val="none" w:sz="0" w:space="0" w:color="auto"/>
        <w:bottom w:val="none" w:sz="0" w:space="0" w:color="auto"/>
        <w:right w:val="none" w:sz="0" w:space="0" w:color="auto"/>
      </w:divBdr>
      <w:divsChild>
        <w:div w:id="778649741">
          <w:marLeft w:val="547"/>
          <w:marRight w:val="0"/>
          <w:marTop w:val="154"/>
          <w:marBottom w:val="0"/>
          <w:divBdr>
            <w:top w:val="none" w:sz="0" w:space="0" w:color="auto"/>
            <w:left w:val="none" w:sz="0" w:space="0" w:color="auto"/>
            <w:bottom w:val="none" w:sz="0" w:space="0" w:color="auto"/>
            <w:right w:val="none" w:sz="0" w:space="0" w:color="auto"/>
          </w:divBdr>
        </w:div>
        <w:div w:id="1231307900">
          <w:marLeft w:val="547"/>
          <w:marRight w:val="0"/>
          <w:marTop w:val="154"/>
          <w:marBottom w:val="0"/>
          <w:divBdr>
            <w:top w:val="none" w:sz="0" w:space="0" w:color="auto"/>
            <w:left w:val="none" w:sz="0" w:space="0" w:color="auto"/>
            <w:bottom w:val="none" w:sz="0" w:space="0" w:color="auto"/>
            <w:right w:val="none" w:sz="0" w:space="0" w:color="auto"/>
          </w:divBdr>
        </w:div>
        <w:div w:id="1591742927">
          <w:marLeft w:val="547"/>
          <w:marRight w:val="0"/>
          <w:marTop w:val="154"/>
          <w:marBottom w:val="0"/>
          <w:divBdr>
            <w:top w:val="none" w:sz="0" w:space="0" w:color="auto"/>
            <w:left w:val="none" w:sz="0" w:space="0" w:color="auto"/>
            <w:bottom w:val="none" w:sz="0" w:space="0" w:color="auto"/>
            <w:right w:val="none" w:sz="0" w:space="0" w:color="auto"/>
          </w:divBdr>
        </w:div>
      </w:divsChild>
    </w:div>
    <w:div w:id="1343624731">
      <w:bodyDiv w:val="1"/>
      <w:marLeft w:val="0"/>
      <w:marRight w:val="0"/>
      <w:marTop w:val="0"/>
      <w:marBottom w:val="0"/>
      <w:divBdr>
        <w:top w:val="none" w:sz="0" w:space="0" w:color="auto"/>
        <w:left w:val="none" w:sz="0" w:space="0" w:color="auto"/>
        <w:bottom w:val="none" w:sz="0" w:space="0" w:color="auto"/>
        <w:right w:val="none" w:sz="0" w:space="0" w:color="auto"/>
      </w:divBdr>
      <w:divsChild>
        <w:div w:id="1840348304">
          <w:marLeft w:val="547"/>
          <w:marRight w:val="0"/>
          <w:marTop w:val="154"/>
          <w:marBottom w:val="0"/>
          <w:divBdr>
            <w:top w:val="none" w:sz="0" w:space="0" w:color="auto"/>
            <w:left w:val="none" w:sz="0" w:space="0" w:color="auto"/>
            <w:bottom w:val="none" w:sz="0" w:space="0" w:color="auto"/>
            <w:right w:val="none" w:sz="0" w:space="0" w:color="auto"/>
          </w:divBdr>
        </w:div>
        <w:div w:id="3483953">
          <w:marLeft w:val="547"/>
          <w:marRight w:val="0"/>
          <w:marTop w:val="163"/>
          <w:marBottom w:val="0"/>
          <w:divBdr>
            <w:top w:val="none" w:sz="0" w:space="0" w:color="auto"/>
            <w:left w:val="none" w:sz="0" w:space="0" w:color="auto"/>
            <w:bottom w:val="none" w:sz="0" w:space="0" w:color="auto"/>
            <w:right w:val="none" w:sz="0" w:space="0" w:color="auto"/>
          </w:divBdr>
        </w:div>
        <w:div w:id="1862930488">
          <w:marLeft w:val="547"/>
          <w:marRight w:val="0"/>
          <w:marTop w:val="163"/>
          <w:marBottom w:val="0"/>
          <w:divBdr>
            <w:top w:val="none" w:sz="0" w:space="0" w:color="auto"/>
            <w:left w:val="none" w:sz="0" w:space="0" w:color="auto"/>
            <w:bottom w:val="none" w:sz="0" w:space="0" w:color="auto"/>
            <w:right w:val="none" w:sz="0" w:space="0" w:color="auto"/>
          </w:divBdr>
        </w:div>
        <w:div w:id="610819882">
          <w:marLeft w:val="547"/>
          <w:marRight w:val="0"/>
          <w:marTop w:val="163"/>
          <w:marBottom w:val="0"/>
          <w:divBdr>
            <w:top w:val="none" w:sz="0" w:space="0" w:color="auto"/>
            <w:left w:val="none" w:sz="0" w:space="0" w:color="auto"/>
            <w:bottom w:val="none" w:sz="0" w:space="0" w:color="auto"/>
            <w:right w:val="none" w:sz="0" w:space="0" w:color="auto"/>
          </w:divBdr>
        </w:div>
        <w:div w:id="1446076239">
          <w:marLeft w:val="547"/>
          <w:marRight w:val="0"/>
          <w:marTop w:val="163"/>
          <w:marBottom w:val="0"/>
          <w:divBdr>
            <w:top w:val="none" w:sz="0" w:space="0" w:color="auto"/>
            <w:left w:val="none" w:sz="0" w:space="0" w:color="auto"/>
            <w:bottom w:val="none" w:sz="0" w:space="0" w:color="auto"/>
            <w:right w:val="none" w:sz="0" w:space="0" w:color="auto"/>
          </w:divBdr>
        </w:div>
        <w:div w:id="1613390717">
          <w:marLeft w:val="547"/>
          <w:marRight w:val="0"/>
          <w:marTop w:val="163"/>
          <w:marBottom w:val="0"/>
          <w:divBdr>
            <w:top w:val="none" w:sz="0" w:space="0" w:color="auto"/>
            <w:left w:val="none" w:sz="0" w:space="0" w:color="auto"/>
            <w:bottom w:val="none" w:sz="0" w:space="0" w:color="auto"/>
            <w:right w:val="none" w:sz="0" w:space="0" w:color="auto"/>
          </w:divBdr>
        </w:div>
      </w:divsChild>
    </w:div>
    <w:div w:id="1382904472">
      <w:bodyDiv w:val="1"/>
      <w:marLeft w:val="0"/>
      <w:marRight w:val="0"/>
      <w:marTop w:val="0"/>
      <w:marBottom w:val="0"/>
      <w:divBdr>
        <w:top w:val="none" w:sz="0" w:space="0" w:color="auto"/>
        <w:left w:val="none" w:sz="0" w:space="0" w:color="auto"/>
        <w:bottom w:val="none" w:sz="0" w:space="0" w:color="auto"/>
        <w:right w:val="none" w:sz="0" w:space="0" w:color="auto"/>
      </w:divBdr>
    </w:div>
    <w:div w:id="1392537011">
      <w:bodyDiv w:val="1"/>
      <w:marLeft w:val="0"/>
      <w:marRight w:val="0"/>
      <w:marTop w:val="0"/>
      <w:marBottom w:val="0"/>
      <w:divBdr>
        <w:top w:val="none" w:sz="0" w:space="0" w:color="auto"/>
        <w:left w:val="none" w:sz="0" w:space="0" w:color="auto"/>
        <w:bottom w:val="none" w:sz="0" w:space="0" w:color="auto"/>
        <w:right w:val="none" w:sz="0" w:space="0" w:color="auto"/>
      </w:divBdr>
      <w:divsChild>
        <w:div w:id="502671198">
          <w:marLeft w:val="547"/>
          <w:marRight w:val="0"/>
          <w:marTop w:val="154"/>
          <w:marBottom w:val="0"/>
          <w:divBdr>
            <w:top w:val="none" w:sz="0" w:space="0" w:color="auto"/>
            <w:left w:val="none" w:sz="0" w:space="0" w:color="auto"/>
            <w:bottom w:val="none" w:sz="0" w:space="0" w:color="auto"/>
            <w:right w:val="none" w:sz="0" w:space="0" w:color="auto"/>
          </w:divBdr>
        </w:div>
        <w:div w:id="1894733335">
          <w:marLeft w:val="547"/>
          <w:marRight w:val="0"/>
          <w:marTop w:val="154"/>
          <w:marBottom w:val="0"/>
          <w:divBdr>
            <w:top w:val="none" w:sz="0" w:space="0" w:color="auto"/>
            <w:left w:val="none" w:sz="0" w:space="0" w:color="auto"/>
            <w:bottom w:val="none" w:sz="0" w:space="0" w:color="auto"/>
            <w:right w:val="none" w:sz="0" w:space="0" w:color="auto"/>
          </w:divBdr>
        </w:div>
      </w:divsChild>
    </w:div>
    <w:div w:id="1395472858">
      <w:bodyDiv w:val="1"/>
      <w:marLeft w:val="0"/>
      <w:marRight w:val="0"/>
      <w:marTop w:val="0"/>
      <w:marBottom w:val="0"/>
      <w:divBdr>
        <w:top w:val="none" w:sz="0" w:space="0" w:color="auto"/>
        <w:left w:val="none" w:sz="0" w:space="0" w:color="auto"/>
        <w:bottom w:val="none" w:sz="0" w:space="0" w:color="auto"/>
        <w:right w:val="none" w:sz="0" w:space="0" w:color="auto"/>
      </w:divBdr>
      <w:divsChild>
        <w:div w:id="1524637001">
          <w:marLeft w:val="547"/>
          <w:marRight w:val="0"/>
          <w:marTop w:val="154"/>
          <w:marBottom w:val="0"/>
          <w:divBdr>
            <w:top w:val="none" w:sz="0" w:space="0" w:color="auto"/>
            <w:left w:val="none" w:sz="0" w:space="0" w:color="auto"/>
            <w:bottom w:val="none" w:sz="0" w:space="0" w:color="auto"/>
            <w:right w:val="none" w:sz="0" w:space="0" w:color="auto"/>
          </w:divBdr>
        </w:div>
        <w:div w:id="773551154">
          <w:marLeft w:val="547"/>
          <w:marRight w:val="0"/>
          <w:marTop w:val="154"/>
          <w:marBottom w:val="0"/>
          <w:divBdr>
            <w:top w:val="none" w:sz="0" w:space="0" w:color="auto"/>
            <w:left w:val="none" w:sz="0" w:space="0" w:color="auto"/>
            <w:bottom w:val="none" w:sz="0" w:space="0" w:color="auto"/>
            <w:right w:val="none" w:sz="0" w:space="0" w:color="auto"/>
          </w:divBdr>
        </w:div>
        <w:div w:id="870648634">
          <w:marLeft w:val="547"/>
          <w:marRight w:val="0"/>
          <w:marTop w:val="154"/>
          <w:marBottom w:val="0"/>
          <w:divBdr>
            <w:top w:val="none" w:sz="0" w:space="0" w:color="auto"/>
            <w:left w:val="none" w:sz="0" w:space="0" w:color="auto"/>
            <w:bottom w:val="none" w:sz="0" w:space="0" w:color="auto"/>
            <w:right w:val="none" w:sz="0" w:space="0" w:color="auto"/>
          </w:divBdr>
        </w:div>
        <w:div w:id="416168783">
          <w:marLeft w:val="547"/>
          <w:marRight w:val="0"/>
          <w:marTop w:val="154"/>
          <w:marBottom w:val="0"/>
          <w:divBdr>
            <w:top w:val="none" w:sz="0" w:space="0" w:color="auto"/>
            <w:left w:val="none" w:sz="0" w:space="0" w:color="auto"/>
            <w:bottom w:val="none" w:sz="0" w:space="0" w:color="auto"/>
            <w:right w:val="none" w:sz="0" w:space="0" w:color="auto"/>
          </w:divBdr>
        </w:div>
      </w:divsChild>
    </w:div>
    <w:div w:id="1410928442">
      <w:bodyDiv w:val="1"/>
      <w:marLeft w:val="0"/>
      <w:marRight w:val="0"/>
      <w:marTop w:val="0"/>
      <w:marBottom w:val="0"/>
      <w:divBdr>
        <w:top w:val="none" w:sz="0" w:space="0" w:color="auto"/>
        <w:left w:val="none" w:sz="0" w:space="0" w:color="auto"/>
        <w:bottom w:val="none" w:sz="0" w:space="0" w:color="auto"/>
        <w:right w:val="none" w:sz="0" w:space="0" w:color="auto"/>
      </w:divBdr>
      <w:divsChild>
        <w:div w:id="1711110032">
          <w:marLeft w:val="547"/>
          <w:marRight w:val="0"/>
          <w:marTop w:val="144"/>
          <w:marBottom w:val="0"/>
          <w:divBdr>
            <w:top w:val="none" w:sz="0" w:space="0" w:color="auto"/>
            <w:left w:val="none" w:sz="0" w:space="0" w:color="auto"/>
            <w:bottom w:val="none" w:sz="0" w:space="0" w:color="auto"/>
            <w:right w:val="none" w:sz="0" w:space="0" w:color="auto"/>
          </w:divBdr>
        </w:div>
        <w:div w:id="1652447870">
          <w:marLeft w:val="547"/>
          <w:marRight w:val="0"/>
          <w:marTop w:val="144"/>
          <w:marBottom w:val="0"/>
          <w:divBdr>
            <w:top w:val="none" w:sz="0" w:space="0" w:color="auto"/>
            <w:left w:val="none" w:sz="0" w:space="0" w:color="auto"/>
            <w:bottom w:val="none" w:sz="0" w:space="0" w:color="auto"/>
            <w:right w:val="none" w:sz="0" w:space="0" w:color="auto"/>
          </w:divBdr>
        </w:div>
        <w:div w:id="805702912">
          <w:marLeft w:val="547"/>
          <w:marRight w:val="0"/>
          <w:marTop w:val="144"/>
          <w:marBottom w:val="0"/>
          <w:divBdr>
            <w:top w:val="none" w:sz="0" w:space="0" w:color="auto"/>
            <w:left w:val="none" w:sz="0" w:space="0" w:color="auto"/>
            <w:bottom w:val="none" w:sz="0" w:space="0" w:color="auto"/>
            <w:right w:val="none" w:sz="0" w:space="0" w:color="auto"/>
          </w:divBdr>
        </w:div>
        <w:div w:id="783616618">
          <w:marLeft w:val="547"/>
          <w:marRight w:val="0"/>
          <w:marTop w:val="144"/>
          <w:marBottom w:val="0"/>
          <w:divBdr>
            <w:top w:val="none" w:sz="0" w:space="0" w:color="auto"/>
            <w:left w:val="none" w:sz="0" w:space="0" w:color="auto"/>
            <w:bottom w:val="none" w:sz="0" w:space="0" w:color="auto"/>
            <w:right w:val="none" w:sz="0" w:space="0" w:color="auto"/>
          </w:divBdr>
        </w:div>
        <w:div w:id="644286826">
          <w:marLeft w:val="547"/>
          <w:marRight w:val="0"/>
          <w:marTop w:val="144"/>
          <w:marBottom w:val="0"/>
          <w:divBdr>
            <w:top w:val="none" w:sz="0" w:space="0" w:color="auto"/>
            <w:left w:val="none" w:sz="0" w:space="0" w:color="auto"/>
            <w:bottom w:val="none" w:sz="0" w:space="0" w:color="auto"/>
            <w:right w:val="none" w:sz="0" w:space="0" w:color="auto"/>
          </w:divBdr>
        </w:div>
        <w:div w:id="380597973">
          <w:marLeft w:val="547"/>
          <w:marRight w:val="0"/>
          <w:marTop w:val="144"/>
          <w:marBottom w:val="0"/>
          <w:divBdr>
            <w:top w:val="none" w:sz="0" w:space="0" w:color="auto"/>
            <w:left w:val="none" w:sz="0" w:space="0" w:color="auto"/>
            <w:bottom w:val="none" w:sz="0" w:space="0" w:color="auto"/>
            <w:right w:val="none" w:sz="0" w:space="0" w:color="auto"/>
          </w:divBdr>
        </w:div>
        <w:div w:id="132211177">
          <w:marLeft w:val="547"/>
          <w:marRight w:val="0"/>
          <w:marTop w:val="144"/>
          <w:marBottom w:val="0"/>
          <w:divBdr>
            <w:top w:val="none" w:sz="0" w:space="0" w:color="auto"/>
            <w:left w:val="none" w:sz="0" w:space="0" w:color="auto"/>
            <w:bottom w:val="none" w:sz="0" w:space="0" w:color="auto"/>
            <w:right w:val="none" w:sz="0" w:space="0" w:color="auto"/>
          </w:divBdr>
        </w:div>
      </w:divsChild>
    </w:div>
    <w:div w:id="1421439427">
      <w:bodyDiv w:val="1"/>
      <w:marLeft w:val="0"/>
      <w:marRight w:val="0"/>
      <w:marTop w:val="0"/>
      <w:marBottom w:val="0"/>
      <w:divBdr>
        <w:top w:val="none" w:sz="0" w:space="0" w:color="auto"/>
        <w:left w:val="none" w:sz="0" w:space="0" w:color="auto"/>
        <w:bottom w:val="none" w:sz="0" w:space="0" w:color="auto"/>
        <w:right w:val="none" w:sz="0" w:space="0" w:color="auto"/>
      </w:divBdr>
      <w:divsChild>
        <w:div w:id="804588333">
          <w:marLeft w:val="547"/>
          <w:marRight w:val="0"/>
          <w:marTop w:val="134"/>
          <w:marBottom w:val="0"/>
          <w:divBdr>
            <w:top w:val="none" w:sz="0" w:space="0" w:color="auto"/>
            <w:left w:val="none" w:sz="0" w:space="0" w:color="auto"/>
            <w:bottom w:val="none" w:sz="0" w:space="0" w:color="auto"/>
            <w:right w:val="none" w:sz="0" w:space="0" w:color="auto"/>
          </w:divBdr>
        </w:div>
      </w:divsChild>
    </w:div>
    <w:div w:id="1425610909">
      <w:bodyDiv w:val="1"/>
      <w:marLeft w:val="0"/>
      <w:marRight w:val="0"/>
      <w:marTop w:val="0"/>
      <w:marBottom w:val="0"/>
      <w:divBdr>
        <w:top w:val="none" w:sz="0" w:space="0" w:color="auto"/>
        <w:left w:val="none" w:sz="0" w:space="0" w:color="auto"/>
        <w:bottom w:val="none" w:sz="0" w:space="0" w:color="auto"/>
        <w:right w:val="none" w:sz="0" w:space="0" w:color="auto"/>
      </w:divBdr>
      <w:divsChild>
        <w:div w:id="306250424">
          <w:marLeft w:val="547"/>
          <w:marRight w:val="0"/>
          <w:marTop w:val="154"/>
          <w:marBottom w:val="0"/>
          <w:divBdr>
            <w:top w:val="none" w:sz="0" w:space="0" w:color="auto"/>
            <w:left w:val="none" w:sz="0" w:space="0" w:color="auto"/>
            <w:bottom w:val="none" w:sz="0" w:space="0" w:color="auto"/>
            <w:right w:val="none" w:sz="0" w:space="0" w:color="auto"/>
          </w:divBdr>
        </w:div>
      </w:divsChild>
    </w:div>
    <w:div w:id="1525941276">
      <w:bodyDiv w:val="1"/>
      <w:marLeft w:val="0"/>
      <w:marRight w:val="0"/>
      <w:marTop w:val="0"/>
      <w:marBottom w:val="0"/>
      <w:divBdr>
        <w:top w:val="none" w:sz="0" w:space="0" w:color="auto"/>
        <w:left w:val="none" w:sz="0" w:space="0" w:color="auto"/>
        <w:bottom w:val="none" w:sz="0" w:space="0" w:color="auto"/>
        <w:right w:val="none" w:sz="0" w:space="0" w:color="auto"/>
      </w:divBdr>
      <w:divsChild>
        <w:div w:id="1328905504">
          <w:marLeft w:val="547"/>
          <w:marRight w:val="0"/>
          <w:marTop w:val="192"/>
          <w:marBottom w:val="0"/>
          <w:divBdr>
            <w:top w:val="none" w:sz="0" w:space="0" w:color="auto"/>
            <w:left w:val="none" w:sz="0" w:space="0" w:color="auto"/>
            <w:bottom w:val="none" w:sz="0" w:space="0" w:color="auto"/>
            <w:right w:val="none" w:sz="0" w:space="0" w:color="auto"/>
          </w:divBdr>
        </w:div>
        <w:div w:id="1819835203">
          <w:marLeft w:val="547"/>
          <w:marRight w:val="0"/>
          <w:marTop w:val="192"/>
          <w:marBottom w:val="0"/>
          <w:divBdr>
            <w:top w:val="none" w:sz="0" w:space="0" w:color="auto"/>
            <w:left w:val="none" w:sz="0" w:space="0" w:color="auto"/>
            <w:bottom w:val="none" w:sz="0" w:space="0" w:color="auto"/>
            <w:right w:val="none" w:sz="0" w:space="0" w:color="auto"/>
          </w:divBdr>
        </w:div>
        <w:div w:id="1138913887">
          <w:marLeft w:val="547"/>
          <w:marRight w:val="0"/>
          <w:marTop w:val="192"/>
          <w:marBottom w:val="0"/>
          <w:divBdr>
            <w:top w:val="none" w:sz="0" w:space="0" w:color="auto"/>
            <w:left w:val="none" w:sz="0" w:space="0" w:color="auto"/>
            <w:bottom w:val="none" w:sz="0" w:space="0" w:color="auto"/>
            <w:right w:val="none" w:sz="0" w:space="0" w:color="auto"/>
          </w:divBdr>
        </w:div>
      </w:divsChild>
    </w:div>
    <w:div w:id="1538658942">
      <w:bodyDiv w:val="1"/>
      <w:marLeft w:val="0"/>
      <w:marRight w:val="0"/>
      <w:marTop w:val="0"/>
      <w:marBottom w:val="0"/>
      <w:divBdr>
        <w:top w:val="none" w:sz="0" w:space="0" w:color="auto"/>
        <w:left w:val="none" w:sz="0" w:space="0" w:color="auto"/>
        <w:bottom w:val="none" w:sz="0" w:space="0" w:color="auto"/>
        <w:right w:val="none" w:sz="0" w:space="0" w:color="auto"/>
      </w:divBdr>
      <w:divsChild>
        <w:div w:id="862211360">
          <w:marLeft w:val="547"/>
          <w:marRight w:val="0"/>
          <w:marTop w:val="173"/>
          <w:marBottom w:val="0"/>
          <w:divBdr>
            <w:top w:val="none" w:sz="0" w:space="0" w:color="auto"/>
            <w:left w:val="none" w:sz="0" w:space="0" w:color="auto"/>
            <w:bottom w:val="none" w:sz="0" w:space="0" w:color="auto"/>
            <w:right w:val="none" w:sz="0" w:space="0" w:color="auto"/>
          </w:divBdr>
        </w:div>
        <w:div w:id="995567404">
          <w:marLeft w:val="547"/>
          <w:marRight w:val="0"/>
          <w:marTop w:val="173"/>
          <w:marBottom w:val="0"/>
          <w:divBdr>
            <w:top w:val="none" w:sz="0" w:space="0" w:color="auto"/>
            <w:left w:val="none" w:sz="0" w:space="0" w:color="auto"/>
            <w:bottom w:val="none" w:sz="0" w:space="0" w:color="auto"/>
            <w:right w:val="none" w:sz="0" w:space="0" w:color="auto"/>
          </w:divBdr>
        </w:div>
      </w:divsChild>
    </w:div>
    <w:div w:id="1593465315">
      <w:bodyDiv w:val="1"/>
      <w:marLeft w:val="0"/>
      <w:marRight w:val="0"/>
      <w:marTop w:val="0"/>
      <w:marBottom w:val="0"/>
      <w:divBdr>
        <w:top w:val="none" w:sz="0" w:space="0" w:color="auto"/>
        <w:left w:val="none" w:sz="0" w:space="0" w:color="auto"/>
        <w:bottom w:val="none" w:sz="0" w:space="0" w:color="auto"/>
        <w:right w:val="none" w:sz="0" w:space="0" w:color="auto"/>
      </w:divBdr>
      <w:divsChild>
        <w:div w:id="2055277504">
          <w:marLeft w:val="547"/>
          <w:marRight w:val="0"/>
          <w:marTop w:val="178"/>
          <w:marBottom w:val="0"/>
          <w:divBdr>
            <w:top w:val="none" w:sz="0" w:space="0" w:color="auto"/>
            <w:left w:val="none" w:sz="0" w:space="0" w:color="auto"/>
            <w:bottom w:val="none" w:sz="0" w:space="0" w:color="auto"/>
            <w:right w:val="none" w:sz="0" w:space="0" w:color="auto"/>
          </w:divBdr>
        </w:div>
      </w:divsChild>
    </w:div>
    <w:div w:id="1599634130">
      <w:bodyDiv w:val="1"/>
      <w:marLeft w:val="0"/>
      <w:marRight w:val="0"/>
      <w:marTop w:val="0"/>
      <w:marBottom w:val="0"/>
      <w:divBdr>
        <w:top w:val="none" w:sz="0" w:space="0" w:color="auto"/>
        <w:left w:val="none" w:sz="0" w:space="0" w:color="auto"/>
        <w:bottom w:val="none" w:sz="0" w:space="0" w:color="auto"/>
        <w:right w:val="none" w:sz="0" w:space="0" w:color="auto"/>
      </w:divBdr>
      <w:divsChild>
        <w:div w:id="833453402">
          <w:marLeft w:val="720"/>
          <w:marRight w:val="0"/>
          <w:marTop w:val="134"/>
          <w:marBottom w:val="0"/>
          <w:divBdr>
            <w:top w:val="none" w:sz="0" w:space="0" w:color="auto"/>
            <w:left w:val="none" w:sz="0" w:space="0" w:color="auto"/>
            <w:bottom w:val="none" w:sz="0" w:space="0" w:color="auto"/>
            <w:right w:val="none" w:sz="0" w:space="0" w:color="auto"/>
          </w:divBdr>
        </w:div>
        <w:div w:id="1526091989">
          <w:marLeft w:val="720"/>
          <w:marRight w:val="0"/>
          <w:marTop w:val="134"/>
          <w:marBottom w:val="0"/>
          <w:divBdr>
            <w:top w:val="none" w:sz="0" w:space="0" w:color="auto"/>
            <w:left w:val="none" w:sz="0" w:space="0" w:color="auto"/>
            <w:bottom w:val="none" w:sz="0" w:space="0" w:color="auto"/>
            <w:right w:val="none" w:sz="0" w:space="0" w:color="auto"/>
          </w:divBdr>
        </w:div>
        <w:div w:id="430660953">
          <w:marLeft w:val="720"/>
          <w:marRight w:val="0"/>
          <w:marTop w:val="134"/>
          <w:marBottom w:val="0"/>
          <w:divBdr>
            <w:top w:val="none" w:sz="0" w:space="0" w:color="auto"/>
            <w:left w:val="none" w:sz="0" w:space="0" w:color="auto"/>
            <w:bottom w:val="none" w:sz="0" w:space="0" w:color="auto"/>
            <w:right w:val="none" w:sz="0" w:space="0" w:color="auto"/>
          </w:divBdr>
        </w:div>
        <w:div w:id="597566752">
          <w:marLeft w:val="720"/>
          <w:marRight w:val="0"/>
          <w:marTop w:val="134"/>
          <w:marBottom w:val="0"/>
          <w:divBdr>
            <w:top w:val="none" w:sz="0" w:space="0" w:color="auto"/>
            <w:left w:val="none" w:sz="0" w:space="0" w:color="auto"/>
            <w:bottom w:val="none" w:sz="0" w:space="0" w:color="auto"/>
            <w:right w:val="none" w:sz="0" w:space="0" w:color="auto"/>
          </w:divBdr>
        </w:div>
      </w:divsChild>
    </w:div>
    <w:div w:id="1600521746">
      <w:bodyDiv w:val="1"/>
      <w:marLeft w:val="0"/>
      <w:marRight w:val="0"/>
      <w:marTop w:val="0"/>
      <w:marBottom w:val="0"/>
      <w:divBdr>
        <w:top w:val="none" w:sz="0" w:space="0" w:color="auto"/>
        <w:left w:val="none" w:sz="0" w:space="0" w:color="auto"/>
        <w:bottom w:val="none" w:sz="0" w:space="0" w:color="auto"/>
        <w:right w:val="none" w:sz="0" w:space="0" w:color="auto"/>
      </w:divBdr>
      <w:divsChild>
        <w:div w:id="1105923166">
          <w:marLeft w:val="720"/>
          <w:marRight w:val="0"/>
          <w:marTop w:val="144"/>
          <w:marBottom w:val="0"/>
          <w:divBdr>
            <w:top w:val="none" w:sz="0" w:space="0" w:color="auto"/>
            <w:left w:val="none" w:sz="0" w:space="0" w:color="auto"/>
            <w:bottom w:val="none" w:sz="0" w:space="0" w:color="auto"/>
            <w:right w:val="none" w:sz="0" w:space="0" w:color="auto"/>
          </w:divBdr>
        </w:div>
        <w:div w:id="1355300566">
          <w:marLeft w:val="720"/>
          <w:marRight w:val="0"/>
          <w:marTop w:val="144"/>
          <w:marBottom w:val="0"/>
          <w:divBdr>
            <w:top w:val="none" w:sz="0" w:space="0" w:color="auto"/>
            <w:left w:val="none" w:sz="0" w:space="0" w:color="auto"/>
            <w:bottom w:val="none" w:sz="0" w:space="0" w:color="auto"/>
            <w:right w:val="none" w:sz="0" w:space="0" w:color="auto"/>
          </w:divBdr>
        </w:div>
        <w:div w:id="1198271426">
          <w:marLeft w:val="720"/>
          <w:marRight w:val="0"/>
          <w:marTop w:val="144"/>
          <w:marBottom w:val="0"/>
          <w:divBdr>
            <w:top w:val="none" w:sz="0" w:space="0" w:color="auto"/>
            <w:left w:val="none" w:sz="0" w:space="0" w:color="auto"/>
            <w:bottom w:val="none" w:sz="0" w:space="0" w:color="auto"/>
            <w:right w:val="none" w:sz="0" w:space="0" w:color="auto"/>
          </w:divBdr>
        </w:div>
        <w:div w:id="1228567799">
          <w:marLeft w:val="720"/>
          <w:marRight w:val="0"/>
          <w:marTop w:val="144"/>
          <w:marBottom w:val="0"/>
          <w:divBdr>
            <w:top w:val="none" w:sz="0" w:space="0" w:color="auto"/>
            <w:left w:val="none" w:sz="0" w:space="0" w:color="auto"/>
            <w:bottom w:val="none" w:sz="0" w:space="0" w:color="auto"/>
            <w:right w:val="none" w:sz="0" w:space="0" w:color="auto"/>
          </w:divBdr>
        </w:div>
      </w:divsChild>
    </w:div>
    <w:div w:id="1604025315">
      <w:bodyDiv w:val="1"/>
      <w:marLeft w:val="0"/>
      <w:marRight w:val="0"/>
      <w:marTop w:val="0"/>
      <w:marBottom w:val="0"/>
      <w:divBdr>
        <w:top w:val="none" w:sz="0" w:space="0" w:color="auto"/>
        <w:left w:val="none" w:sz="0" w:space="0" w:color="auto"/>
        <w:bottom w:val="none" w:sz="0" w:space="0" w:color="auto"/>
        <w:right w:val="none" w:sz="0" w:space="0" w:color="auto"/>
      </w:divBdr>
      <w:divsChild>
        <w:div w:id="800925141">
          <w:marLeft w:val="547"/>
          <w:marRight w:val="0"/>
          <w:marTop w:val="154"/>
          <w:marBottom w:val="0"/>
          <w:divBdr>
            <w:top w:val="none" w:sz="0" w:space="0" w:color="auto"/>
            <w:left w:val="none" w:sz="0" w:space="0" w:color="auto"/>
            <w:bottom w:val="none" w:sz="0" w:space="0" w:color="auto"/>
            <w:right w:val="none" w:sz="0" w:space="0" w:color="auto"/>
          </w:divBdr>
        </w:div>
      </w:divsChild>
    </w:div>
    <w:div w:id="1664773075">
      <w:bodyDiv w:val="1"/>
      <w:marLeft w:val="0"/>
      <w:marRight w:val="0"/>
      <w:marTop w:val="0"/>
      <w:marBottom w:val="0"/>
      <w:divBdr>
        <w:top w:val="none" w:sz="0" w:space="0" w:color="auto"/>
        <w:left w:val="none" w:sz="0" w:space="0" w:color="auto"/>
        <w:bottom w:val="none" w:sz="0" w:space="0" w:color="auto"/>
        <w:right w:val="none" w:sz="0" w:space="0" w:color="auto"/>
      </w:divBdr>
      <w:divsChild>
        <w:div w:id="1308558559">
          <w:marLeft w:val="547"/>
          <w:marRight w:val="0"/>
          <w:marTop w:val="192"/>
          <w:marBottom w:val="0"/>
          <w:divBdr>
            <w:top w:val="none" w:sz="0" w:space="0" w:color="auto"/>
            <w:left w:val="none" w:sz="0" w:space="0" w:color="auto"/>
            <w:bottom w:val="none" w:sz="0" w:space="0" w:color="auto"/>
            <w:right w:val="none" w:sz="0" w:space="0" w:color="auto"/>
          </w:divBdr>
        </w:div>
        <w:div w:id="113183170">
          <w:marLeft w:val="547"/>
          <w:marRight w:val="0"/>
          <w:marTop w:val="192"/>
          <w:marBottom w:val="0"/>
          <w:divBdr>
            <w:top w:val="none" w:sz="0" w:space="0" w:color="auto"/>
            <w:left w:val="none" w:sz="0" w:space="0" w:color="auto"/>
            <w:bottom w:val="none" w:sz="0" w:space="0" w:color="auto"/>
            <w:right w:val="none" w:sz="0" w:space="0" w:color="auto"/>
          </w:divBdr>
        </w:div>
      </w:divsChild>
    </w:div>
    <w:div w:id="1707486698">
      <w:bodyDiv w:val="1"/>
      <w:marLeft w:val="0"/>
      <w:marRight w:val="0"/>
      <w:marTop w:val="0"/>
      <w:marBottom w:val="0"/>
      <w:divBdr>
        <w:top w:val="none" w:sz="0" w:space="0" w:color="auto"/>
        <w:left w:val="none" w:sz="0" w:space="0" w:color="auto"/>
        <w:bottom w:val="none" w:sz="0" w:space="0" w:color="auto"/>
        <w:right w:val="none" w:sz="0" w:space="0" w:color="auto"/>
      </w:divBdr>
      <w:divsChild>
        <w:div w:id="240261797">
          <w:marLeft w:val="547"/>
          <w:marRight w:val="0"/>
          <w:marTop w:val="154"/>
          <w:marBottom w:val="0"/>
          <w:divBdr>
            <w:top w:val="none" w:sz="0" w:space="0" w:color="auto"/>
            <w:left w:val="none" w:sz="0" w:space="0" w:color="auto"/>
            <w:bottom w:val="none" w:sz="0" w:space="0" w:color="auto"/>
            <w:right w:val="none" w:sz="0" w:space="0" w:color="auto"/>
          </w:divBdr>
        </w:div>
        <w:div w:id="953171994">
          <w:marLeft w:val="547"/>
          <w:marRight w:val="0"/>
          <w:marTop w:val="154"/>
          <w:marBottom w:val="0"/>
          <w:divBdr>
            <w:top w:val="none" w:sz="0" w:space="0" w:color="auto"/>
            <w:left w:val="none" w:sz="0" w:space="0" w:color="auto"/>
            <w:bottom w:val="none" w:sz="0" w:space="0" w:color="auto"/>
            <w:right w:val="none" w:sz="0" w:space="0" w:color="auto"/>
          </w:divBdr>
        </w:div>
        <w:div w:id="2026398930">
          <w:marLeft w:val="547"/>
          <w:marRight w:val="0"/>
          <w:marTop w:val="154"/>
          <w:marBottom w:val="0"/>
          <w:divBdr>
            <w:top w:val="none" w:sz="0" w:space="0" w:color="auto"/>
            <w:left w:val="none" w:sz="0" w:space="0" w:color="auto"/>
            <w:bottom w:val="none" w:sz="0" w:space="0" w:color="auto"/>
            <w:right w:val="none" w:sz="0" w:space="0" w:color="auto"/>
          </w:divBdr>
        </w:div>
      </w:divsChild>
    </w:div>
    <w:div w:id="1712917956">
      <w:bodyDiv w:val="1"/>
      <w:marLeft w:val="0"/>
      <w:marRight w:val="0"/>
      <w:marTop w:val="0"/>
      <w:marBottom w:val="0"/>
      <w:divBdr>
        <w:top w:val="none" w:sz="0" w:space="0" w:color="auto"/>
        <w:left w:val="none" w:sz="0" w:space="0" w:color="auto"/>
        <w:bottom w:val="none" w:sz="0" w:space="0" w:color="auto"/>
        <w:right w:val="none" w:sz="0" w:space="0" w:color="auto"/>
      </w:divBdr>
      <w:divsChild>
        <w:div w:id="1275868717">
          <w:marLeft w:val="547"/>
          <w:marRight w:val="0"/>
          <w:marTop w:val="192"/>
          <w:marBottom w:val="0"/>
          <w:divBdr>
            <w:top w:val="none" w:sz="0" w:space="0" w:color="auto"/>
            <w:left w:val="none" w:sz="0" w:space="0" w:color="auto"/>
            <w:bottom w:val="none" w:sz="0" w:space="0" w:color="auto"/>
            <w:right w:val="none" w:sz="0" w:space="0" w:color="auto"/>
          </w:divBdr>
        </w:div>
      </w:divsChild>
    </w:div>
    <w:div w:id="1756052881">
      <w:bodyDiv w:val="1"/>
      <w:marLeft w:val="0"/>
      <w:marRight w:val="0"/>
      <w:marTop w:val="0"/>
      <w:marBottom w:val="0"/>
      <w:divBdr>
        <w:top w:val="none" w:sz="0" w:space="0" w:color="auto"/>
        <w:left w:val="none" w:sz="0" w:space="0" w:color="auto"/>
        <w:bottom w:val="none" w:sz="0" w:space="0" w:color="auto"/>
        <w:right w:val="none" w:sz="0" w:space="0" w:color="auto"/>
      </w:divBdr>
    </w:div>
    <w:div w:id="1840462955">
      <w:bodyDiv w:val="1"/>
      <w:marLeft w:val="0"/>
      <w:marRight w:val="0"/>
      <w:marTop w:val="0"/>
      <w:marBottom w:val="0"/>
      <w:divBdr>
        <w:top w:val="none" w:sz="0" w:space="0" w:color="auto"/>
        <w:left w:val="none" w:sz="0" w:space="0" w:color="auto"/>
        <w:bottom w:val="none" w:sz="0" w:space="0" w:color="auto"/>
        <w:right w:val="none" w:sz="0" w:space="0" w:color="auto"/>
      </w:divBdr>
      <w:divsChild>
        <w:div w:id="862669092">
          <w:marLeft w:val="720"/>
          <w:marRight w:val="0"/>
          <w:marTop w:val="154"/>
          <w:marBottom w:val="0"/>
          <w:divBdr>
            <w:top w:val="none" w:sz="0" w:space="0" w:color="auto"/>
            <w:left w:val="none" w:sz="0" w:space="0" w:color="auto"/>
            <w:bottom w:val="none" w:sz="0" w:space="0" w:color="auto"/>
            <w:right w:val="none" w:sz="0" w:space="0" w:color="auto"/>
          </w:divBdr>
        </w:div>
        <w:div w:id="224998127">
          <w:marLeft w:val="720"/>
          <w:marRight w:val="0"/>
          <w:marTop w:val="154"/>
          <w:marBottom w:val="0"/>
          <w:divBdr>
            <w:top w:val="none" w:sz="0" w:space="0" w:color="auto"/>
            <w:left w:val="none" w:sz="0" w:space="0" w:color="auto"/>
            <w:bottom w:val="none" w:sz="0" w:space="0" w:color="auto"/>
            <w:right w:val="none" w:sz="0" w:space="0" w:color="auto"/>
          </w:divBdr>
        </w:div>
        <w:div w:id="689648753">
          <w:marLeft w:val="720"/>
          <w:marRight w:val="0"/>
          <w:marTop w:val="154"/>
          <w:marBottom w:val="0"/>
          <w:divBdr>
            <w:top w:val="none" w:sz="0" w:space="0" w:color="auto"/>
            <w:left w:val="none" w:sz="0" w:space="0" w:color="auto"/>
            <w:bottom w:val="none" w:sz="0" w:space="0" w:color="auto"/>
            <w:right w:val="none" w:sz="0" w:space="0" w:color="auto"/>
          </w:divBdr>
        </w:div>
      </w:divsChild>
    </w:div>
    <w:div w:id="1852911026">
      <w:bodyDiv w:val="1"/>
      <w:marLeft w:val="0"/>
      <w:marRight w:val="0"/>
      <w:marTop w:val="0"/>
      <w:marBottom w:val="0"/>
      <w:divBdr>
        <w:top w:val="none" w:sz="0" w:space="0" w:color="auto"/>
        <w:left w:val="none" w:sz="0" w:space="0" w:color="auto"/>
        <w:bottom w:val="none" w:sz="0" w:space="0" w:color="auto"/>
        <w:right w:val="none" w:sz="0" w:space="0" w:color="auto"/>
      </w:divBdr>
      <w:divsChild>
        <w:div w:id="508570956">
          <w:marLeft w:val="547"/>
          <w:marRight w:val="0"/>
          <w:marTop w:val="130"/>
          <w:marBottom w:val="0"/>
          <w:divBdr>
            <w:top w:val="none" w:sz="0" w:space="0" w:color="auto"/>
            <w:left w:val="none" w:sz="0" w:space="0" w:color="auto"/>
            <w:bottom w:val="none" w:sz="0" w:space="0" w:color="auto"/>
            <w:right w:val="none" w:sz="0" w:space="0" w:color="auto"/>
          </w:divBdr>
        </w:div>
        <w:div w:id="387194033">
          <w:marLeft w:val="547"/>
          <w:marRight w:val="0"/>
          <w:marTop w:val="130"/>
          <w:marBottom w:val="0"/>
          <w:divBdr>
            <w:top w:val="none" w:sz="0" w:space="0" w:color="auto"/>
            <w:left w:val="none" w:sz="0" w:space="0" w:color="auto"/>
            <w:bottom w:val="none" w:sz="0" w:space="0" w:color="auto"/>
            <w:right w:val="none" w:sz="0" w:space="0" w:color="auto"/>
          </w:divBdr>
        </w:div>
        <w:div w:id="1317607712">
          <w:marLeft w:val="547"/>
          <w:marRight w:val="0"/>
          <w:marTop w:val="130"/>
          <w:marBottom w:val="0"/>
          <w:divBdr>
            <w:top w:val="none" w:sz="0" w:space="0" w:color="auto"/>
            <w:left w:val="none" w:sz="0" w:space="0" w:color="auto"/>
            <w:bottom w:val="none" w:sz="0" w:space="0" w:color="auto"/>
            <w:right w:val="none" w:sz="0" w:space="0" w:color="auto"/>
          </w:divBdr>
        </w:div>
        <w:div w:id="1759522201">
          <w:marLeft w:val="547"/>
          <w:marRight w:val="0"/>
          <w:marTop w:val="130"/>
          <w:marBottom w:val="0"/>
          <w:divBdr>
            <w:top w:val="none" w:sz="0" w:space="0" w:color="auto"/>
            <w:left w:val="none" w:sz="0" w:space="0" w:color="auto"/>
            <w:bottom w:val="none" w:sz="0" w:space="0" w:color="auto"/>
            <w:right w:val="none" w:sz="0" w:space="0" w:color="auto"/>
          </w:divBdr>
        </w:div>
        <w:div w:id="1736783924">
          <w:marLeft w:val="547"/>
          <w:marRight w:val="0"/>
          <w:marTop w:val="130"/>
          <w:marBottom w:val="0"/>
          <w:divBdr>
            <w:top w:val="none" w:sz="0" w:space="0" w:color="auto"/>
            <w:left w:val="none" w:sz="0" w:space="0" w:color="auto"/>
            <w:bottom w:val="none" w:sz="0" w:space="0" w:color="auto"/>
            <w:right w:val="none" w:sz="0" w:space="0" w:color="auto"/>
          </w:divBdr>
        </w:div>
        <w:div w:id="2027169924">
          <w:marLeft w:val="547"/>
          <w:marRight w:val="0"/>
          <w:marTop w:val="130"/>
          <w:marBottom w:val="0"/>
          <w:divBdr>
            <w:top w:val="none" w:sz="0" w:space="0" w:color="auto"/>
            <w:left w:val="none" w:sz="0" w:space="0" w:color="auto"/>
            <w:bottom w:val="none" w:sz="0" w:space="0" w:color="auto"/>
            <w:right w:val="none" w:sz="0" w:space="0" w:color="auto"/>
          </w:divBdr>
        </w:div>
      </w:divsChild>
    </w:div>
    <w:div w:id="1853302267">
      <w:bodyDiv w:val="1"/>
      <w:marLeft w:val="0"/>
      <w:marRight w:val="0"/>
      <w:marTop w:val="0"/>
      <w:marBottom w:val="0"/>
      <w:divBdr>
        <w:top w:val="none" w:sz="0" w:space="0" w:color="auto"/>
        <w:left w:val="none" w:sz="0" w:space="0" w:color="auto"/>
        <w:bottom w:val="none" w:sz="0" w:space="0" w:color="auto"/>
        <w:right w:val="none" w:sz="0" w:space="0" w:color="auto"/>
      </w:divBdr>
      <w:divsChild>
        <w:div w:id="1422993195">
          <w:marLeft w:val="806"/>
          <w:marRight w:val="0"/>
          <w:marTop w:val="211"/>
          <w:marBottom w:val="0"/>
          <w:divBdr>
            <w:top w:val="none" w:sz="0" w:space="0" w:color="auto"/>
            <w:left w:val="none" w:sz="0" w:space="0" w:color="auto"/>
            <w:bottom w:val="none" w:sz="0" w:space="0" w:color="auto"/>
            <w:right w:val="none" w:sz="0" w:space="0" w:color="auto"/>
          </w:divBdr>
        </w:div>
        <w:div w:id="1709446574">
          <w:marLeft w:val="806"/>
          <w:marRight w:val="0"/>
          <w:marTop w:val="211"/>
          <w:marBottom w:val="0"/>
          <w:divBdr>
            <w:top w:val="none" w:sz="0" w:space="0" w:color="auto"/>
            <w:left w:val="none" w:sz="0" w:space="0" w:color="auto"/>
            <w:bottom w:val="none" w:sz="0" w:space="0" w:color="auto"/>
            <w:right w:val="none" w:sz="0" w:space="0" w:color="auto"/>
          </w:divBdr>
        </w:div>
        <w:div w:id="2064598158">
          <w:marLeft w:val="806"/>
          <w:marRight w:val="0"/>
          <w:marTop w:val="211"/>
          <w:marBottom w:val="0"/>
          <w:divBdr>
            <w:top w:val="none" w:sz="0" w:space="0" w:color="auto"/>
            <w:left w:val="none" w:sz="0" w:space="0" w:color="auto"/>
            <w:bottom w:val="none" w:sz="0" w:space="0" w:color="auto"/>
            <w:right w:val="none" w:sz="0" w:space="0" w:color="auto"/>
          </w:divBdr>
        </w:div>
        <w:div w:id="23099454">
          <w:marLeft w:val="806"/>
          <w:marRight w:val="0"/>
          <w:marTop w:val="211"/>
          <w:marBottom w:val="0"/>
          <w:divBdr>
            <w:top w:val="none" w:sz="0" w:space="0" w:color="auto"/>
            <w:left w:val="none" w:sz="0" w:space="0" w:color="auto"/>
            <w:bottom w:val="none" w:sz="0" w:space="0" w:color="auto"/>
            <w:right w:val="none" w:sz="0" w:space="0" w:color="auto"/>
          </w:divBdr>
        </w:div>
        <w:div w:id="1474370478">
          <w:marLeft w:val="806"/>
          <w:marRight w:val="0"/>
          <w:marTop w:val="211"/>
          <w:marBottom w:val="0"/>
          <w:divBdr>
            <w:top w:val="none" w:sz="0" w:space="0" w:color="auto"/>
            <w:left w:val="none" w:sz="0" w:space="0" w:color="auto"/>
            <w:bottom w:val="none" w:sz="0" w:space="0" w:color="auto"/>
            <w:right w:val="none" w:sz="0" w:space="0" w:color="auto"/>
          </w:divBdr>
        </w:div>
      </w:divsChild>
    </w:div>
    <w:div w:id="1885018444">
      <w:bodyDiv w:val="1"/>
      <w:marLeft w:val="0"/>
      <w:marRight w:val="0"/>
      <w:marTop w:val="0"/>
      <w:marBottom w:val="0"/>
      <w:divBdr>
        <w:top w:val="none" w:sz="0" w:space="0" w:color="auto"/>
        <w:left w:val="none" w:sz="0" w:space="0" w:color="auto"/>
        <w:bottom w:val="none" w:sz="0" w:space="0" w:color="auto"/>
        <w:right w:val="none" w:sz="0" w:space="0" w:color="auto"/>
      </w:divBdr>
      <w:divsChild>
        <w:div w:id="541283033">
          <w:marLeft w:val="547"/>
          <w:marRight w:val="0"/>
          <w:marTop w:val="134"/>
          <w:marBottom w:val="0"/>
          <w:divBdr>
            <w:top w:val="none" w:sz="0" w:space="0" w:color="auto"/>
            <w:left w:val="none" w:sz="0" w:space="0" w:color="auto"/>
            <w:bottom w:val="none" w:sz="0" w:space="0" w:color="auto"/>
            <w:right w:val="none" w:sz="0" w:space="0" w:color="auto"/>
          </w:divBdr>
        </w:div>
        <w:div w:id="656812191">
          <w:marLeft w:val="547"/>
          <w:marRight w:val="0"/>
          <w:marTop w:val="134"/>
          <w:marBottom w:val="0"/>
          <w:divBdr>
            <w:top w:val="none" w:sz="0" w:space="0" w:color="auto"/>
            <w:left w:val="none" w:sz="0" w:space="0" w:color="auto"/>
            <w:bottom w:val="none" w:sz="0" w:space="0" w:color="auto"/>
            <w:right w:val="none" w:sz="0" w:space="0" w:color="auto"/>
          </w:divBdr>
        </w:div>
        <w:div w:id="1339120010">
          <w:marLeft w:val="547"/>
          <w:marRight w:val="0"/>
          <w:marTop w:val="134"/>
          <w:marBottom w:val="0"/>
          <w:divBdr>
            <w:top w:val="none" w:sz="0" w:space="0" w:color="auto"/>
            <w:left w:val="none" w:sz="0" w:space="0" w:color="auto"/>
            <w:bottom w:val="none" w:sz="0" w:space="0" w:color="auto"/>
            <w:right w:val="none" w:sz="0" w:space="0" w:color="auto"/>
          </w:divBdr>
        </w:div>
        <w:div w:id="811604585">
          <w:marLeft w:val="547"/>
          <w:marRight w:val="0"/>
          <w:marTop w:val="134"/>
          <w:marBottom w:val="0"/>
          <w:divBdr>
            <w:top w:val="none" w:sz="0" w:space="0" w:color="auto"/>
            <w:left w:val="none" w:sz="0" w:space="0" w:color="auto"/>
            <w:bottom w:val="none" w:sz="0" w:space="0" w:color="auto"/>
            <w:right w:val="none" w:sz="0" w:space="0" w:color="auto"/>
          </w:divBdr>
        </w:div>
        <w:div w:id="521362008">
          <w:marLeft w:val="547"/>
          <w:marRight w:val="0"/>
          <w:marTop w:val="134"/>
          <w:marBottom w:val="0"/>
          <w:divBdr>
            <w:top w:val="none" w:sz="0" w:space="0" w:color="auto"/>
            <w:left w:val="none" w:sz="0" w:space="0" w:color="auto"/>
            <w:bottom w:val="none" w:sz="0" w:space="0" w:color="auto"/>
            <w:right w:val="none" w:sz="0" w:space="0" w:color="auto"/>
          </w:divBdr>
        </w:div>
        <w:div w:id="1007901548">
          <w:marLeft w:val="547"/>
          <w:marRight w:val="0"/>
          <w:marTop w:val="134"/>
          <w:marBottom w:val="0"/>
          <w:divBdr>
            <w:top w:val="none" w:sz="0" w:space="0" w:color="auto"/>
            <w:left w:val="none" w:sz="0" w:space="0" w:color="auto"/>
            <w:bottom w:val="none" w:sz="0" w:space="0" w:color="auto"/>
            <w:right w:val="none" w:sz="0" w:space="0" w:color="auto"/>
          </w:divBdr>
        </w:div>
      </w:divsChild>
    </w:div>
    <w:div w:id="1968582907">
      <w:bodyDiv w:val="1"/>
      <w:marLeft w:val="0"/>
      <w:marRight w:val="0"/>
      <w:marTop w:val="0"/>
      <w:marBottom w:val="0"/>
      <w:divBdr>
        <w:top w:val="none" w:sz="0" w:space="0" w:color="auto"/>
        <w:left w:val="none" w:sz="0" w:space="0" w:color="auto"/>
        <w:bottom w:val="none" w:sz="0" w:space="0" w:color="auto"/>
        <w:right w:val="none" w:sz="0" w:space="0" w:color="auto"/>
      </w:divBdr>
    </w:div>
    <w:div w:id="2032798833">
      <w:bodyDiv w:val="1"/>
      <w:marLeft w:val="0"/>
      <w:marRight w:val="0"/>
      <w:marTop w:val="0"/>
      <w:marBottom w:val="0"/>
      <w:divBdr>
        <w:top w:val="none" w:sz="0" w:space="0" w:color="auto"/>
        <w:left w:val="none" w:sz="0" w:space="0" w:color="auto"/>
        <w:bottom w:val="none" w:sz="0" w:space="0" w:color="auto"/>
        <w:right w:val="none" w:sz="0" w:space="0" w:color="auto"/>
      </w:divBdr>
    </w:div>
    <w:div w:id="2047293403">
      <w:bodyDiv w:val="1"/>
      <w:marLeft w:val="0"/>
      <w:marRight w:val="0"/>
      <w:marTop w:val="0"/>
      <w:marBottom w:val="0"/>
      <w:divBdr>
        <w:top w:val="none" w:sz="0" w:space="0" w:color="auto"/>
        <w:left w:val="none" w:sz="0" w:space="0" w:color="auto"/>
        <w:bottom w:val="none" w:sz="0" w:space="0" w:color="auto"/>
        <w:right w:val="none" w:sz="0" w:space="0" w:color="auto"/>
      </w:divBdr>
      <w:divsChild>
        <w:div w:id="1827091771">
          <w:marLeft w:val="547"/>
          <w:marRight w:val="0"/>
          <w:marTop w:val="154"/>
          <w:marBottom w:val="0"/>
          <w:divBdr>
            <w:top w:val="none" w:sz="0" w:space="0" w:color="auto"/>
            <w:left w:val="none" w:sz="0" w:space="0" w:color="auto"/>
            <w:bottom w:val="none" w:sz="0" w:space="0" w:color="auto"/>
            <w:right w:val="none" w:sz="0" w:space="0" w:color="auto"/>
          </w:divBdr>
        </w:div>
        <w:div w:id="766385680">
          <w:marLeft w:val="547"/>
          <w:marRight w:val="0"/>
          <w:marTop w:val="154"/>
          <w:marBottom w:val="0"/>
          <w:divBdr>
            <w:top w:val="none" w:sz="0" w:space="0" w:color="auto"/>
            <w:left w:val="none" w:sz="0" w:space="0" w:color="auto"/>
            <w:bottom w:val="none" w:sz="0" w:space="0" w:color="auto"/>
            <w:right w:val="none" w:sz="0" w:space="0" w:color="auto"/>
          </w:divBdr>
        </w:div>
        <w:div w:id="853611488">
          <w:marLeft w:val="547"/>
          <w:marRight w:val="0"/>
          <w:marTop w:val="154"/>
          <w:marBottom w:val="0"/>
          <w:divBdr>
            <w:top w:val="none" w:sz="0" w:space="0" w:color="auto"/>
            <w:left w:val="none" w:sz="0" w:space="0" w:color="auto"/>
            <w:bottom w:val="none" w:sz="0" w:space="0" w:color="auto"/>
            <w:right w:val="none" w:sz="0" w:space="0" w:color="auto"/>
          </w:divBdr>
        </w:div>
      </w:divsChild>
    </w:div>
    <w:div w:id="2059277966">
      <w:bodyDiv w:val="1"/>
      <w:marLeft w:val="0"/>
      <w:marRight w:val="0"/>
      <w:marTop w:val="0"/>
      <w:marBottom w:val="0"/>
      <w:divBdr>
        <w:top w:val="none" w:sz="0" w:space="0" w:color="auto"/>
        <w:left w:val="none" w:sz="0" w:space="0" w:color="auto"/>
        <w:bottom w:val="none" w:sz="0" w:space="0" w:color="auto"/>
        <w:right w:val="none" w:sz="0" w:space="0" w:color="auto"/>
      </w:divBdr>
      <w:divsChild>
        <w:div w:id="1811092024">
          <w:marLeft w:val="547"/>
          <w:marRight w:val="0"/>
          <w:marTop w:val="154"/>
          <w:marBottom w:val="0"/>
          <w:divBdr>
            <w:top w:val="none" w:sz="0" w:space="0" w:color="auto"/>
            <w:left w:val="none" w:sz="0" w:space="0" w:color="auto"/>
            <w:bottom w:val="none" w:sz="0" w:space="0" w:color="auto"/>
            <w:right w:val="none" w:sz="0" w:space="0" w:color="auto"/>
          </w:divBdr>
        </w:div>
        <w:div w:id="2113813146">
          <w:marLeft w:val="547"/>
          <w:marRight w:val="0"/>
          <w:marTop w:val="163"/>
          <w:marBottom w:val="0"/>
          <w:divBdr>
            <w:top w:val="none" w:sz="0" w:space="0" w:color="auto"/>
            <w:left w:val="none" w:sz="0" w:space="0" w:color="auto"/>
            <w:bottom w:val="none" w:sz="0" w:space="0" w:color="auto"/>
            <w:right w:val="none" w:sz="0" w:space="0" w:color="auto"/>
          </w:divBdr>
        </w:div>
        <w:div w:id="1021014292">
          <w:marLeft w:val="547"/>
          <w:marRight w:val="0"/>
          <w:marTop w:val="163"/>
          <w:marBottom w:val="0"/>
          <w:divBdr>
            <w:top w:val="none" w:sz="0" w:space="0" w:color="auto"/>
            <w:left w:val="none" w:sz="0" w:space="0" w:color="auto"/>
            <w:bottom w:val="none" w:sz="0" w:space="0" w:color="auto"/>
            <w:right w:val="none" w:sz="0" w:space="0" w:color="auto"/>
          </w:divBdr>
        </w:div>
        <w:div w:id="972442139">
          <w:marLeft w:val="547"/>
          <w:marRight w:val="0"/>
          <w:marTop w:val="163"/>
          <w:marBottom w:val="0"/>
          <w:divBdr>
            <w:top w:val="none" w:sz="0" w:space="0" w:color="auto"/>
            <w:left w:val="none" w:sz="0" w:space="0" w:color="auto"/>
            <w:bottom w:val="none" w:sz="0" w:space="0" w:color="auto"/>
            <w:right w:val="none" w:sz="0" w:space="0" w:color="auto"/>
          </w:divBdr>
        </w:div>
        <w:div w:id="2110005523">
          <w:marLeft w:val="547"/>
          <w:marRight w:val="0"/>
          <w:marTop w:val="163"/>
          <w:marBottom w:val="0"/>
          <w:divBdr>
            <w:top w:val="none" w:sz="0" w:space="0" w:color="auto"/>
            <w:left w:val="none" w:sz="0" w:space="0" w:color="auto"/>
            <w:bottom w:val="none" w:sz="0" w:space="0" w:color="auto"/>
            <w:right w:val="none" w:sz="0" w:space="0" w:color="auto"/>
          </w:divBdr>
        </w:div>
        <w:div w:id="2030788484">
          <w:marLeft w:val="547"/>
          <w:marRight w:val="0"/>
          <w:marTop w:val="163"/>
          <w:marBottom w:val="0"/>
          <w:divBdr>
            <w:top w:val="none" w:sz="0" w:space="0" w:color="auto"/>
            <w:left w:val="none" w:sz="0" w:space="0" w:color="auto"/>
            <w:bottom w:val="none" w:sz="0" w:space="0" w:color="auto"/>
            <w:right w:val="none" w:sz="0" w:space="0" w:color="auto"/>
          </w:divBdr>
        </w:div>
      </w:divsChild>
    </w:div>
    <w:div w:id="2061903810">
      <w:bodyDiv w:val="1"/>
      <w:marLeft w:val="0"/>
      <w:marRight w:val="0"/>
      <w:marTop w:val="0"/>
      <w:marBottom w:val="0"/>
      <w:divBdr>
        <w:top w:val="none" w:sz="0" w:space="0" w:color="auto"/>
        <w:left w:val="none" w:sz="0" w:space="0" w:color="auto"/>
        <w:bottom w:val="none" w:sz="0" w:space="0" w:color="auto"/>
        <w:right w:val="none" w:sz="0" w:space="0" w:color="auto"/>
      </w:divBdr>
    </w:div>
    <w:div w:id="2063282426">
      <w:bodyDiv w:val="1"/>
      <w:marLeft w:val="0"/>
      <w:marRight w:val="0"/>
      <w:marTop w:val="0"/>
      <w:marBottom w:val="0"/>
      <w:divBdr>
        <w:top w:val="none" w:sz="0" w:space="0" w:color="auto"/>
        <w:left w:val="none" w:sz="0" w:space="0" w:color="auto"/>
        <w:bottom w:val="none" w:sz="0" w:space="0" w:color="auto"/>
        <w:right w:val="none" w:sz="0" w:space="0" w:color="auto"/>
      </w:divBdr>
      <w:divsChild>
        <w:div w:id="693308426">
          <w:marLeft w:val="547"/>
          <w:marRight w:val="0"/>
          <w:marTop w:val="125"/>
          <w:marBottom w:val="0"/>
          <w:divBdr>
            <w:top w:val="none" w:sz="0" w:space="0" w:color="auto"/>
            <w:left w:val="none" w:sz="0" w:space="0" w:color="auto"/>
            <w:bottom w:val="none" w:sz="0" w:space="0" w:color="auto"/>
            <w:right w:val="none" w:sz="0" w:space="0" w:color="auto"/>
          </w:divBdr>
        </w:div>
        <w:div w:id="238907420">
          <w:marLeft w:val="547"/>
          <w:marRight w:val="0"/>
          <w:marTop w:val="125"/>
          <w:marBottom w:val="0"/>
          <w:divBdr>
            <w:top w:val="none" w:sz="0" w:space="0" w:color="auto"/>
            <w:left w:val="none" w:sz="0" w:space="0" w:color="auto"/>
            <w:bottom w:val="none" w:sz="0" w:space="0" w:color="auto"/>
            <w:right w:val="none" w:sz="0" w:space="0" w:color="auto"/>
          </w:divBdr>
        </w:div>
      </w:divsChild>
    </w:div>
    <w:div w:id="212403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en.wikipedia.org/wiki/Harrow_(tool)" TargetMode="External"/><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2828</Words>
  <Characters>16122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2015-06-28T12:17:00Z</cp:lastPrinted>
  <dcterms:created xsi:type="dcterms:W3CDTF">2016-06-07T09:02:00Z</dcterms:created>
  <dcterms:modified xsi:type="dcterms:W3CDTF">2016-06-07T09:02:00Z</dcterms:modified>
</cp:coreProperties>
</file>